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1AC" w:rsidRDefault="006321AC" w:rsidP="00F4340D">
      <w:pPr>
        <w:pStyle w:val="ab"/>
        <w:jc w:val="center"/>
        <w:rPr>
          <w:rFonts w:ascii="ＭＳ 明朝"/>
          <w:spacing w:val="9"/>
          <w:sz w:val="28"/>
          <w:szCs w:val="28"/>
        </w:rPr>
      </w:pPr>
      <w:r>
        <w:rPr>
          <w:rFonts w:ascii="ＭＳ 明朝" w:hAnsi="ＭＳ 明朝" w:hint="eastAsia"/>
          <w:spacing w:val="9"/>
          <w:sz w:val="28"/>
          <w:szCs w:val="28"/>
        </w:rPr>
        <w:t>平成</w:t>
      </w:r>
      <w:r>
        <w:rPr>
          <w:rFonts w:ascii="ＭＳ 明朝" w:hAnsi="ＭＳ 明朝"/>
          <w:spacing w:val="9"/>
          <w:sz w:val="28"/>
          <w:szCs w:val="28"/>
        </w:rPr>
        <w:t>2</w:t>
      </w:r>
      <w:r>
        <w:rPr>
          <w:rFonts w:ascii="ＭＳ 明朝" w:hAnsi="ＭＳ 明朝" w:hint="eastAsia"/>
          <w:spacing w:val="9"/>
          <w:sz w:val="28"/>
          <w:szCs w:val="28"/>
        </w:rPr>
        <w:t>５年度木材産業等活性化総合対策事業のうち</w:t>
      </w:r>
    </w:p>
    <w:p w:rsidR="006321AC" w:rsidRDefault="006321AC" w:rsidP="00F4340D">
      <w:pPr>
        <w:pStyle w:val="ab"/>
        <w:ind w:firstLineChars="100" w:firstLine="285"/>
        <w:jc w:val="center"/>
        <w:rPr>
          <w:rFonts w:ascii="ＭＳ 明朝"/>
          <w:spacing w:val="9"/>
          <w:sz w:val="28"/>
          <w:szCs w:val="28"/>
        </w:rPr>
      </w:pPr>
      <w:r>
        <w:rPr>
          <w:rFonts w:ascii="ＭＳ 明朝" w:hAnsi="ＭＳ 明朝" w:hint="eastAsia"/>
          <w:spacing w:val="9"/>
          <w:sz w:val="28"/>
          <w:szCs w:val="28"/>
        </w:rPr>
        <w:t>木材チップ等原料転換型事業</w:t>
      </w:r>
    </w:p>
    <w:p w:rsidR="006321AC" w:rsidRDefault="006321AC" w:rsidP="00F4340D">
      <w:pPr>
        <w:pStyle w:val="ab"/>
        <w:ind w:firstLineChars="100" w:firstLine="285"/>
        <w:jc w:val="center"/>
        <w:rPr>
          <w:rFonts w:ascii="ＭＳ 明朝"/>
          <w:spacing w:val="9"/>
          <w:sz w:val="28"/>
          <w:szCs w:val="28"/>
        </w:rPr>
      </w:pPr>
    </w:p>
    <w:p w:rsidR="006321AC" w:rsidRDefault="006321AC" w:rsidP="00F4340D">
      <w:pPr>
        <w:pStyle w:val="ab"/>
        <w:ind w:firstLineChars="100" w:firstLine="363"/>
        <w:jc w:val="center"/>
        <w:rPr>
          <w:rFonts w:ascii="HG丸ｺﾞｼｯｸM-PRO" w:eastAsia="HG丸ｺﾞｼｯｸM-PRO"/>
          <w:sz w:val="36"/>
          <w:szCs w:val="36"/>
        </w:rPr>
      </w:pPr>
      <w:r>
        <w:rPr>
          <w:rFonts w:hint="eastAsia"/>
          <w:sz w:val="36"/>
          <w:szCs w:val="36"/>
        </w:rPr>
        <w:t>広葉樹チップ調査・分析報告書</w:t>
      </w:r>
    </w:p>
    <w:p w:rsidR="006321AC" w:rsidRDefault="006321AC" w:rsidP="00F4340D">
      <w:pPr>
        <w:jc w:val="center"/>
        <w:rPr>
          <w:rFonts w:ascii="HG丸ｺﾞｼｯｸM-PRO" w:eastAsia="HG丸ｺﾞｼｯｸM-PRO"/>
          <w:sz w:val="28"/>
          <w:szCs w:val="28"/>
        </w:rPr>
      </w:pPr>
      <w:r>
        <w:rPr>
          <w:rFonts w:ascii="HG丸ｺﾞｼｯｸM-PRO" w:eastAsia="HG丸ｺﾞｼｯｸM-PRO" w:hint="eastAsia"/>
          <w:sz w:val="28"/>
          <w:szCs w:val="28"/>
        </w:rPr>
        <w:t>（落葉広葉樹編）</w:t>
      </w:r>
    </w:p>
    <w:p w:rsidR="006321AC" w:rsidRDefault="006321AC" w:rsidP="00F4340D">
      <w:pPr>
        <w:jc w:val="center"/>
        <w:rPr>
          <w:rFonts w:ascii="ＭＳ 明朝"/>
        </w:rPr>
      </w:pPr>
      <w:r>
        <w:rPr>
          <w:rFonts w:hint="eastAsia"/>
        </w:rPr>
        <w:t>目　　次</w:t>
      </w:r>
    </w:p>
    <w:p w:rsidR="006321AC" w:rsidRPr="000C4976" w:rsidRDefault="006321AC" w:rsidP="007F4992">
      <w:pPr>
        <w:jc w:val="center"/>
        <w:rPr>
          <w:rFonts w:ascii="ＭＳ 明朝"/>
          <w:color w:val="FF0000"/>
        </w:rPr>
      </w:pPr>
    </w:p>
    <w:p w:rsidR="006321AC" w:rsidRPr="008259F6" w:rsidRDefault="006321AC" w:rsidP="00F4340D">
      <w:pPr>
        <w:ind w:firstLineChars="695" w:firstLine="1576"/>
        <w:rPr>
          <w:rFonts w:ascii="ＭＳ 明朝"/>
        </w:rPr>
      </w:pPr>
      <w:r w:rsidRPr="008259F6">
        <w:rPr>
          <w:rFonts w:ascii="ＭＳ 明朝" w:hAnsi="ＭＳ 明朝" w:hint="eastAsia"/>
        </w:rPr>
        <w:t>はじめに</w:t>
      </w:r>
      <w:r>
        <w:rPr>
          <w:rFonts w:ascii="ＭＳ 明朝" w:hAnsi="ＭＳ 明朝" w:hint="eastAsia"/>
        </w:rPr>
        <w:t xml:space="preserve">　</w:t>
      </w:r>
    </w:p>
    <w:p w:rsidR="006321AC" w:rsidRPr="008259F6" w:rsidRDefault="006321AC" w:rsidP="004729D4">
      <w:pPr>
        <w:rPr>
          <w:rFonts w:ascii="ＭＳ 明朝"/>
        </w:rPr>
      </w:pPr>
      <w:r w:rsidRPr="008259F6">
        <w:rPr>
          <w:rFonts w:ascii="ＭＳ 明朝" w:hAnsi="ＭＳ 明朝"/>
        </w:rPr>
        <w:t xml:space="preserve">1. </w:t>
      </w:r>
      <w:r w:rsidRPr="008259F6">
        <w:rPr>
          <w:rFonts w:ascii="ＭＳ 明朝" w:hAnsi="ＭＳ 明朝" w:hint="eastAsia"/>
        </w:rPr>
        <w:t>木材チップの需給動向</w:t>
      </w:r>
      <w:r>
        <w:rPr>
          <w:rFonts w:ascii="ＭＳ 明朝" w:hAnsi="ＭＳ 明朝" w:hint="eastAsia"/>
        </w:rPr>
        <w:t xml:space="preserve">　　　　　　　　　　　　　　　　　　　・・・・・　　　１</w:t>
      </w:r>
    </w:p>
    <w:p w:rsidR="006321AC" w:rsidRPr="008259F6" w:rsidRDefault="006321AC" w:rsidP="004729D4">
      <w:pPr>
        <w:rPr>
          <w:rFonts w:ascii="ＭＳ 明朝"/>
        </w:rPr>
      </w:pPr>
      <w:r w:rsidRPr="008259F6">
        <w:rPr>
          <w:rFonts w:ascii="ＭＳ 明朝" w:hAnsi="ＭＳ 明朝"/>
        </w:rPr>
        <w:t xml:space="preserve">2. </w:t>
      </w:r>
      <w:r w:rsidRPr="008259F6">
        <w:rPr>
          <w:rFonts w:ascii="ＭＳ 明朝" w:hAnsi="ＭＳ 明朝" w:hint="eastAsia"/>
        </w:rPr>
        <w:t>広葉樹チップの生産と取引実態　～チップ工場の事例調査から～</w:t>
      </w:r>
      <w:r>
        <w:rPr>
          <w:rFonts w:ascii="ＭＳ 明朝" w:hAnsi="ＭＳ 明朝" w:hint="eastAsia"/>
        </w:rPr>
        <w:t>・・・・・</w:t>
      </w:r>
    </w:p>
    <w:p w:rsidR="006321AC" w:rsidRPr="008259F6" w:rsidRDefault="006321AC" w:rsidP="007F4992">
      <w:pPr>
        <w:ind w:firstLineChars="100" w:firstLine="227"/>
        <w:rPr>
          <w:rFonts w:ascii="ＭＳ 明朝"/>
        </w:rPr>
      </w:pPr>
      <w:r w:rsidRPr="008259F6">
        <w:rPr>
          <w:rFonts w:ascii="ＭＳ 明朝" w:hAnsi="ＭＳ 明朝"/>
        </w:rPr>
        <w:t xml:space="preserve">2.1 </w:t>
      </w:r>
      <w:r w:rsidRPr="008259F6">
        <w:rPr>
          <w:rFonts w:ascii="ＭＳ 明朝" w:hAnsi="ＭＳ 明朝" w:hint="eastAsia"/>
        </w:rPr>
        <w:t>三津橋産業株式会社　　　　　　　　＜北海道＞</w:t>
      </w:r>
    </w:p>
    <w:p w:rsidR="006321AC" w:rsidRPr="008259F6" w:rsidRDefault="006321AC" w:rsidP="007F4992">
      <w:pPr>
        <w:ind w:firstLineChars="100" w:firstLine="227"/>
        <w:rPr>
          <w:rFonts w:ascii="ＭＳ 明朝"/>
        </w:rPr>
      </w:pPr>
      <w:r w:rsidRPr="008259F6">
        <w:rPr>
          <w:rFonts w:ascii="ＭＳ 明朝" w:hAnsi="ＭＳ 明朝"/>
        </w:rPr>
        <w:t xml:space="preserve">2.2 </w:t>
      </w:r>
      <w:r w:rsidRPr="008259F6">
        <w:rPr>
          <w:rFonts w:ascii="ＭＳ 明朝" w:hAnsi="ＭＳ 明朝" w:hint="eastAsia"/>
        </w:rPr>
        <w:t>岩見沢林産工業株式会社　　　　　　＜北海道＞</w:t>
      </w:r>
    </w:p>
    <w:p w:rsidR="006321AC" w:rsidRPr="008259F6" w:rsidRDefault="006321AC" w:rsidP="007F4992">
      <w:pPr>
        <w:ind w:firstLineChars="100" w:firstLine="227"/>
        <w:rPr>
          <w:rFonts w:ascii="ＭＳ 明朝"/>
        </w:rPr>
      </w:pPr>
      <w:r w:rsidRPr="008259F6">
        <w:rPr>
          <w:rFonts w:ascii="ＭＳ 明朝" w:hAnsi="ＭＳ 明朝"/>
        </w:rPr>
        <w:t xml:space="preserve">2.3 </w:t>
      </w:r>
      <w:r w:rsidRPr="008259F6">
        <w:rPr>
          <w:rFonts w:ascii="ＭＳ 明朝" w:hAnsi="ＭＳ 明朝" w:hint="eastAsia"/>
        </w:rPr>
        <w:t>高谷林業株式会社　　　　　　　　　＜秋田県＞</w:t>
      </w:r>
    </w:p>
    <w:p w:rsidR="006321AC" w:rsidRPr="008259F6" w:rsidRDefault="006321AC" w:rsidP="007F4992">
      <w:pPr>
        <w:ind w:firstLineChars="100" w:firstLine="227"/>
        <w:rPr>
          <w:rFonts w:ascii="ＭＳ 明朝"/>
        </w:rPr>
      </w:pPr>
      <w:r w:rsidRPr="008259F6">
        <w:rPr>
          <w:rFonts w:ascii="ＭＳ 明朝" w:hAnsi="ＭＳ 明朝"/>
        </w:rPr>
        <w:t xml:space="preserve">2.4 </w:t>
      </w:r>
      <w:r w:rsidRPr="008259F6">
        <w:rPr>
          <w:rFonts w:ascii="ＭＳ 明朝" w:hAnsi="ＭＳ 明朝" w:hint="eastAsia"/>
        </w:rPr>
        <w:t>北日本索道株式会社　　　　　　　　＜秋田県＞</w:t>
      </w:r>
    </w:p>
    <w:p w:rsidR="006321AC" w:rsidRPr="008259F6" w:rsidRDefault="006321AC" w:rsidP="007F4992">
      <w:pPr>
        <w:ind w:firstLineChars="100" w:firstLine="227"/>
        <w:rPr>
          <w:rFonts w:ascii="ＭＳ 明朝"/>
        </w:rPr>
      </w:pPr>
      <w:r w:rsidRPr="008259F6">
        <w:rPr>
          <w:rFonts w:ascii="ＭＳ 明朝" w:hAnsi="ＭＳ 明朝"/>
        </w:rPr>
        <w:t xml:space="preserve">2.5 </w:t>
      </w:r>
      <w:r w:rsidRPr="008259F6">
        <w:rPr>
          <w:rFonts w:ascii="ＭＳ 明朝" w:hAnsi="ＭＳ 明朝" w:hint="eastAsia"/>
        </w:rPr>
        <w:t>新誠木材株式会社　　　　　　　　　＜宮城県＞</w:t>
      </w:r>
    </w:p>
    <w:p w:rsidR="006321AC" w:rsidRPr="008259F6" w:rsidRDefault="006321AC" w:rsidP="007F4992">
      <w:pPr>
        <w:ind w:firstLineChars="100" w:firstLine="227"/>
        <w:rPr>
          <w:rFonts w:ascii="ＭＳ 明朝"/>
        </w:rPr>
      </w:pPr>
      <w:r w:rsidRPr="008259F6">
        <w:rPr>
          <w:rFonts w:ascii="ＭＳ 明朝" w:hAnsi="ＭＳ 明朝"/>
        </w:rPr>
        <w:t xml:space="preserve">2.6 </w:t>
      </w:r>
      <w:r w:rsidRPr="008259F6">
        <w:rPr>
          <w:rFonts w:ascii="ＭＳ 明朝" w:hAnsi="ＭＳ 明朝" w:hint="eastAsia"/>
        </w:rPr>
        <w:t>宮城十條林産株式会社　　　　　　　＜宮城県＞</w:t>
      </w:r>
    </w:p>
    <w:p w:rsidR="006321AC" w:rsidRPr="008259F6" w:rsidRDefault="006321AC" w:rsidP="004729D4">
      <w:pPr>
        <w:rPr>
          <w:rFonts w:ascii="ＭＳ 明朝"/>
        </w:rPr>
      </w:pPr>
      <w:r w:rsidRPr="008259F6">
        <w:rPr>
          <w:rFonts w:ascii="ＭＳ 明朝" w:hAnsi="ＭＳ 明朝"/>
        </w:rPr>
        <w:t xml:space="preserve">3. </w:t>
      </w:r>
      <w:r w:rsidRPr="008259F6">
        <w:rPr>
          <w:rFonts w:ascii="ＭＳ 明朝" w:hAnsi="ＭＳ 明朝" w:hint="eastAsia"/>
        </w:rPr>
        <w:t>木材チップの含水率計測について</w:t>
      </w:r>
    </w:p>
    <w:p w:rsidR="006321AC" w:rsidRPr="008259F6" w:rsidRDefault="006321AC" w:rsidP="007F4992">
      <w:pPr>
        <w:ind w:firstLineChars="100" w:firstLine="227"/>
        <w:rPr>
          <w:rFonts w:ascii="ＭＳ 明朝"/>
        </w:rPr>
      </w:pPr>
      <w:r w:rsidRPr="008259F6">
        <w:rPr>
          <w:rFonts w:ascii="ＭＳ 明朝" w:hAnsi="ＭＳ 明朝"/>
        </w:rPr>
        <w:t xml:space="preserve">3.1 </w:t>
      </w:r>
      <w:r w:rsidRPr="008259F6">
        <w:rPr>
          <w:rFonts w:ascii="ＭＳ 明朝" w:hAnsi="ＭＳ 明朝" w:hint="eastAsia"/>
        </w:rPr>
        <w:t>はじめに</w:t>
      </w:r>
    </w:p>
    <w:p w:rsidR="006321AC" w:rsidRPr="008259F6" w:rsidRDefault="006321AC" w:rsidP="007F4992">
      <w:pPr>
        <w:ind w:firstLineChars="100" w:firstLine="227"/>
        <w:rPr>
          <w:rFonts w:ascii="ＭＳ 明朝"/>
        </w:rPr>
      </w:pPr>
      <w:r w:rsidRPr="008259F6">
        <w:rPr>
          <w:rFonts w:ascii="ＭＳ 明朝" w:hAnsi="ＭＳ 明朝"/>
        </w:rPr>
        <w:t xml:space="preserve">3.2 </w:t>
      </w:r>
      <w:r w:rsidRPr="008259F6">
        <w:rPr>
          <w:rFonts w:ascii="ＭＳ 明朝" w:hAnsi="ＭＳ 明朝" w:hint="eastAsia"/>
        </w:rPr>
        <w:t>含水率計</w:t>
      </w:r>
    </w:p>
    <w:p w:rsidR="006321AC" w:rsidRPr="008259F6" w:rsidRDefault="006321AC" w:rsidP="007F4992">
      <w:pPr>
        <w:ind w:firstLineChars="100" w:firstLine="227"/>
        <w:rPr>
          <w:rFonts w:ascii="ＭＳ 明朝"/>
        </w:rPr>
      </w:pPr>
      <w:r w:rsidRPr="008259F6">
        <w:rPr>
          <w:rFonts w:ascii="ＭＳ 明朝" w:hAnsi="ＭＳ 明朝"/>
        </w:rPr>
        <w:t xml:space="preserve">3.3 </w:t>
      </w:r>
      <w:r w:rsidRPr="008259F6">
        <w:rPr>
          <w:rFonts w:ascii="ＭＳ 明朝" w:hAnsi="ＭＳ 明朝" w:hint="eastAsia"/>
        </w:rPr>
        <w:t>含水率計による測定値と全乾法による測定値の比較</w:t>
      </w:r>
    </w:p>
    <w:p w:rsidR="006321AC" w:rsidRPr="008259F6" w:rsidRDefault="006321AC" w:rsidP="004729D4">
      <w:pPr>
        <w:rPr>
          <w:rFonts w:ascii="ＭＳ 明朝"/>
          <w:szCs w:val="22"/>
        </w:rPr>
      </w:pPr>
      <w:r w:rsidRPr="008259F6">
        <w:rPr>
          <w:rFonts w:ascii="ＭＳ 明朝" w:hAnsi="ＭＳ 明朝"/>
          <w:szCs w:val="22"/>
        </w:rPr>
        <w:t xml:space="preserve">4. </w:t>
      </w:r>
      <w:r w:rsidRPr="008259F6">
        <w:rPr>
          <w:rFonts w:ascii="ＭＳ 明朝" w:hAnsi="ＭＳ 明朝" w:hint="eastAsia"/>
          <w:szCs w:val="22"/>
        </w:rPr>
        <w:t>チップ用原木の形質</w:t>
      </w:r>
    </w:p>
    <w:p w:rsidR="006321AC" w:rsidRPr="008259F6" w:rsidRDefault="006321AC" w:rsidP="007F4992">
      <w:pPr>
        <w:ind w:firstLineChars="100" w:firstLine="227"/>
        <w:rPr>
          <w:rFonts w:ascii="ＭＳ 明朝"/>
          <w:szCs w:val="22"/>
        </w:rPr>
      </w:pPr>
      <w:r w:rsidRPr="008259F6">
        <w:rPr>
          <w:rFonts w:ascii="ＭＳ 明朝" w:hAnsi="ＭＳ 明朝"/>
          <w:szCs w:val="22"/>
        </w:rPr>
        <w:t xml:space="preserve">4.1 </w:t>
      </w:r>
      <w:r w:rsidRPr="008259F6">
        <w:rPr>
          <w:rFonts w:ascii="ＭＳ 明朝" w:hAnsi="ＭＳ 明朝" w:hint="eastAsia"/>
          <w:szCs w:val="22"/>
        </w:rPr>
        <w:t>はじめに</w:t>
      </w:r>
    </w:p>
    <w:p w:rsidR="006321AC" w:rsidRPr="008259F6" w:rsidRDefault="006321AC" w:rsidP="007F4992">
      <w:pPr>
        <w:ind w:firstLineChars="100" w:firstLine="227"/>
        <w:rPr>
          <w:rFonts w:ascii="ＭＳ 明朝"/>
          <w:szCs w:val="22"/>
        </w:rPr>
      </w:pPr>
      <w:r w:rsidRPr="008259F6">
        <w:rPr>
          <w:rFonts w:ascii="ＭＳ 明朝" w:hAnsi="ＭＳ 明朝"/>
          <w:szCs w:val="22"/>
        </w:rPr>
        <w:t xml:space="preserve">4.2 </w:t>
      </w:r>
      <w:r w:rsidRPr="008259F6">
        <w:rPr>
          <w:rFonts w:ascii="ＭＳ 明朝" w:hAnsi="ＭＳ 明朝" w:hint="eastAsia"/>
          <w:szCs w:val="22"/>
        </w:rPr>
        <w:t>調査対象樹種、測定項目、測定方法</w:t>
      </w:r>
    </w:p>
    <w:p w:rsidR="006321AC" w:rsidRDefault="006321AC" w:rsidP="007F4992">
      <w:pPr>
        <w:ind w:firstLineChars="100" w:firstLine="227"/>
        <w:rPr>
          <w:rFonts w:ascii="ＭＳ 明朝"/>
          <w:szCs w:val="22"/>
        </w:rPr>
      </w:pPr>
      <w:r w:rsidRPr="008259F6">
        <w:rPr>
          <w:rFonts w:ascii="ＭＳ 明朝" w:hAnsi="ＭＳ 明朝"/>
          <w:szCs w:val="22"/>
        </w:rPr>
        <w:t xml:space="preserve">4.3 </w:t>
      </w:r>
      <w:r w:rsidRPr="008259F6">
        <w:rPr>
          <w:rFonts w:ascii="ＭＳ 明朝" w:hAnsi="ＭＳ 明朝" w:hint="eastAsia"/>
          <w:szCs w:val="22"/>
        </w:rPr>
        <w:t>結果</w:t>
      </w:r>
    </w:p>
    <w:p w:rsidR="006321AC" w:rsidRPr="00564C8C" w:rsidRDefault="006321AC" w:rsidP="007F4992">
      <w:pPr>
        <w:ind w:firstLineChars="100" w:firstLine="227"/>
        <w:rPr>
          <w:rFonts w:ascii="ＭＳ 明朝"/>
          <w:szCs w:val="22"/>
        </w:rPr>
      </w:pPr>
      <w:r w:rsidRPr="00564C8C">
        <w:rPr>
          <w:rFonts w:ascii="ＭＳ 明朝" w:hAnsi="ＭＳ 明朝"/>
          <w:szCs w:val="22"/>
        </w:rPr>
        <w:t xml:space="preserve">4.4 </w:t>
      </w:r>
      <w:r w:rsidRPr="00564C8C">
        <w:rPr>
          <w:rFonts w:ascii="ＭＳ 明朝" w:hAnsi="ＭＳ 明朝" w:hint="eastAsia"/>
          <w:szCs w:val="22"/>
        </w:rPr>
        <w:t>広葉樹の辺・心材の容積密度と含水率</w:t>
      </w:r>
      <w:r>
        <w:rPr>
          <w:rFonts w:ascii="ＭＳ 明朝" w:hAnsi="ＭＳ 明朝" w:hint="eastAsia"/>
          <w:szCs w:val="22"/>
        </w:rPr>
        <w:t>の測定方法と結果</w:t>
      </w:r>
    </w:p>
    <w:p w:rsidR="006321AC" w:rsidRPr="008259F6" w:rsidRDefault="006321AC" w:rsidP="006C2185">
      <w:pPr>
        <w:rPr>
          <w:rFonts w:ascii="ＭＳ 明朝"/>
        </w:rPr>
      </w:pPr>
      <w:r w:rsidRPr="008259F6">
        <w:rPr>
          <w:rFonts w:ascii="ＭＳ 明朝" w:hAnsi="ＭＳ 明朝"/>
        </w:rPr>
        <w:t xml:space="preserve">5. </w:t>
      </w:r>
      <w:r w:rsidRPr="008259F6">
        <w:rPr>
          <w:rFonts w:ascii="ＭＳ 明朝" w:hAnsi="ＭＳ 明朝" w:hint="eastAsia"/>
        </w:rPr>
        <w:t>チップ品質</w:t>
      </w:r>
    </w:p>
    <w:p w:rsidR="006321AC" w:rsidRPr="008259F6" w:rsidRDefault="006321AC" w:rsidP="007F4992">
      <w:pPr>
        <w:ind w:firstLineChars="100" w:firstLine="227"/>
        <w:rPr>
          <w:rFonts w:ascii="ＭＳ 明朝"/>
        </w:rPr>
      </w:pPr>
      <w:r w:rsidRPr="008259F6">
        <w:rPr>
          <w:rFonts w:ascii="ＭＳ 明朝" w:hAnsi="ＭＳ 明朝"/>
        </w:rPr>
        <w:t xml:space="preserve">5.1 </w:t>
      </w:r>
      <w:r w:rsidRPr="008259F6">
        <w:rPr>
          <w:rFonts w:ascii="ＭＳ 明朝" w:hAnsi="ＭＳ 明朝" w:hint="eastAsia"/>
        </w:rPr>
        <w:t>チップの採取</w:t>
      </w:r>
    </w:p>
    <w:p w:rsidR="006321AC" w:rsidRPr="008259F6" w:rsidRDefault="006321AC" w:rsidP="007F4992">
      <w:pPr>
        <w:ind w:firstLineChars="100" w:firstLine="227"/>
        <w:rPr>
          <w:rFonts w:ascii="ＭＳ 明朝"/>
        </w:rPr>
      </w:pPr>
      <w:r w:rsidRPr="008259F6">
        <w:rPr>
          <w:rFonts w:ascii="ＭＳ 明朝" w:hAnsi="ＭＳ 明朝"/>
        </w:rPr>
        <w:t xml:space="preserve">5.2 </w:t>
      </w:r>
      <w:r w:rsidRPr="008259F6">
        <w:rPr>
          <w:rFonts w:ascii="ＭＳ 明朝" w:hAnsi="ＭＳ 明朝" w:hint="eastAsia"/>
        </w:rPr>
        <w:t>チップの品質</w:t>
      </w:r>
    </w:p>
    <w:p w:rsidR="006321AC" w:rsidRPr="008259F6" w:rsidRDefault="006321AC" w:rsidP="007F4992">
      <w:pPr>
        <w:ind w:firstLineChars="100" w:firstLine="227"/>
        <w:rPr>
          <w:rFonts w:ascii="ＭＳ 明朝"/>
        </w:rPr>
      </w:pPr>
      <w:r w:rsidRPr="008259F6">
        <w:rPr>
          <w:rFonts w:ascii="ＭＳ 明朝" w:hAnsi="ＭＳ 明朝"/>
        </w:rPr>
        <w:t xml:space="preserve">5.3 </w:t>
      </w:r>
      <w:r w:rsidRPr="008259F6">
        <w:rPr>
          <w:rFonts w:ascii="ＭＳ 明朝" w:hAnsi="ＭＳ 明朝" w:hint="eastAsia"/>
        </w:rPr>
        <w:t>チップの粒子径分布</w:t>
      </w:r>
    </w:p>
    <w:p w:rsidR="006321AC" w:rsidRDefault="006321AC" w:rsidP="006C2185">
      <w:pPr>
        <w:jc w:val="left"/>
        <w:rPr>
          <w:rFonts w:ascii="ＭＳ 明朝"/>
          <w:szCs w:val="22"/>
        </w:rPr>
      </w:pPr>
      <w:r w:rsidRPr="008259F6">
        <w:rPr>
          <w:rFonts w:ascii="ＭＳ 明朝" w:hAnsi="ＭＳ 明朝"/>
          <w:szCs w:val="22"/>
        </w:rPr>
        <w:t xml:space="preserve">6. </w:t>
      </w:r>
      <w:r>
        <w:rPr>
          <w:rFonts w:ascii="ＭＳ 明朝" w:hAnsi="ＭＳ 明朝" w:hint="eastAsia"/>
          <w:szCs w:val="22"/>
        </w:rPr>
        <w:t>附属参考</w:t>
      </w:r>
      <w:r w:rsidRPr="008259F6">
        <w:rPr>
          <w:rFonts w:ascii="ＭＳ 明朝" w:hAnsi="ＭＳ 明朝" w:hint="eastAsia"/>
          <w:szCs w:val="22"/>
        </w:rPr>
        <w:t>資料</w:t>
      </w:r>
      <w:r>
        <w:rPr>
          <w:rFonts w:ascii="ＭＳ 明朝" w:hAnsi="ＭＳ 明朝" w:hint="eastAsia"/>
          <w:szCs w:val="22"/>
        </w:rPr>
        <w:t>（用語、調査表）</w:t>
      </w:r>
    </w:p>
    <w:p w:rsidR="006321AC" w:rsidRPr="008259F6" w:rsidRDefault="006321AC" w:rsidP="006C2185">
      <w:pPr>
        <w:jc w:val="left"/>
        <w:rPr>
          <w:rFonts w:ascii="ＭＳ 明朝"/>
          <w:szCs w:val="22"/>
        </w:rPr>
      </w:pPr>
      <w:r>
        <w:rPr>
          <w:rFonts w:ascii="ＭＳ 明朝" w:hAnsi="ＭＳ 明朝" w:hint="eastAsia"/>
          <w:szCs w:val="22"/>
        </w:rPr>
        <w:t>７</w:t>
      </w:r>
      <w:r w:rsidRPr="008259F6">
        <w:rPr>
          <w:rFonts w:ascii="ＭＳ 明朝"/>
          <w:szCs w:val="22"/>
        </w:rPr>
        <w:t>.</w:t>
      </w:r>
      <w:r>
        <w:rPr>
          <w:rFonts w:ascii="ＭＳ 明朝" w:hAnsi="ＭＳ 明朝" w:hint="eastAsia"/>
          <w:szCs w:val="22"/>
        </w:rPr>
        <w:t>電力固定価格買取制度について</w:t>
      </w:r>
    </w:p>
    <w:p w:rsidR="006321AC" w:rsidRDefault="006321AC" w:rsidP="007F4992">
      <w:pPr>
        <w:ind w:firstLineChars="100" w:firstLine="227"/>
        <w:jc w:val="left"/>
        <w:rPr>
          <w:rFonts w:ascii="ＭＳ 明朝"/>
          <w:color w:val="FF0000"/>
          <w:szCs w:val="22"/>
        </w:rPr>
      </w:pPr>
    </w:p>
    <w:p w:rsidR="006321AC" w:rsidRDefault="006321AC" w:rsidP="007F4992">
      <w:pPr>
        <w:ind w:firstLineChars="100" w:firstLine="227"/>
        <w:jc w:val="left"/>
        <w:rPr>
          <w:rFonts w:ascii="ＭＳ 明朝"/>
          <w:szCs w:val="22"/>
        </w:rPr>
      </w:pPr>
      <w:r w:rsidRPr="001C1456">
        <w:rPr>
          <w:rFonts w:ascii="ＭＳ 明朝" w:hint="eastAsia"/>
          <w:szCs w:val="22"/>
        </w:rPr>
        <w:t>Ⅰ</w:t>
      </w:r>
      <w:r>
        <w:rPr>
          <w:rFonts w:ascii="ＭＳ 明朝" w:hint="eastAsia"/>
          <w:szCs w:val="22"/>
        </w:rPr>
        <w:t xml:space="preserve">　附属資料</w:t>
      </w:r>
    </w:p>
    <w:p w:rsidR="006321AC" w:rsidRPr="001C1456" w:rsidRDefault="006321AC" w:rsidP="007F4992">
      <w:pPr>
        <w:ind w:firstLineChars="100" w:firstLine="227"/>
        <w:jc w:val="left"/>
        <w:rPr>
          <w:rFonts w:ascii="ＭＳ 明朝"/>
          <w:szCs w:val="22"/>
        </w:rPr>
      </w:pPr>
      <w:r>
        <w:rPr>
          <w:rFonts w:ascii="ＭＳ 明朝" w:hint="eastAsia"/>
          <w:szCs w:val="22"/>
        </w:rPr>
        <w:t>Ⅱ　統計資料</w:t>
      </w:r>
    </w:p>
    <w:p w:rsidR="006321AC" w:rsidRPr="000C4976" w:rsidRDefault="006321AC" w:rsidP="00D000CE">
      <w:pPr>
        <w:widowControl/>
        <w:jc w:val="left"/>
        <w:rPr>
          <w:rFonts w:ascii="ＭＳ 明朝"/>
          <w:color w:val="FF0000"/>
          <w:szCs w:val="22"/>
        </w:rPr>
      </w:pPr>
      <w:r>
        <w:rPr>
          <w:rFonts w:ascii="ＭＳ 明朝"/>
          <w:color w:val="FF0000"/>
          <w:szCs w:val="22"/>
        </w:rPr>
        <w:br w:type="page"/>
      </w:r>
    </w:p>
    <w:p w:rsidR="006321AC" w:rsidRDefault="006321AC" w:rsidP="00D000CE">
      <w:pPr>
        <w:widowControl/>
        <w:jc w:val="left"/>
        <w:rPr>
          <w:rFonts w:ascii="ＭＳ ゴシック" w:eastAsia="ＭＳ ゴシック" w:cs="ＭＳ ゴシック"/>
          <w:b/>
        </w:rPr>
      </w:pPr>
      <w:r>
        <w:rPr>
          <w:rFonts w:ascii="ＭＳ ゴシック" w:hAnsi="ＭＳ ゴシック" w:cs="ＭＳ ゴシック"/>
          <w:b/>
        </w:rPr>
        <w:t>1</w:t>
      </w:r>
      <w:r w:rsidRPr="007B1EA7">
        <w:rPr>
          <w:rFonts w:ascii="ＭＳ ゴシック" w:hAnsi="ＭＳ ゴシック" w:cs="ＭＳ ゴシック"/>
          <w:b/>
        </w:rPr>
        <w:t xml:space="preserve">. </w:t>
      </w:r>
      <w:r w:rsidRPr="007B1EA7">
        <w:rPr>
          <w:rFonts w:ascii="ＭＳ ゴシック" w:hAnsi="ＭＳ ゴシック" w:cs="ＭＳ ゴシック" w:hint="eastAsia"/>
          <w:b/>
        </w:rPr>
        <w:t>木材チップの需給動向</w:t>
      </w:r>
    </w:p>
    <w:p w:rsidR="006321AC" w:rsidRDefault="006321AC" w:rsidP="00D000CE"/>
    <w:p w:rsidR="006321AC" w:rsidRPr="00843791" w:rsidRDefault="006321AC" w:rsidP="00D000CE">
      <w:pPr>
        <w:ind w:firstLineChars="100" w:firstLine="227"/>
      </w:pPr>
      <w:r w:rsidRPr="00E332B7">
        <w:rPr>
          <w:rFonts w:hint="eastAsia"/>
        </w:rPr>
        <w:t>平成</w:t>
      </w:r>
      <w:r w:rsidRPr="00E332B7">
        <w:t>2</w:t>
      </w:r>
      <w:r>
        <w:t>4</w:t>
      </w:r>
      <w:r w:rsidRPr="00E332B7">
        <w:rPr>
          <w:rFonts w:hint="eastAsia"/>
        </w:rPr>
        <w:t>年の我が国の木材チップの供給量は約</w:t>
      </w:r>
      <w:r w:rsidRPr="00E332B7">
        <w:t>1,700</w:t>
      </w:r>
      <w:r w:rsidRPr="00E332B7">
        <w:rPr>
          <w:rFonts w:hint="eastAsia"/>
        </w:rPr>
        <w:t>万</w:t>
      </w:r>
      <w:r w:rsidRPr="00E332B7">
        <w:t>BDT</w:t>
      </w:r>
      <w:r w:rsidRPr="00E332B7">
        <w:rPr>
          <w:rFonts w:hint="eastAsia"/>
        </w:rPr>
        <w:t>（</w:t>
      </w:r>
      <w:r w:rsidRPr="00E332B7">
        <w:t>BDT</w:t>
      </w:r>
      <w:r w:rsidRPr="00E332B7">
        <w:rPr>
          <w:rFonts w:hint="eastAsia"/>
        </w:rPr>
        <w:t>：絶乾重量トン）であった。平成</w:t>
      </w:r>
      <w:r w:rsidRPr="00E332B7">
        <w:t>20</w:t>
      </w:r>
      <w:r w:rsidRPr="00E332B7">
        <w:rPr>
          <w:rFonts w:hint="eastAsia"/>
        </w:rPr>
        <w:t>年までは約</w:t>
      </w:r>
      <w:r w:rsidRPr="00E332B7">
        <w:t>2,000</w:t>
      </w:r>
      <w:r w:rsidRPr="00E332B7">
        <w:rPr>
          <w:rFonts w:hint="eastAsia"/>
        </w:rPr>
        <w:t>万</w:t>
      </w:r>
      <w:r w:rsidRPr="00E332B7">
        <w:t>BDT</w:t>
      </w:r>
      <w:r>
        <w:rPr>
          <w:rFonts w:hint="eastAsia"/>
        </w:rPr>
        <w:t>を超えていたが</w:t>
      </w:r>
      <w:r w:rsidRPr="00E332B7">
        <w:rPr>
          <w:rFonts w:hint="eastAsia"/>
        </w:rPr>
        <w:t>、平成</w:t>
      </w:r>
      <w:r w:rsidRPr="00E332B7">
        <w:t>21</w:t>
      </w:r>
      <w:r w:rsidRPr="00E332B7">
        <w:rPr>
          <w:rFonts w:hint="eastAsia"/>
        </w:rPr>
        <w:t>年に大きく減少し</w:t>
      </w:r>
      <w:r>
        <w:rPr>
          <w:rFonts w:hint="eastAsia"/>
        </w:rPr>
        <w:t>た。</w:t>
      </w:r>
      <w:r w:rsidRPr="00E332B7">
        <w:rPr>
          <w:rFonts w:hint="eastAsia"/>
        </w:rPr>
        <w:t>平成</w:t>
      </w:r>
      <w:r w:rsidRPr="00E332B7">
        <w:t>22</w:t>
      </w:r>
      <w:r w:rsidRPr="00E332B7">
        <w:rPr>
          <w:rFonts w:hint="eastAsia"/>
        </w:rPr>
        <w:t>年には回復傾向が見られたが、平成</w:t>
      </w:r>
      <w:r w:rsidRPr="00E332B7">
        <w:t>23</w:t>
      </w:r>
      <w:r w:rsidRPr="00E332B7">
        <w:rPr>
          <w:rFonts w:hint="eastAsia"/>
        </w:rPr>
        <w:t>年は平成</w:t>
      </w:r>
      <w:r w:rsidRPr="00E332B7">
        <w:t>22</w:t>
      </w:r>
      <w:r w:rsidRPr="00E332B7">
        <w:rPr>
          <w:rFonts w:hint="eastAsia"/>
        </w:rPr>
        <w:t>年と同程度</w:t>
      </w:r>
      <w:r>
        <w:rPr>
          <w:rFonts w:hint="eastAsia"/>
        </w:rPr>
        <w:t>、平成</w:t>
      </w:r>
      <w:r>
        <w:t>24</w:t>
      </w:r>
      <w:r>
        <w:rPr>
          <w:rFonts w:hint="eastAsia"/>
        </w:rPr>
        <w:t>年には再び減少した</w:t>
      </w:r>
      <w:r w:rsidRPr="00E332B7">
        <w:rPr>
          <w:rFonts w:hint="eastAsia"/>
        </w:rPr>
        <w:t>（表</w:t>
      </w:r>
      <w:r w:rsidRPr="00E332B7">
        <w:t>1.1</w:t>
      </w:r>
      <w:r w:rsidRPr="00E332B7">
        <w:rPr>
          <w:rFonts w:hint="eastAsia"/>
        </w:rPr>
        <w:t>）。</w:t>
      </w:r>
      <w:r>
        <w:rPr>
          <w:rFonts w:hint="eastAsia"/>
        </w:rPr>
        <w:t>木材需給表の換算係数を用いて</w:t>
      </w:r>
      <w:r>
        <w:t>BDT</w:t>
      </w:r>
      <w:r>
        <w:rPr>
          <w:rFonts w:hint="eastAsia"/>
        </w:rPr>
        <w:t>単位に換算した製紙用チップの需要量（消費量）を合わせて示した。当然のことながら、木材チップ供給量の増減は紙の需要量の増減と連動している。木材チップの供給量全体としては減少傾向にあるものの、国産チップの供給量は平成</w:t>
      </w:r>
      <w:r>
        <w:t>21</w:t>
      </w:r>
      <w:r>
        <w:rPr>
          <w:rFonts w:hint="eastAsia"/>
        </w:rPr>
        <w:t>年から</w:t>
      </w:r>
      <w:r>
        <w:t>24</w:t>
      </w:r>
      <w:r>
        <w:rPr>
          <w:rFonts w:hint="eastAsia"/>
        </w:rPr>
        <w:t>年まで増加傾向にある。</w:t>
      </w:r>
    </w:p>
    <w:p w:rsidR="006321AC" w:rsidRPr="00233AD0" w:rsidRDefault="006321AC" w:rsidP="00D000CE"/>
    <w:p w:rsidR="006321AC" w:rsidRPr="00916BB7" w:rsidRDefault="006321AC" w:rsidP="00D000CE">
      <w:pPr>
        <w:ind w:firstLineChars="250" w:firstLine="567"/>
        <w:rPr>
          <w:rFonts w:ascii="ＭＳ Ｐゴシック" w:eastAsia="ＭＳ Ｐゴシック" w:hAnsi="ＭＳ Ｐゴシック"/>
        </w:rPr>
      </w:pPr>
      <w:r w:rsidRPr="00916BB7">
        <w:rPr>
          <w:rFonts w:ascii="ＭＳ Ｐゴシック" w:eastAsia="ＭＳ Ｐゴシック" w:hAnsi="ＭＳ Ｐゴシック" w:hint="eastAsia"/>
        </w:rPr>
        <w:t>表</w:t>
      </w:r>
      <w:r w:rsidRPr="00916BB7">
        <w:rPr>
          <w:rFonts w:ascii="ＭＳ Ｐゴシック" w:eastAsia="ＭＳ Ｐゴシック" w:hAnsi="ＭＳ Ｐゴシック"/>
        </w:rPr>
        <w:t>1.1</w:t>
      </w:r>
      <w:r w:rsidRPr="00916BB7">
        <w:rPr>
          <w:rFonts w:ascii="ＭＳ Ｐゴシック" w:eastAsia="ＭＳ Ｐゴシック" w:hAnsi="ＭＳ Ｐゴシック" w:hint="eastAsia"/>
        </w:rPr>
        <w:t xml:space="preserve">　木材チップ供給量と製紙用チップの需要量の推移</w:t>
      </w:r>
    </w:p>
    <w:tbl>
      <w:tblPr>
        <w:tblW w:w="7974" w:type="dxa"/>
        <w:jc w:val="center"/>
        <w:tblInd w:w="-90" w:type="dxa"/>
        <w:tblLayout w:type="fixed"/>
        <w:tblCellMar>
          <w:left w:w="99" w:type="dxa"/>
          <w:right w:w="99" w:type="dxa"/>
        </w:tblCellMar>
        <w:tblLook w:val="00A0"/>
      </w:tblPr>
      <w:tblGrid>
        <w:gridCol w:w="1234"/>
        <w:gridCol w:w="1497"/>
        <w:gridCol w:w="1497"/>
        <w:gridCol w:w="1497"/>
        <w:gridCol w:w="2249"/>
      </w:tblGrid>
      <w:tr w:rsidR="006321AC" w:rsidRPr="00ED554B" w:rsidTr="008C2DE0">
        <w:trPr>
          <w:trHeight w:val="375"/>
          <w:jc w:val="center"/>
        </w:trPr>
        <w:tc>
          <w:tcPr>
            <w:tcW w:w="1234" w:type="dxa"/>
            <w:vMerge w:val="restart"/>
            <w:tcBorders>
              <w:top w:val="single" w:sz="4" w:space="0" w:color="auto"/>
              <w:left w:val="single" w:sz="4" w:space="0" w:color="auto"/>
              <w:right w:val="single" w:sz="4" w:space="0" w:color="auto"/>
            </w:tcBorders>
            <w:noWrap/>
            <w:vAlign w:val="center"/>
          </w:tcPr>
          <w:p w:rsidR="006321AC" w:rsidRPr="003E5043" w:rsidRDefault="006321AC" w:rsidP="008C2DE0">
            <w:pPr>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年次</w:t>
            </w:r>
          </w:p>
        </w:tc>
        <w:tc>
          <w:tcPr>
            <w:tcW w:w="4491" w:type="dxa"/>
            <w:gridSpan w:val="3"/>
            <w:tcBorders>
              <w:top w:val="single" w:sz="4" w:space="0" w:color="auto"/>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供給量（千</w:t>
            </w:r>
            <w:r w:rsidRPr="003E5043">
              <w:rPr>
                <w:rFonts w:ascii="HGSｺﾞｼｯｸM" w:eastAsia="HGSｺﾞｼｯｸM" w:hAnsi="ＭＳ Ｐゴシック" w:cs="ＭＳ Ｐゴシック"/>
                <w:kern w:val="0"/>
                <w:sz w:val="22"/>
              </w:rPr>
              <w:t>BDT</w:t>
            </w:r>
            <w:r w:rsidRPr="003E5043">
              <w:rPr>
                <w:rFonts w:ascii="HGSｺﾞｼｯｸM" w:eastAsia="HGSｺﾞｼｯｸM" w:hAnsi="ＭＳ Ｐゴシック" w:cs="ＭＳ Ｐゴシック" w:hint="eastAsia"/>
                <w:kern w:val="0"/>
                <w:sz w:val="22"/>
              </w:rPr>
              <w:t>）</w:t>
            </w:r>
          </w:p>
        </w:tc>
        <w:tc>
          <w:tcPr>
            <w:tcW w:w="2249" w:type="dxa"/>
            <w:tcBorders>
              <w:top w:val="single" w:sz="4" w:space="0" w:color="auto"/>
              <w:left w:val="nil"/>
              <w:bottom w:val="single" w:sz="4" w:space="0" w:color="auto"/>
              <w:right w:val="single" w:sz="4" w:space="0" w:color="auto"/>
            </w:tcBorders>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需要量（</w:t>
            </w:r>
            <w:r>
              <w:rPr>
                <w:rFonts w:ascii="HGSｺﾞｼｯｸM" w:eastAsia="HGSｺﾞｼｯｸM" w:hAnsi="ＭＳ Ｐゴシック" w:cs="ＭＳ Ｐゴシック" w:hint="eastAsia"/>
                <w:kern w:val="0"/>
                <w:sz w:val="22"/>
              </w:rPr>
              <w:t>千</w:t>
            </w:r>
            <w:r>
              <w:rPr>
                <w:rFonts w:ascii="HGSｺﾞｼｯｸM" w:eastAsia="HGSｺﾞｼｯｸM" w:hAnsi="ＭＳ Ｐゴシック" w:cs="ＭＳ Ｐゴシック"/>
                <w:kern w:val="0"/>
                <w:sz w:val="22"/>
              </w:rPr>
              <w:t>BDT</w:t>
            </w:r>
            <w:r w:rsidRPr="003E5043">
              <w:rPr>
                <w:rFonts w:ascii="HGSｺﾞｼｯｸM" w:eastAsia="HGSｺﾞｼｯｸM" w:hAnsi="ＭＳ Ｐゴシック" w:cs="ＭＳ Ｐゴシック" w:hint="eastAsia"/>
                <w:kern w:val="0"/>
                <w:sz w:val="22"/>
              </w:rPr>
              <w:t>）</w:t>
            </w:r>
          </w:p>
        </w:tc>
      </w:tr>
      <w:tr w:rsidR="006321AC" w:rsidRPr="00ED554B" w:rsidTr="008C2DE0">
        <w:trPr>
          <w:trHeight w:val="375"/>
          <w:jc w:val="center"/>
        </w:trPr>
        <w:tc>
          <w:tcPr>
            <w:tcW w:w="1234" w:type="dxa"/>
            <w:vMerge/>
            <w:tcBorders>
              <w:left w:val="single" w:sz="4" w:space="0" w:color="auto"/>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p>
        </w:tc>
        <w:tc>
          <w:tcPr>
            <w:tcW w:w="1497" w:type="dxa"/>
            <w:tcBorders>
              <w:top w:val="single" w:sz="4" w:space="0" w:color="auto"/>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総量</w:t>
            </w:r>
          </w:p>
        </w:tc>
        <w:tc>
          <w:tcPr>
            <w:tcW w:w="1497" w:type="dxa"/>
            <w:tcBorders>
              <w:top w:val="single" w:sz="4" w:space="0" w:color="auto"/>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国産チップ</w:t>
            </w:r>
          </w:p>
        </w:tc>
        <w:tc>
          <w:tcPr>
            <w:tcW w:w="1497" w:type="dxa"/>
            <w:tcBorders>
              <w:top w:val="single" w:sz="4" w:space="0" w:color="auto"/>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輸入チップ</w:t>
            </w:r>
          </w:p>
        </w:tc>
        <w:tc>
          <w:tcPr>
            <w:tcW w:w="2249" w:type="dxa"/>
            <w:tcBorders>
              <w:top w:val="single" w:sz="4" w:space="0" w:color="auto"/>
              <w:left w:val="nil"/>
              <w:bottom w:val="single" w:sz="4" w:space="0" w:color="auto"/>
              <w:right w:val="single" w:sz="4" w:space="0" w:color="auto"/>
            </w:tcBorders>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製紙用</w:t>
            </w:r>
          </w:p>
        </w:tc>
      </w:tr>
      <w:tr w:rsidR="006321AC" w:rsidRPr="00ED554B" w:rsidTr="008C2DE0">
        <w:trPr>
          <w:trHeight w:val="375"/>
          <w:jc w:val="center"/>
        </w:trPr>
        <w:tc>
          <w:tcPr>
            <w:tcW w:w="1234" w:type="dxa"/>
            <w:tcBorders>
              <w:top w:val="nil"/>
              <w:left w:val="single" w:sz="4" w:space="0" w:color="auto"/>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平成</w:t>
            </w:r>
            <w:r w:rsidRPr="003E5043">
              <w:rPr>
                <w:rFonts w:ascii="HGSｺﾞｼｯｸM" w:eastAsia="HGSｺﾞｼｯｸM" w:hAnsi="ＭＳ Ｐゴシック" w:cs="ＭＳ Ｐゴシック"/>
                <w:kern w:val="0"/>
                <w:sz w:val="22"/>
              </w:rPr>
              <w:t>19</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20,231</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5,894</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14,337</w:t>
            </w:r>
          </w:p>
        </w:tc>
        <w:tc>
          <w:tcPr>
            <w:tcW w:w="2249" w:type="dxa"/>
            <w:tcBorders>
              <w:top w:val="nil"/>
              <w:left w:val="nil"/>
              <w:bottom w:val="single" w:sz="4" w:space="0" w:color="auto"/>
              <w:right w:val="single" w:sz="4" w:space="0" w:color="auto"/>
            </w:tcBorders>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18,712</w:t>
            </w:r>
          </w:p>
        </w:tc>
      </w:tr>
      <w:tr w:rsidR="006321AC" w:rsidRPr="00ED554B" w:rsidTr="008C2DE0">
        <w:trPr>
          <w:trHeight w:val="375"/>
          <w:jc w:val="center"/>
        </w:trPr>
        <w:tc>
          <w:tcPr>
            <w:tcW w:w="1234" w:type="dxa"/>
            <w:tcBorders>
              <w:top w:val="nil"/>
              <w:left w:val="single" w:sz="4" w:space="0" w:color="auto"/>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平成</w:t>
            </w:r>
            <w:r w:rsidRPr="003E5043">
              <w:rPr>
                <w:rFonts w:ascii="HGSｺﾞｼｯｸM" w:eastAsia="HGSｺﾞｼｯｸM" w:hAnsi="ＭＳ Ｐゴシック" w:cs="ＭＳ Ｐゴシック"/>
                <w:kern w:val="0"/>
                <w:sz w:val="22"/>
              </w:rPr>
              <w:t>20</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20,519</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5,797</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14,722</w:t>
            </w:r>
          </w:p>
        </w:tc>
        <w:tc>
          <w:tcPr>
            <w:tcW w:w="2249" w:type="dxa"/>
            <w:tcBorders>
              <w:top w:val="nil"/>
              <w:left w:val="nil"/>
              <w:bottom w:val="single" w:sz="4" w:space="0" w:color="auto"/>
              <w:right w:val="single" w:sz="4" w:space="0" w:color="auto"/>
            </w:tcBorders>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18,215</w:t>
            </w:r>
          </w:p>
        </w:tc>
      </w:tr>
      <w:tr w:rsidR="006321AC" w:rsidRPr="00ED554B" w:rsidTr="008C2DE0">
        <w:trPr>
          <w:trHeight w:val="270"/>
          <w:jc w:val="center"/>
        </w:trPr>
        <w:tc>
          <w:tcPr>
            <w:tcW w:w="1234" w:type="dxa"/>
            <w:tcBorders>
              <w:top w:val="nil"/>
              <w:left w:val="single" w:sz="4" w:space="0" w:color="auto"/>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平成</w:t>
            </w:r>
            <w:r w:rsidRPr="003E5043">
              <w:rPr>
                <w:rFonts w:ascii="HGSｺﾞｼｯｸM" w:eastAsia="HGSｺﾞｼｯｸM" w:hAnsi="ＭＳ Ｐゴシック" w:cs="ＭＳ Ｐゴシック"/>
                <w:kern w:val="0"/>
                <w:sz w:val="22"/>
              </w:rPr>
              <w:t>21</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15,607</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5,129</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10,478</w:t>
            </w:r>
          </w:p>
        </w:tc>
        <w:tc>
          <w:tcPr>
            <w:tcW w:w="2249" w:type="dxa"/>
            <w:tcBorders>
              <w:top w:val="nil"/>
              <w:left w:val="nil"/>
              <w:bottom w:val="single" w:sz="4" w:space="0" w:color="auto"/>
              <w:right w:val="single" w:sz="4" w:space="0" w:color="auto"/>
            </w:tcBorders>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14,605</w:t>
            </w:r>
          </w:p>
        </w:tc>
      </w:tr>
      <w:tr w:rsidR="006321AC" w:rsidRPr="00ED554B" w:rsidTr="008C2DE0">
        <w:trPr>
          <w:trHeight w:val="375"/>
          <w:jc w:val="center"/>
        </w:trPr>
        <w:tc>
          <w:tcPr>
            <w:tcW w:w="1234" w:type="dxa"/>
            <w:tcBorders>
              <w:top w:val="nil"/>
              <w:left w:val="single" w:sz="4" w:space="0" w:color="auto"/>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平成</w:t>
            </w:r>
            <w:r w:rsidRPr="003E5043">
              <w:rPr>
                <w:rFonts w:ascii="HGSｺﾞｼｯｸM" w:eastAsia="HGSｺﾞｼｯｸM" w:hAnsi="ＭＳ Ｐゴシック" w:cs="ＭＳ Ｐゴシック"/>
                <w:kern w:val="0"/>
                <w:sz w:val="22"/>
              </w:rPr>
              <w:t>22</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17,524</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5,406</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12,118</w:t>
            </w:r>
          </w:p>
        </w:tc>
        <w:tc>
          <w:tcPr>
            <w:tcW w:w="2249" w:type="dxa"/>
            <w:tcBorders>
              <w:top w:val="nil"/>
              <w:left w:val="nil"/>
              <w:bottom w:val="single" w:sz="4" w:space="0" w:color="auto"/>
              <w:right w:val="single" w:sz="4" w:space="0" w:color="auto"/>
            </w:tcBorders>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16,326</w:t>
            </w:r>
          </w:p>
        </w:tc>
      </w:tr>
      <w:tr w:rsidR="006321AC" w:rsidRPr="00ED554B" w:rsidTr="008C2DE0">
        <w:trPr>
          <w:trHeight w:val="375"/>
          <w:jc w:val="center"/>
        </w:trPr>
        <w:tc>
          <w:tcPr>
            <w:tcW w:w="1234" w:type="dxa"/>
            <w:tcBorders>
              <w:top w:val="nil"/>
              <w:left w:val="single" w:sz="4" w:space="0" w:color="auto"/>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平成</w:t>
            </w:r>
            <w:r w:rsidRPr="003E5043">
              <w:rPr>
                <w:rFonts w:ascii="HGSｺﾞｼｯｸM" w:eastAsia="HGSｺﾞｼｯｸM" w:hAnsi="ＭＳ Ｐゴシック" w:cs="ＭＳ Ｐゴシック"/>
                <w:kern w:val="0"/>
                <w:sz w:val="22"/>
              </w:rPr>
              <w:t>23</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17,425</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5,638</w:t>
            </w:r>
          </w:p>
        </w:tc>
        <w:tc>
          <w:tcPr>
            <w:tcW w:w="1497"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11,787</w:t>
            </w:r>
          </w:p>
        </w:tc>
        <w:tc>
          <w:tcPr>
            <w:tcW w:w="2249" w:type="dxa"/>
            <w:tcBorders>
              <w:top w:val="nil"/>
              <w:left w:val="nil"/>
              <w:bottom w:val="single" w:sz="4" w:space="0" w:color="auto"/>
              <w:right w:val="single" w:sz="4" w:space="0" w:color="auto"/>
            </w:tcBorders>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15,673</w:t>
            </w:r>
          </w:p>
        </w:tc>
      </w:tr>
      <w:tr w:rsidR="006321AC" w:rsidRPr="00ED554B" w:rsidTr="008C2DE0">
        <w:trPr>
          <w:trHeight w:val="375"/>
          <w:jc w:val="center"/>
        </w:trPr>
        <w:tc>
          <w:tcPr>
            <w:tcW w:w="1234" w:type="dxa"/>
            <w:tcBorders>
              <w:top w:val="single" w:sz="4" w:space="0" w:color="auto"/>
              <w:left w:val="single" w:sz="4" w:space="0" w:color="auto"/>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平成</w:t>
            </w:r>
            <w:r>
              <w:rPr>
                <w:rFonts w:ascii="HGSｺﾞｼｯｸM" w:eastAsia="HGSｺﾞｼｯｸM" w:hAnsi="ＭＳ Ｐゴシック" w:cs="ＭＳ Ｐゴシック"/>
                <w:kern w:val="0"/>
                <w:sz w:val="22"/>
              </w:rPr>
              <w:t>24</w:t>
            </w:r>
          </w:p>
        </w:tc>
        <w:tc>
          <w:tcPr>
            <w:tcW w:w="1497" w:type="dxa"/>
            <w:tcBorders>
              <w:top w:val="single" w:sz="4" w:space="0" w:color="auto"/>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16,997</w:t>
            </w:r>
          </w:p>
        </w:tc>
        <w:tc>
          <w:tcPr>
            <w:tcW w:w="1497" w:type="dxa"/>
            <w:tcBorders>
              <w:top w:val="single" w:sz="4" w:space="0" w:color="auto"/>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5,861</w:t>
            </w:r>
          </w:p>
        </w:tc>
        <w:tc>
          <w:tcPr>
            <w:tcW w:w="1497" w:type="dxa"/>
            <w:tcBorders>
              <w:top w:val="single" w:sz="4" w:space="0" w:color="auto"/>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11,136</w:t>
            </w:r>
          </w:p>
        </w:tc>
        <w:tc>
          <w:tcPr>
            <w:tcW w:w="2249" w:type="dxa"/>
            <w:tcBorders>
              <w:top w:val="single" w:sz="4" w:space="0" w:color="auto"/>
              <w:left w:val="nil"/>
              <w:bottom w:val="single" w:sz="4" w:space="0" w:color="auto"/>
              <w:right w:val="single" w:sz="4" w:space="0" w:color="auto"/>
            </w:tcBorders>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w:t>
            </w:r>
          </w:p>
        </w:tc>
      </w:tr>
    </w:tbl>
    <w:p w:rsidR="006321AC" w:rsidRPr="00683131" w:rsidRDefault="006321AC" w:rsidP="00D000CE">
      <w:pPr>
        <w:tabs>
          <w:tab w:val="left" w:pos="8505"/>
        </w:tabs>
        <w:ind w:leftChars="249" w:left="565" w:rightChars="248" w:right="562"/>
        <w:rPr>
          <w:rFonts w:ascii="ＭＳ Ｐゴシック" w:eastAsia="ＭＳ Ｐゴシック" w:hAnsi="ＭＳ Ｐゴシック"/>
          <w:sz w:val="21"/>
          <w:szCs w:val="21"/>
        </w:rPr>
      </w:pPr>
      <w:r w:rsidRPr="00683131">
        <w:rPr>
          <w:rFonts w:ascii="ＭＳ Ｐゴシック" w:eastAsia="ＭＳ Ｐゴシック" w:hAnsi="ＭＳ Ｐゴシック" w:hint="eastAsia"/>
          <w:sz w:val="21"/>
          <w:szCs w:val="21"/>
        </w:rPr>
        <w:t>資料：農林水産省「木材統計」、林野庁「木材輸入実績」、経済産業省「紙・印刷・プラスチック・ゴム製品統計年報」</w:t>
      </w:r>
    </w:p>
    <w:p w:rsidR="006321AC" w:rsidRPr="00683131" w:rsidRDefault="006321AC" w:rsidP="00D000CE">
      <w:pPr>
        <w:tabs>
          <w:tab w:val="left" w:pos="8505"/>
        </w:tabs>
        <w:ind w:leftChars="249" w:left="565" w:rightChars="248" w:right="562"/>
        <w:rPr>
          <w:rFonts w:ascii="ＭＳ Ｐゴシック" w:eastAsia="ＭＳ Ｐゴシック" w:hAnsi="ＭＳ Ｐゴシック"/>
          <w:sz w:val="21"/>
          <w:szCs w:val="21"/>
        </w:rPr>
      </w:pPr>
      <w:r w:rsidRPr="00683131">
        <w:rPr>
          <w:rFonts w:ascii="ＭＳ Ｐゴシック" w:eastAsia="ＭＳ Ｐゴシック" w:hAnsi="ＭＳ Ｐゴシック" w:hint="eastAsia"/>
          <w:sz w:val="21"/>
          <w:szCs w:val="21"/>
        </w:rPr>
        <w:t>＊需要量は</w:t>
      </w:r>
      <w:r w:rsidRPr="00683131">
        <w:rPr>
          <w:rFonts w:ascii="ＭＳ Ｐゴシック" w:eastAsia="ＭＳ Ｐゴシック" w:hAnsi="ＭＳ Ｐゴシック"/>
          <w:sz w:val="21"/>
          <w:szCs w:val="21"/>
        </w:rPr>
        <w:t>m</w:t>
      </w:r>
      <w:r w:rsidRPr="00683131">
        <w:rPr>
          <w:rFonts w:ascii="ＭＳ Ｐゴシック" w:eastAsia="ＭＳ Ｐゴシック" w:hAnsi="ＭＳ Ｐゴシック"/>
          <w:sz w:val="21"/>
          <w:szCs w:val="21"/>
          <w:vertAlign w:val="superscript"/>
        </w:rPr>
        <w:t>3</w:t>
      </w:r>
      <w:r w:rsidRPr="00683131">
        <w:rPr>
          <w:rFonts w:ascii="ＭＳ Ｐゴシック" w:eastAsia="ＭＳ Ｐゴシック" w:hAnsi="ＭＳ Ｐゴシック" w:hint="eastAsia"/>
          <w:sz w:val="21"/>
          <w:szCs w:val="21"/>
        </w:rPr>
        <w:t>単位の統計値から木材需給表の換算係数（針葉樹</w:t>
      </w:r>
      <w:r w:rsidRPr="00683131">
        <w:rPr>
          <w:rFonts w:ascii="ＭＳ Ｐゴシック" w:eastAsia="ＭＳ Ｐゴシック" w:hAnsi="ＭＳ Ｐゴシック"/>
          <w:sz w:val="21"/>
          <w:szCs w:val="21"/>
        </w:rPr>
        <w:t>1t=2.2m</w:t>
      </w:r>
      <w:r w:rsidRPr="00683131">
        <w:rPr>
          <w:rFonts w:ascii="ＭＳ Ｐゴシック" w:eastAsia="ＭＳ Ｐゴシック" w:hAnsi="ＭＳ Ｐゴシック"/>
          <w:sz w:val="21"/>
          <w:szCs w:val="21"/>
          <w:vertAlign w:val="superscript"/>
        </w:rPr>
        <w:t>3</w:t>
      </w:r>
      <w:r w:rsidRPr="00683131">
        <w:rPr>
          <w:rFonts w:ascii="ＭＳ Ｐゴシック" w:eastAsia="ＭＳ Ｐゴシック" w:hAnsi="ＭＳ Ｐゴシック" w:hint="eastAsia"/>
          <w:sz w:val="21"/>
          <w:szCs w:val="21"/>
        </w:rPr>
        <w:t>、広葉樹</w:t>
      </w:r>
      <w:r w:rsidRPr="00683131">
        <w:rPr>
          <w:rFonts w:ascii="ＭＳ Ｐゴシック" w:eastAsia="ＭＳ Ｐゴシック" w:hAnsi="ＭＳ Ｐゴシック"/>
          <w:sz w:val="21"/>
          <w:szCs w:val="21"/>
        </w:rPr>
        <w:t>1t=1.7m</w:t>
      </w:r>
      <w:r w:rsidRPr="00683131">
        <w:rPr>
          <w:rFonts w:ascii="ＭＳ Ｐゴシック" w:eastAsia="ＭＳ Ｐゴシック" w:hAnsi="ＭＳ Ｐゴシック"/>
          <w:sz w:val="21"/>
          <w:szCs w:val="21"/>
          <w:vertAlign w:val="superscript"/>
        </w:rPr>
        <w:t>3</w:t>
      </w:r>
      <w:r w:rsidRPr="00683131">
        <w:rPr>
          <w:rFonts w:ascii="ＭＳ Ｐゴシック" w:eastAsia="ＭＳ Ｐゴシック" w:hAnsi="ＭＳ Ｐゴシック" w:hint="eastAsia"/>
          <w:sz w:val="21"/>
          <w:szCs w:val="21"/>
        </w:rPr>
        <w:t>）を用いて</w:t>
      </w:r>
      <w:r w:rsidRPr="00683131">
        <w:rPr>
          <w:rFonts w:ascii="ＭＳ Ｐゴシック" w:eastAsia="ＭＳ Ｐゴシック" w:hAnsi="ＭＳ Ｐゴシック"/>
          <w:sz w:val="21"/>
          <w:szCs w:val="21"/>
        </w:rPr>
        <w:t>BDT</w:t>
      </w:r>
      <w:r w:rsidRPr="00683131">
        <w:rPr>
          <w:rFonts w:ascii="ＭＳ Ｐゴシック" w:eastAsia="ＭＳ Ｐゴシック" w:hAnsi="ＭＳ Ｐゴシック" w:hint="eastAsia"/>
          <w:sz w:val="21"/>
          <w:szCs w:val="21"/>
        </w:rPr>
        <w:t>に換算した。</w:t>
      </w:r>
    </w:p>
    <w:p w:rsidR="006321AC" w:rsidRDefault="006321AC" w:rsidP="00D000CE">
      <w:pPr>
        <w:widowControl/>
        <w:jc w:val="left"/>
      </w:pPr>
    </w:p>
    <w:p w:rsidR="006321AC" w:rsidRPr="00263670" w:rsidRDefault="006321AC" w:rsidP="00D000CE">
      <w:pPr>
        <w:ind w:firstLineChars="100" w:firstLine="227"/>
      </w:pPr>
      <w:r>
        <w:rPr>
          <w:rFonts w:hint="eastAsia"/>
        </w:rPr>
        <w:t>パルプ原材料消費量の推移を図</w:t>
      </w:r>
      <w:r>
        <w:t>1.1</w:t>
      </w:r>
      <w:r>
        <w:rPr>
          <w:rFonts w:hint="eastAsia"/>
        </w:rPr>
        <w:t>に示す。輸入チップは広葉樹の割合が高く、国産チップは針葉樹の割合が高い。パルプ消費量の変動に対して、国産広葉樹チップの消費量の変動は比較的小さい。</w:t>
      </w:r>
    </w:p>
    <w:p w:rsidR="006321AC" w:rsidRPr="00213449" w:rsidRDefault="006321AC" w:rsidP="00D000CE">
      <w:pPr>
        <w:ind w:firstLineChars="100" w:firstLine="227"/>
      </w:pPr>
      <w:r>
        <w:rPr>
          <w:rFonts w:hint="eastAsia"/>
        </w:rPr>
        <w:t>国産チップの原材料別生産量の推移を表</w:t>
      </w:r>
      <w:r>
        <w:t>1.2</w:t>
      </w:r>
      <w:r>
        <w:rPr>
          <w:rFonts w:hint="eastAsia"/>
        </w:rPr>
        <w:t>に示す。</w:t>
      </w:r>
      <w:r w:rsidRPr="00E332B7">
        <w:rPr>
          <w:rFonts w:hint="eastAsia"/>
        </w:rPr>
        <w:t>原木チップ</w:t>
      </w:r>
      <w:r>
        <w:rPr>
          <w:rFonts w:hint="eastAsia"/>
        </w:rPr>
        <w:t>の割合</w:t>
      </w:r>
      <w:r w:rsidRPr="00E332B7">
        <w:rPr>
          <w:rFonts w:hint="eastAsia"/>
        </w:rPr>
        <w:t>が最も多</w:t>
      </w:r>
      <w:r>
        <w:rPr>
          <w:rFonts w:hint="eastAsia"/>
        </w:rPr>
        <w:t>く、次いで工場残材チップ、解体材・廃材チップ、林地残材チップの順である</w:t>
      </w:r>
      <w:r w:rsidRPr="00E332B7">
        <w:rPr>
          <w:rFonts w:hint="eastAsia"/>
        </w:rPr>
        <w:t>。工場残材チップの割合が減少し</w:t>
      </w:r>
      <w:r>
        <w:rPr>
          <w:rFonts w:hint="eastAsia"/>
        </w:rPr>
        <w:t>ているのは、平成</w:t>
      </w:r>
      <w:r>
        <w:t>19</w:t>
      </w:r>
      <w:r>
        <w:rPr>
          <w:rFonts w:hint="eastAsia"/>
        </w:rPr>
        <w:t>年には</w:t>
      </w:r>
      <w:r>
        <w:t>11,632</w:t>
      </w:r>
      <w:r>
        <w:rPr>
          <w:rFonts w:hint="eastAsia"/>
        </w:rPr>
        <w:t>千</w:t>
      </w:r>
      <w:r>
        <w:t>m</w:t>
      </w:r>
      <w:r w:rsidRPr="00CD550F">
        <w:rPr>
          <w:vertAlign w:val="superscript"/>
        </w:rPr>
        <w:t>3</w:t>
      </w:r>
      <w:r>
        <w:rPr>
          <w:rFonts w:hint="eastAsia"/>
        </w:rPr>
        <w:t>であった製材品出荷量が、平成</w:t>
      </w:r>
      <w:r>
        <w:t>22</w:t>
      </w:r>
      <w:r>
        <w:rPr>
          <w:rFonts w:hint="eastAsia"/>
        </w:rPr>
        <w:t>年には</w:t>
      </w:r>
      <w:r>
        <w:t>9,415</w:t>
      </w:r>
      <w:r>
        <w:rPr>
          <w:rFonts w:hint="eastAsia"/>
        </w:rPr>
        <w:t>千</w:t>
      </w:r>
      <w:r>
        <w:t>m</w:t>
      </w:r>
      <w:r w:rsidRPr="00CD550F">
        <w:rPr>
          <w:vertAlign w:val="superscript"/>
        </w:rPr>
        <w:t>3</w:t>
      </w:r>
      <w:r>
        <w:rPr>
          <w:rFonts w:hint="eastAsia"/>
        </w:rPr>
        <w:t>、平成</w:t>
      </w:r>
      <w:r>
        <w:t>24</w:t>
      </w:r>
      <w:r>
        <w:rPr>
          <w:rFonts w:hint="eastAsia"/>
        </w:rPr>
        <w:t>年には</w:t>
      </w:r>
      <w:r>
        <w:t>9,302</w:t>
      </w:r>
      <w:r>
        <w:rPr>
          <w:rFonts w:hint="eastAsia"/>
        </w:rPr>
        <w:t>千</w:t>
      </w:r>
      <w:r>
        <w:t>m</w:t>
      </w:r>
      <w:r w:rsidRPr="00CD550F">
        <w:rPr>
          <w:vertAlign w:val="superscript"/>
        </w:rPr>
        <w:t>3</w:t>
      </w:r>
      <w:r>
        <w:rPr>
          <w:rFonts w:hint="eastAsia"/>
        </w:rPr>
        <w:t>まで減少していることの影響であると考えられる。</w:t>
      </w:r>
      <w:r w:rsidRPr="00E332B7">
        <w:rPr>
          <w:rFonts w:hint="eastAsia"/>
        </w:rPr>
        <w:t>林地残材チップの割合</w:t>
      </w:r>
      <w:r>
        <w:rPr>
          <w:rFonts w:hint="eastAsia"/>
        </w:rPr>
        <w:t>は、わずかではあるが増加傾向である。</w:t>
      </w:r>
    </w:p>
    <w:p w:rsidR="006321AC" w:rsidRDefault="006321AC" w:rsidP="00D000CE">
      <w:pPr>
        <w:widowControl/>
        <w:jc w:val="left"/>
      </w:pPr>
    </w:p>
    <w:p w:rsidR="006321AC" w:rsidRDefault="006D5A47" w:rsidP="00D000CE">
      <w:pPr>
        <w:widowControl/>
        <w:jc w:val="left"/>
      </w:pPr>
      <w:r>
        <w:rPr>
          <w:noProof/>
        </w:rPr>
        <w:lastRenderedPageBreak/>
        <w:pict>
          <v:shapetype id="_x0000_t202" coordsize="21600,21600" o:spt="202" path="m,l,21600r21600,l21600,xe">
            <v:stroke joinstyle="miter"/>
            <v:path gradientshapeok="t" o:connecttype="rect"/>
          </v:shapetype>
          <v:shape id="テキスト ボックス 231" o:spid="_x0000_s1026" type="#_x0000_t202" style="position:absolute;margin-left:81.7pt;margin-top:225pt;width:1in;height:40.75pt;z-index:45;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" filled="f" stroked="f" strokeweight=".5pt">
            <v:textbox>
              <w:txbxContent>
                <w:p w:rsidR="006321AC" w:rsidRPr="00916BB7" w:rsidRDefault="006321AC" w:rsidP="00D000CE">
                  <w:pPr>
                    <w:spacing w:line="320" w:lineRule="exact"/>
                    <w:rPr>
                      <w:rFonts w:eastAsia="ＭＳ Ｐゴシック"/>
                    </w:rPr>
                  </w:pPr>
                  <w:r w:rsidRPr="00916BB7">
                    <w:rPr>
                      <w:rFonts w:eastAsia="ＭＳ Ｐゴシック" w:hint="eastAsia"/>
                    </w:rPr>
                    <w:t>図</w:t>
                  </w:r>
                  <w:r w:rsidRPr="00916BB7">
                    <w:rPr>
                      <w:rFonts w:eastAsia="ＭＳ Ｐゴシック"/>
                    </w:rPr>
                    <w:t xml:space="preserve">1.1 </w:t>
                  </w:r>
                  <w:r w:rsidRPr="00916BB7">
                    <w:rPr>
                      <w:rFonts w:eastAsia="ＭＳ Ｐゴシック" w:hint="eastAsia"/>
                    </w:rPr>
                    <w:t>パルプ原材料消費量の推移</w:t>
                  </w:r>
                </w:p>
                <w:p w:rsidR="006321AC" w:rsidRPr="00683131" w:rsidRDefault="006321AC" w:rsidP="00D000CE">
                  <w:pPr>
                    <w:spacing w:line="320" w:lineRule="exact"/>
                    <w:rPr>
                      <w:rFonts w:eastAsia="ＭＳ Ｐゴシック"/>
                      <w:sz w:val="21"/>
                      <w:szCs w:val="21"/>
                    </w:rPr>
                  </w:pPr>
                  <w:r w:rsidRPr="00683131">
                    <w:rPr>
                      <w:rFonts w:eastAsia="ＭＳ Ｐゴシック" w:hint="eastAsia"/>
                      <w:sz w:val="21"/>
                      <w:szCs w:val="21"/>
                    </w:rPr>
                    <w:t>資料：経済産業省「紙・パルプ統計</w:t>
                  </w:r>
                  <w:r w:rsidRPr="00683131">
                    <w:rPr>
                      <w:rFonts w:eastAsia="ＭＳ Ｐゴシック"/>
                      <w:sz w:val="21"/>
                      <w:szCs w:val="21"/>
                    </w:rPr>
                    <w:t>(</w:t>
                  </w:r>
                  <w:r w:rsidRPr="00683131">
                    <w:rPr>
                      <w:rFonts w:eastAsia="ＭＳ Ｐゴシック" w:hint="eastAsia"/>
                      <w:sz w:val="21"/>
                      <w:szCs w:val="21"/>
                    </w:rPr>
                    <w:t>原材料統計）」</w:t>
                  </w:r>
                </w:p>
              </w:txbxContent>
            </v:textbox>
          </v:shape>
        </w:pict>
      </w:r>
      <w:r w:rsidR="003B0DB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32" o:spid="_x0000_i1035" type="#_x0000_t75" style="width:437.25pt;height:21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">
            <v:imagedata r:id="rId7" o:title="" croptop="-2965f" cropbottom="-2720f" cropleft="-2403f" cropright="-1252f"/>
            <o:lock v:ext="edit" aspectratio="f"/>
          </v:shape>
        </w:pict>
      </w:r>
    </w:p>
    <w:p w:rsidR="006321AC" w:rsidRDefault="006321AC" w:rsidP="00D000CE">
      <w:pPr>
        <w:widowControl/>
        <w:jc w:val="left"/>
      </w:pPr>
    </w:p>
    <w:p w:rsidR="006321AC" w:rsidRDefault="006321AC" w:rsidP="00D000CE">
      <w:pPr>
        <w:widowControl/>
        <w:jc w:val="left"/>
      </w:pPr>
    </w:p>
    <w:p w:rsidR="006321AC" w:rsidRDefault="006321AC" w:rsidP="00D000CE">
      <w:pPr>
        <w:widowControl/>
        <w:jc w:val="left"/>
      </w:pPr>
    </w:p>
    <w:p w:rsidR="006321AC" w:rsidRPr="00ED554B" w:rsidRDefault="006321AC" w:rsidP="00D000CE">
      <w:pPr>
        <w:ind w:firstLineChars="100" w:firstLine="227"/>
        <w:rPr>
          <w:rFonts w:ascii="ＭＳ Ｐゴシック" w:eastAsia="ＭＳ Ｐゴシック" w:hAnsi="ＭＳ Ｐゴシック"/>
        </w:rPr>
      </w:pPr>
      <w:r w:rsidRPr="00916BB7">
        <w:rPr>
          <w:rFonts w:ascii="ＭＳ Ｐゴシック" w:eastAsia="ＭＳ Ｐゴシック" w:hAnsi="ＭＳ Ｐゴシック" w:hint="eastAsia"/>
        </w:rPr>
        <w:t>表</w:t>
      </w:r>
      <w:r w:rsidRPr="00916BB7">
        <w:rPr>
          <w:rFonts w:ascii="ＭＳ Ｐゴシック" w:eastAsia="ＭＳ Ｐゴシック" w:hAnsi="ＭＳ Ｐゴシック"/>
        </w:rPr>
        <w:t>1.2</w:t>
      </w:r>
      <w:r w:rsidRPr="00916BB7">
        <w:rPr>
          <w:rFonts w:ascii="ＭＳ Ｐゴシック" w:eastAsia="ＭＳ Ｐゴシック" w:hAnsi="ＭＳ Ｐゴシック" w:hint="eastAsia"/>
        </w:rPr>
        <w:t xml:space="preserve">　国産チップの原材料別生産量の推移</w:t>
      </w:r>
      <w:r>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sidRPr="00683131">
        <w:rPr>
          <w:rFonts w:ascii="ＭＳ Ｐゴシック" w:eastAsia="ＭＳ Ｐゴシック" w:hAnsi="ＭＳ Ｐゴシック" w:hint="eastAsia"/>
          <w:sz w:val="21"/>
          <w:szCs w:val="21"/>
        </w:rPr>
        <w:t>（単位：千</w:t>
      </w:r>
      <w:r w:rsidRPr="00683131">
        <w:rPr>
          <w:rFonts w:ascii="ＭＳ Ｐゴシック" w:eastAsia="ＭＳ Ｐゴシック" w:hAnsi="ＭＳ Ｐゴシック"/>
          <w:sz w:val="21"/>
          <w:szCs w:val="21"/>
        </w:rPr>
        <w:t>BDT</w:t>
      </w:r>
      <w:r w:rsidRPr="00683131">
        <w:rPr>
          <w:rFonts w:ascii="ＭＳ Ｐゴシック" w:eastAsia="ＭＳ Ｐゴシック" w:hAnsi="ＭＳ Ｐゴシック" w:hint="eastAsia"/>
          <w:sz w:val="21"/>
          <w:szCs w:val="21"/>
        </w:rPr>
        <w:t>、かっこ内％）</w:t>
      </w:r>
    </w:p>
    <w:tbl>
      <w:tblPr>
        <w:tblW w:w="8789" w:type="dxa"/>
        <w:tblInd w:w="241" w:type="dxa"/>
        <w:tblLayout w:type="fixed"/>
        <w:tblCellMar>
          <w:left w:w="99" w:type="dxa"/>
          <w:right w:w="99" w:type="dxa"/>
        </w:tblCellMar>
        <w:tblLook w:val="00A0"/>
      </w:tblPr>
      <w:tblGrid>
        <w:gridCol w:w="992"/>
        <w:gridCol w:w="1134"/>
        <w:gridCol w:w="993"/>
        <w:gridCol w:w="1275"/>
        <w:gridCol w:w="1276"/>
        <w:gridCol w:w="992"/>
        <w:gridCol w:w="1063"/>
        <w:gridCol w:w="1064"/>
      </w:tblGrid>
      <w:tr w:rsidR="006321AC" w:rsidRPr="00ED554B" w:rsidTr="008C2DE0">
        <w:trPr>
          <w:trHeight w:val="360"/>
        </w:trPr>
        <w:tc>
          <w:tcPr>
            <w:tcW w:w="992" w:type="dxa"/>
            <w:vMerge w:val="restart"/>
            <w:tcBorders>
              <w:top w:val="single" w:sz="4" w:space="0" w:color="auto"/>
              <w:left w:val="single" w:sz="4" w:space="0" w:color="auto"/>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年次</w:t>
            </w:r>
          </w:p>
        </w:tc>
        <w:tc>
          <w:tcPr>
            <w:tcW w:w="1134" w:type="dxa"/>
            <w:vMerge w:val="restart"/>
            <w:tcBorders>
              <w:top w:val="single" w:sz="4" w:space="0" w:color="auto"/>
              <w:left w:val="single" w:sz="4" w:space="0" w:color="auto"/>
              <w:bottom w:val="single" w:sz="4" w:space="0" w:color="000000"/>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総量</w:t>
            </w:r>
          </w:p>
        </w:tc>
        <w:tc>
          <w:tcPr>
            <w:tcW w:w="4536" w:type="dxa"/>
            <w:gridSpan w:val="4"/>
            <w:tcBorders>
              <w:top w:val="single" w:sz="4" w:space="0" w:color="auto"/>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原材料別</w:t>
            </w:r>
          </w:p>
        </w:tc>
        <w:tc>
          <w:tcPr>
            <w:tcW w:w="2127" w:type="dxa"/>
            <w:gridSpan w:val="2"/>
            <w:tcBorders>
              <w:top w:val="single" w:sz="4" w:space="0" w:color="auto"/>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針葉樹・広葉樹別</w:t>
            </w:r>
          </w:p>
        </w:tc>
      </w:tr>
      <w:tr w:rsidR="006321AC" w:rsidRPr="00ED554B" w:rsidTr="008C2DE0">
        <w:trPr>
          <w:trHeight w:val="360"/>
        </w:trPr>
        <w:tc>
          <w:tcPr>
            <w:tcW w:w="992" w:type="dxa"/>
            <w:vMerge/>
            <w:tcBorders>
              <w:top w:val="single" w:sz="4" w:space="0" w:color="auto"/>
              <w:left w:val="single" w:sz="4" w:space="0" w:color="auto"/>
              <w:bottom w:val="single" w:sz="4" w:space="0" w:color="auto"/>
              <w:right w:val="single" w:sz="4" w:space="0" w:color="auto"/>
            </w:tcBorders>
            <w:vAlign w:val="center"/>
          </w:tcPr>
          <w:p w:rsidR="006321AC" w:rsidRPr="003E5043" w:rsidRDefault="006321AC" w:rsidP="008C2DE0">
            <w:pPr>
              <w:widowControl/>
              <w:jc w:val="left"/>
              <w:rPr>
                <w:rFonts w:ascii="HGSｺﾞｼｯｸM" w:eastAsia="HGSｺﾞｼｯｸM" w:hAnsi="ＭＳ Ｐゴシック" w:cs="ＭＳ Ｐゴシック"/>
                <w:kern w:val="0"/>
                <w:sz w:val="22"/>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6321AC" w:rsidRPr="003E5043" w:rsidRDefault="006321AC" w:rsidP="008C2DE0">
            <w:pPr>
              <w:widowControl/>
              <w:jc w:val="left"/>
              <w:rPr>
                <w:rFonts w:ascii="HGSｺﾞｼｯｸM" w:eastAsia="HGSｺﾞｼｯｸM" w:hAnsi="ＭＳ Ｐゴシック" w:cs="ＭＳ Ｐゴシック"/>
                <w:kern w:val="0"/>
                <w:sz w:val="22"/>
              </w:rPr>
            </w:pPr>
          </w:p>
        </w:tc>
        <w:tc>
          <w:tcPr>
            <w:tcW w:w="99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原木</w:t>
            </w:r>
          </w:p>
        </w:tc>
        <w:tc>
          <w:tcPr>
            <w:tcW w:w="1275"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工場残材</w:t>
            </w:r>
          </w:p>
        </w:tc>
        <w:tc>
          <w:tcPr>
            <w:tcW w:w="1276"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林地残材</w:t>
            </w:r>
          </w:p>
        </w:tc>
        <w:tc>
          <w:tcPr>
            <w:tcW w:w="992"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解体材</w:t>
            </w:r>
          </w:p>
        </w:tc>
        <w:tc>
          <w:tcPr>
            <w:tcW w:w="106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針葉樹</w:t>
            </w:r>
          </w:p>
        </w:tc>
        <w:tc>
          <w:tcPr>
            <w:tcW w:w="1064"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広葉樹</w:t>
            </w:r>
          </w:p>
        </w:tc>
      </w:tr>
      <w:tr w:rsidR="006321AC" w:rsidRPr="00ED554B" w:rsidTr="008C2DE0">
        <w:trPr>
          <w:trHeight w:val="360"/>
        </w:trPr>
        <w:tc>
          <w:tcPr>
            <w:tcW w:w="992" w:type="dxa"/>
            <w:vMerge w:val="restart"/>
            <w:tcBorders>
              <w:top w:val="nil"/>
              <w:left w:val="single" w:sz="4" w:space="0" w:color="auto"/>
              <w:bottom w:val="single" w:sz="4" w:space="0" w:color="000000"/>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平成</w:t>
            </w:r>
            <w:r w:rsidRPr="003E5043">
              <w:rPr>
                <w:rFonts w:ascii="HGSｺﾞｼｯｸM" w:eastAsia="HGSｺﾞｼｯｸM" w:hAnsi="ＭＳ Ｐゴシック" w:cs="ＭＳ Ｐゴシック"/>
                <w:kern w:val="0"/>
                <w:sz w:val="22"/>
              </w:rPr>
              <w:t>19</w:t>
            </w:r>
          </w:p>
        </w:tc>
        <w:tc>
          <w:tcPr>
            <w:tcW w:w="1134"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5,894</w:t>
            </w:r>
          </w:p>
        </w:tc>
        <w:tc>
          <w:tcPr>
            <w:tcW w:w="993"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2,368</w:t>
            </w:r>
          </w:p>
        </w:tc>
        <w:tc>
          <w:tcPr>
            <w:tcW w:w="1275"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2,182</w:t>
            </w:r>
          </w:p>
        </w:tc>
        <w:tc>
          <w:tcPr>
            <w:tcW w:w="1276"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100</w:t>
            </w:r>
          </w:p>
        </w:tc>
        <w:tc>
          <w:tcPr>
            <w:tcW w:w="992"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1,244</w:t>
            </w:r>
          </w:p>
        </w:tc>
        <w:tc>
          <w:tcPr>
            <w:tcW w:w="1063"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3,087</w:t>
            </w:r>
          </w:p>
        </w:tc>
        <w:tc>
          <w:tcPr>
            <w:tcW w:w="1064"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1,563</w:t>
            </w:r>
          </w:p>
        </w:tc>
      </w:tr>
      <w:tr w:rsidR="006321AC" w:rsidRPr="00ED554B" w:rsidTr="008C2DE0">
        <w:trPr>
          <w:trHeight w:val="360"/>
        </w:trPr>
        <w:tc>
          <w:tcPr>
            <w:tcW w:w="992" w:type="dxa"/>
            <w:vMerge/>
            <w:tcBorders>
              <w:top w:val="nil"/>
              <w:left w:val="single" w:sz="4" w:space="0" w:color="auto"/>
              <w:bottom w:val="single" w:sz="4" w:space="0" w:color="000000"/>
              <w:right w:val="single" w:sz="4" w:space="0" w:color="auto"/>
            </w:tcBorders>
            <w:vAlign w:val="center"/>
          </w:tcPr>
          <w:p w:rsidR="006321AC" w:rsidRPr="003E5043" w:rsidRDefault="006321AC" w:rsidP="008C2DE0">
            <w:pPr>
              <w:widowControl/>
              <w:jc w:val="left"/>
              <w:rPr>
                <w:rFonts w:ascii="HGSｺﾞｼｯｸM" w:eastAsia="HGSｺﾞｼｯｸM" w:hAnsi="ＭＳ Ｐゴシック" w:cs="ＭＳ Ｐゴシック"/>
                <w:kern w:val="0"/>
                <w:sz w:val="22"/>
              </w:rPr>
            </w:pPr>
          </w:p>
        </w:tc>
        <w:tc>
          <w:tcPr>
            <w:tcW w:w="1134"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(100.0)</w:t>
            </w:r>
          </w:p>
        </w:tc>
        <w:tc>
          <w:tcPr>
            <w:tcW w:w="99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(40.2)</w:t>
            </w:r>
          </w:p>
        </w:tc>
        <w:tc>
          <w:tcPr>
            <w:tcW w:w="1275"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(37.0)</w:t>
            </w:r>
          </w:p>
        </w:tc>
        <w:tc>
          <w:tcPr>
            <w:tcW w:w="1276"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(1.7)</w:t>
            </w:r>
          </w:p>
        </w:tc>
        <w:tc>
          <w:tcPr>
            <w:tcW w:w="992"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(21.1)</w:t>
            </w:r>
          </w:p>
        </w:tc>
        <w:tc>
          <w:tcPr>
            <w:tcW w:w="106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(52.4)</w:t>
            </w:r>
          </w:p>
        </w:tc>
        <w:tc>
          <w:tcPr>
            <w:tcW w:w="1064"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(26.5)</w:t>
            </w:r>
          </w:p>
        </w:tc>
      </w:tr>
      <w:tr w:rsidR="006321AC" w:rsidRPr="00ED554B" w:rsidTr="008C2DE0">
        <w:trPr>
          <w:trHeight w:val="360"/>
        </w:trPr>
        <w:tc>
          <w:tcPr>
            <w:tcW w:w="992" w:type="dxa"/>
            <w:vMerge w:val="restart"/>
            <w:tcBorders>
              <w:top w:val="nil"/>
              <w:left w:val="single" w:sz="4" w:space="0" w:color="auto"/>
              <w:bottom w:val="single" w:sz="4" w:space="0" w:color="000000"/>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平成</w:t>
            </w:r>
            <w:r w:rsidRPr="003E5043">
              <w:rPr>
                <w:rFonts w:ascii="HGSｺﾞｼｯｸM" w:eastAsia="HGSｺﾞｼｯｸM" w:hAnsi="ＭＳ Ｐゴシック" w:cs="ＭＳ Ｐゴシック"/>
                <w:kern w:val="0"/>
                <w:sz w:val="22"/>
              </w:rPr>
              <w:t>20</w:t>
            </w:r>
          </w:p>
        </w:tc>
        <w:tc>
          <w:tcPr>
            <w:tcW w:w="1134"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5,797</w:t>
            </w:r>
          </w:p>
        </w:tc>
        <w:tc>
          <w:tcPr>
            <w:tcW w:w="993"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2,676</w:t>
            </w:r>
          </w:p>
        </w:tc>
        <w:tc>
          <w:tcPr>
            <w:tcW w:w="1275"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1,913</w:t>
            </w:r>
          </w:p>
        </w:tc>
        <w:tc>
          <w:tcPr>
            <w:tcW w:w="1276"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104</w:t>
            </w:r>
          </w:p>
        </w:tc>
        <w:tc>
          <w:tcPr>
            <w:tcW w:w="992"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1,104</w:t>
            </w:r>
          </w:p>
        </w:tc>
        <w:tc>
          <w:tcPr>
            <w:tcW w:w="1063"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2,918</w:t>
            </w:r>
          </w:p>
        </w:tc>
        <w:tc>
          <w:tcPr>
            <w:tcW w:w="1064"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1,775</w:t>
            </w:r>
          </w:p>
        </w:tc>
      </w:tr>
      <w:tr w:rsidR="006321AC" w:rsidRPr="00ED554B" w:rsidTr="008C2DE0">
        <w:trPr>
          <w:trHeight w:val="360"/>
        </w:trPr>
        <w:tc>
          <w:tcPr>
            <w:tcW w:w="992" w:type="dxa"/>
            <w:vMerge/>
            <w:tcBorders>
              <w:top w:val="nil"/>
              <w:left w:val="single" w:sz="4" w:space="0" w:color="auto"/>
              <w:bottom w:val="single" w:sz="4" w:space="0" w:color="000000"/>
              <w:right w:val="single" w:sz="4" w:space="0" w:color="auto"/>
            </w:tcBorders>
            <w:vAlign w:val="center"/>
          </w:tcPr>
          <w:p w:rsidR="006321AC" w:rsidRPr="003E5043" w:rsidRDefault="006321AC" w:rsidP="008C2DE0">
            <w:pPr>
              <w:widowControl/>
              <w:jc w:val="left"/>
              <w:rPr>
                <w:rFonts w:ascii="HGSｺﾞｼｯｸM" w:eastAsia="HGSｺﾞｼｯｸM" w:hAnsi="ＭＳ Ｐゴシック" w:cs="ＭＳ Ｐゴシック"/>
                <w:kern w:val="0"/>
                <w:sz w:val="22"/>
              </w:rPr>
            </w:pPr>
          </w:p>
        </w:tc>
        <w:tc>
          <w:tcPr>
            <w:tcW w:w="1134"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(100.0)</w:t>
            </w:r>
          </w:p>
        </w:tc>
        <w:tc>
          <w:tcPr>
            <w:tcW w:w="99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(46.2)</w:t>
            </w:r>
          </w:p>
        </w:tc>
        <w:tc>
          <w:tcPr>
            <w:tcW w:w="1275"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(33.0)</w:t>
            </w:r>
          </w:p>
        </w:tc>
        <w:tc>
          <w:tcPr>
            <w:tcW w:w="1276"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(1.8)</w:t>
            </w:r>
          </w:p>
        </w:tc>
        <w:tc>
          <w:tcPr>
            <w:tcW w:w="992"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(19.0)</w:t>
            </w:r>
          </w:p>
        </w:tc>
        <w:tc>
          <w:tcPr>
            <w:tcW w:w="106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(50.3)</w:t>
            </w:r>
          </w:p>
        </w:tc>
        <w:tc>
          <w:tcPr>
            <w:tcW w:w="1064"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(30.6)</w:t>
            </w:r>
          </w:p>
        </w:tc>
      </w:tr>
      <w:tr w:rsidR="006321AC" w:rsidRPr="00ED554B" w:rsidTr="008C2DE0">
        <w:trPr>
          <w:trHeight w:val="360"/>
        </w:trPr>
        <w:tc>
          <w:tcPr>
            <w:tcW w:w="992" w:type="dxa"/>
            <w:vMerge w:val="restart"/>
            <w:tcBorders>
              <w:top w:val="nil"/>
              <w:left w:val="single" w:sz="4" w:space="0" w:color="auto"/>
              <w:bottom w:val="single" w:sz="4" w:space="0" w:color="000000"/>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平成</w:t>
            </w:r>
            <w:r w:rsidRPr="003E5043">
              <w:rPr>
                <w:rFonts w:ascii="HGSｺﾞｼｯｸM" w:eastAsia="HGSｺﾞｼｯｸM" w:hAnsi="ＭＳ Ｐゴシック" w:cs="ＭＳ Ｐゴシック"/>
                <w:kern w:val="0"/>
                <w:sz w:val="22"/>
              </w:rPr>
              <w:t>21</w:t>
            </w:r>
          </w:p>
        </w:tc>
        <w:tc>
          <w:tcPr>
            <w:tcW w:w="1134"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5,129</w:t>
            </w:r>
          </w:p>
        </w:tc>
        <w:tc>
          <w:tcPr>
            <w:tcW w:w="993"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2,398</w:t>
            </w:r>
          </w:p>
        </w:tc>
        <w:tc>
          <w:tcPr>
            <w:tcW w:w="1275"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1,689</w:t>
            </w:r>
          </w:p>
        </w:tc>
        <w:tc>
          <w:tcPr>
            <w:tcW w:w="1276"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108</w:t>
            </w:r>
          </w:p>
        </w:tc>
        <w:tc>
          <w:tcPr>
            <w:tcW w:w="992"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934</w:t>
            </w:r>
          </w:p>
        </w:tc>
        <w:tc>
          <w:tcPr>
            <w:tcW w:w="1063"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2,598</w:t>
            </w:r>
          </w:p>
        </w:tc>
        <w:tc>
          <w:tcPr>
            <w:tcW w:w="1064"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1,597</w:t>
            </w:r>
          </w:p>
        </w:tc>
      </w:tr>
      <w:tr w:rsidR="006321AC" w:rsidRPr="00ED554B" w:rsidTr="008C2DE0">
        <w:trPr>
          <w:trHeight w:val="360"/>
        </w:trPr>
        <w:tc>
          <w:tcPr>
            <w:tcW w:w="992" w:type="dxa"/>
            <w:vMerge/>
            <w:tcBorders>
              <w:top w:val="nil"/>
              <w:left w:val="single" w:sz="4" w:space="0" w:color="auto"/>
              <w:bottom w:val="single" w:sz="4" w:space="0" w:color="000000"/>
              <w:right w:val="single" w:sz="4" w:space="0" w:color="auto"/>
            </w:tcBorders>
            <w:vAlign w:val="center"/>
          </w:tcPr>
          <w:p w:rsidR="006321AC" w:rsidRPr="003E5043" w:rsidRDefault="006321AC" w:rsidP="008C2DE0">
            <w:pPr>
              <w:widowControl/>
              <w:jc w:val="left"/>
              <w:rPr>
                <w:rFonts w:ascii="HGSｺﾞｼｯｸM" w:eastAsia="HGSｺﾞｼｯｸM" w:hAnsi="ＭＳ Ｐゴシック" w:cs="ＭＳ Ｐゴシック"/>
                <w:kern w:val="0"/>
                <w:sz w:val="22"/>
              </w:rPr>
            </w:pPr>
          </w:p>
        </w:tc>
        <w:tc>
          <w:tcPr>
            <w:tcW w:w="1134"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(100.0)</w:t>
            </w:r>
          </w:p>
        </w:tc>
        <w:tc>
          <w:tcPr>
            <w:tcW w:w="99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(46.8)</w:t>
            </w:r>
          </w:p>
        </w:tc>
        <w:tc>
          <w:tcPr>
            <w:tcW w:w="1275"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(32.9)</w:t>
            </w:r>
          </w:p>
        </w:tc>
        <w:tc>
          <w:tcPr>
            <w:tcW w:w="1276"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(2.1)</w:t>
            </w:r>
          </w:p>
        </w:tc>
        <w:tc>
          <w:tcPr>
            <w:tcW w:w="992"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(18.2)</w:t>
            </w:r>
          </w:p>
        </w:tc>
        <w:tc>
          <w:tcPr>
            <w:tcW w:w="106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(50.7)</w:t>
            </w:r>
          </w:p>
        </w:tc>
        <w:tc>
          <w:tcPr>
            <w:tcW w:w="1064"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(31.1)</w:t>
            </w:r>
          </w:p>
        </w:tc>
      </w:tr>
      <w:tr w:rsidR="006321AC" w:rsidRPr="00ED554B" w:rsidTr="008C2DE0">
        <w:trPr>
          <w:trHeight w:val="360"/>
        </w:trPr>
        <w:tc>
          <w:tcPr>
            <w:tcW w:w="992" w:type="dxa"/>
            <w:vMerge w:val="restart"/>
            <w:tcBorders>
              <w:top w:val="nil"/>
              <w:left w:val="single" w:sz="4" w:space="0" w:color="auto"/>
              <w:bottom w:val="single" w:sz="4" w:space="0" w:color="000000"/>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平成</w:t>
            </w:r>
            <w:r w:rsidRPr="003E5043">
              <w:rPr>
                <w:rFonts w:ascii="HGSｺﾞｼｯｸM" w:eastAsia="HGSｺﾞｼｯｸM" w:hAnsi="ＭＳ Ｐゴシック" w:cs="ＭＳ Ｐゴシック"/>
                <w:kern w:val="0"/>
                <w:sz w:val="22"/>
              </w:rPr>
              <w:t>22</w:t>
            </w:r>
          </w:p>
        </w:tc>
        <w:tc>
          <w:tcPr>
            <w:tcW w:w="1134"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5,406</w:t>
            </w:r>
          </w:p>
        </w:tc>
        <w:tc>
          <w:tcPr>
            <w:tcW w:w="993"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2,409</w:t>
            </w:r>
          </w:p>
        </w:tc>
        <w:tc>
          <w:tcPr>
            <w:tcW w:w="1275"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1,837</w:t>
            </w:r>
          </w:p>
        </w:tc>
        <w:tc>
          <w:tcPr>
            <w:tcW w:w="1276"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133</w:t>
            </w:r>
          </w:p>
        </w:tc>
        <w:tc>
          <w:tcPr>
            <w:tcW w:w="992"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1,027</w:t>
            </w:r>
          </w:p>
        </w:tc>
        <w:tc>
          <w:tcPr>
            <w:tcW w:w="1063"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2,784</w:t>
            </w:r>
          </w:p>
        </w:tc>
        <w:tc>
          <w:tcPr>
            <w:tcW w:w="1064" w:type="dxa"/>
            <w:tcBorders>
              <w:top w:val="nil"/>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1,595</w:t>
            </w:r>
          </w:p>
        </w:tc>
      </w:tr>
      <w:tr w:rsidR="006321AC" w:rsidRPr="00ED554B" w:rsidTr="008C2DE0">
        <w:trPr>
          <w:trHeight w:val="360"/>
        </w:trPr>
        <w:tc>
          <w:tcPr>
            <w:tcW w:w="992" w:type="dxa"/>
            <w:vMerge/>
            <w:tcBorders>
              <w:top w:val="nil"/>
              <w:left w:val="single" w:sz="4" w:space="0" w:color="auto"/>
              <w:bottom w:val="single" w:sz="4" w:space="0" w:color="000000"/>
              <w:right w:val="single" w:sz="4" w:space="0" w:color="auto"/>
            </w:tcBorders>
            <w:vAlign w:val="center"/>
          </w:tcPr>
          <w:p w:rsidR="006321AC" w:rsidRPr="003E5043" w:rsidRDefault="006321AC" w:rsidP="008C2DE0">
            <w:pPr>
              <w:widowControl/>
              <w:jc w:val="left"/>
              <w:rPr>
                <w:rFonts w:ascii="HGSｺﾞｼｯｸM" w:eastAsia="HGSｺﾞｼｯｸM" w:hAnsi="ＭＳ Ｐゴシック" w:cs="ＭＳ Ｐゴシック"/>
                <w:kern w:val="0"/>
                <w:sz w:val="22"/>
              </w:rPr>
            </w:pPr>
          </w:p>
        </w:tc>
        <w:tc>
          <w:tcPr>
            <w:tcW w:w="1134"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(100.0)</w:t>
            </w:r>
          </w:p>
        </w:tc>
        <w:tc>
          <w:tcPr>
            <w:tcW w:w="99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(44.6)</w:t>
            </w:r>
          </w:p>
        </w:tc>
        <w:tc>
          <w:tcPr>
            <w:tcW w:w="1275"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(34.0)</w:t>
            </w:r>
          </w:p>
        </w:tc>
        <w:tc>
          <w:tcPr>
            <w:tcW w:w="1276"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(2.5)</w:t>
            </w:r>
          </w:p>
        </w:tc>
        <w:tc>
          <w:tcPr>
            <w:tcW w:w="992"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(19.0)</w:t>
            </w:r>
          </w:p>
        </w:tc>
        <w:tc>
          <w:tcPr>
            <w:tcW w:w="106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(51.5)</w:t>
            </w:r>
          </w:p>
        </w:tc>
        <w:tc>
          <w:tcPr>
            <w:tcW w:w="1064"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(29.5)</w:t>
            </w:r>
          </w:p>
        </w:tc>
      </w:tr>
      <w:tr w:rsidR="006321AC" w:rsidRPr="00ED554B" w:rsidTr="008C2DE0">
        <w:trPr>
          <w:trHeight w:val="360"/>
        </w:trPr>
        <w:tc>
          <w:tcPr>
            <w:tcW w:w="992" w:type="dxa"/>
            <w:vMerge w:val="restart"/>
            <w:tcBorders>
              <w:top w:val="single" w:sz="4" w:space="0" w:color="auto"/>
              <w:left w:val="single" w:sz="4" w:space="0" w:color="auto"/>
              <w:bottom w:val="single" w:sz="4" w:space="0" w:color="000000"/>
              <w:right w:val="single" w:sz="4" w:space="0" w:color="auto"/>
            </w:tcBorders>
            <w:noWrap/>
            <w:vAlign w:val="center"/>
          </w:tcPr>
          <w:p w:rsidR="006321AC" w:rsidRPr="003E5043" w:rsidRDefault="006321AC" w:rsidP="008C2DE0">
            <w:pPr>
              <w:widowControl/>
              <w:jc w:val="center"/>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平成</w:t>
            </w:r>
            <w:r w:rsidRPr="003E5043">
              <w:rPr>
                <w:rFonts w:ascii="HGSｺﾞｼｯｸM" w:eastAsia="HGSｺﾞｼｯｸM" w:hAnsi="ＭＳ Ｐゴシック" w:cs="ＭＳ Ｐゴシック"/>
                <w:kern w:val="0"/>
                <w:sz w:val="22"/>
              </w:rPr>
              <w:t>23</w:t>
            </w:r>
          </w:p>
        </w:tc>
        <w:tc>
          <w:tcPr>
            <w:tcW w:w="1134"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5,638</w:t>
            </w:r>
          </w:p>
        </w:tc>
        <w:tc>
          <w:tcPr>
            <w:tcW w:w="993"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2,376</w:t>
            </w:r>
          </w:p>
        </w:tc>
        <w:tc>
          <w:tcPr>
            <w:tcW w:w="1275"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1,727</w:t>
            </w:r>
          </w:p>
        </w:tc>
        <w:tc>
          <w:tcPr>
            <w:tcW w:w="1276"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145</w:t>
            </w:r>
          </w:p>
        </w:tc>
        <w:tc>
          <w:tcPr>
            <w:tcW w:w="992"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1,390</w:t>
            </w:r>
          </w:p>
        </w:tc>
        <w:tc>
          <w:tcPr>
            <w:tcW w:w="1063"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2,787</w:t>
            </w:r>
          </w:p>
        </w:tc>
        <w:tc>
          <w:tcPr>
            <w:tcW w:w="1064"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1,461</w:t>
            </w:r>
          </w:p>
        </w:tc>
      </w:tr>
      <w:tr w:rsidR="006321AC" w:rsidRPr="00ED554B" w:rsidTr="008C2DE0">
        <w:trPr>
          <w:trHeight w:val="360"/>
        </w:trPr>
        <w:tc>
          <w:tcPr>
            <w:tcW w:w="992" w:type="dxa"/>
            <w:vMerge/>
            <w:tcBorders>
              <w:top w:val="nil"/>
              <w:left w:val="single" w:sz="4" w:space="0" w:color="auto"/>
              <w:bottom w:val="single" w:sz="4" w:space="0" w:color="auto"/>
              <w:right w:val="single" w:sz="4" w:space="0" w:color="auto"/>
            </w:tcBorders>
            <w:vAlign w:val="center"/>
          </w:tcPr>
          <w:p w:rsidR="006321AC" w:rsidRPr="003E5043" w:rsidRDefault="006321AC" w:rsidP="008C2DE0">
            <w:pPr>
              <w:widowControl/>
              <w:jc w:val="left"/>
              <w:rPr>
                <w:rFonts w:ascii="HGSｺﾞｼｯｸM" w:eastAsia="HGSｺﾞｼｯｸM" w:hAnsi="ＭＳ Ｐゴシック" w:cs="ＭＳ Ｐゴシック"/>
                <w:kern w:val="0"/>
                <w:sz w:val="22"/>
              </w:rPr>
            </w:pPr>
          </w:p>
        </w:tc>
        <w:tc>
          <w:tcPr>
            <w:tcW w:w="1134"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(100.0)</w:t>
            </w:r>
          </w:p>
        </w:tc>
        <w:tc>
          <w:tcPr>
            <w:tcW w:w="99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(42.1)</w:t>
            </w:r>
          </w:p>
        </w:tc>
        <w:tc>
          <w:tcPr>
            <w:tcW w:w="1275"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(30.6)</w:t>
            </w:r>
          </w:p>
        </w:tc>
        <w:tc>
          <w:tcPr>
            <w:tcW w:w="1276"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(2.6)</w:t>
            </w:r>
          </w:p>
        </w:tc>
        <w:tc>
          <w:tcPr>
            <w:tcW w:w="992"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(24.7)</w:t>
            </w:r>
          </w:p>
        </w:tc>
        <w:tc>
          <w:tcPr>
            <w:tcW w:w="106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(49.4)</w:t>
            </w:r>
          </w:p>
        </w:tc>
        <w:tc>
          <w:tcPr>
            <w:tcW w:w="1064"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sidRPr="003E5043">
              <w:rPr>
                <w:rFonts w:ascii="HGSｺﾞｼｯｸM" w:eastAsia="HGSｺﾞｼｯｸM" w:hAnsi="Arial" w:cs="Arial"/>
                <w:kern w:val="0"/>
                <w:sz w:val="22"/>
              </w:rPr>
              <w:t>(25.9)</w:t>
            </w:r>
          </w:p>
        </w:tc>
      </w:tr>
      <w:tr w:rsidR="006321AC" w:rsidRPr="00ED554B" w:rsidTr="008C2DE0">
        <w:trPr>
          <w:trHeight w:val="360"/>
        </w:trPr>
        <w:tc>
          <w:tcPr>
            <w:tcW w:w="992" w:type="dxa"/>
            <w:vMerge w:val="restart"/>
            <w:tcBorders>
              <w:top w:val="single" w:sz="4" w:space="0" w:color="auto"/>
              <w:left w:val="single" w:sz="4" w:space="0" w:color="auto"/>
              <w:right w:val="single" w:sz="4" w:space="0" w:color="auto"/>
            </w:tcBorders>
            <w:vAlign w:val="center"/>
          </w:tcPr>
          <w:p w:rsidR="006321AC" w:rsidRPr="003E5043" w:rsidRDefault="006321AC" w:rsidP="008C2DE0">
            <w:pPr>
              <w:widowControl/>
              <w:jc w:val="left"/>
              <w:rPr>
                <w:rFonts w:ascii="HGSｺﾞｼｯｸM" w:eastAsia="HGSｺﾞｼｯｸM" w:hAnsi="ＭＳ Ｐゴシック" w:cs="ＭＳ Ｐゴシック"/>
                <w:kern w:val="0"/>
                <w:sz w:val="22"/>
              </w:rPr>
            </w:pPr>
            <w:r w:rsidRPr="003E5043">
              <w:rPr>
                <w:rFonts w:ascii="HGSｺﾞｼｯｸM" w:eastAsia="HGSｺﾞｼｯｸM" w:hAnsi="ＭＳ Ｐゴシック" w:cs="ＭＳ Ｐゴシック" w:hint="eastAsia"/>
                <w:kern w:val="0"/>
                <w:sz w:val="22"/>
              </w:rPr>
              <w:t>平成</w:t>
            </w:r>
            <w:r w:rsidRPr="003E5043">
              <w:rPr>
                <w:rFonts w:ascii="HGSｺﾞｼｯｸM" w:eastAsia="HGSｺﾞｼｯｸM" w:hAnsi="ＭＳ Ｐゴシック" w:cs="ＭＳ Ｐゴシック"/>
                <w:kern w:val="0"/>
                <w:sz w:val="22"/>
              </w:rPr>
              <w:t>2</w:t>
            </w:r>
            <w:r>
              <w:rPr>
                <w:rFonts w:ascii="HGSｺﾞｼｯｸM" w:eastAsia="HGSｺﾞｼｯｸM" w:hAnsi="ＭＳ Ｐゴシック" w:cs="ＭＳ Ｐゴシック"/>
                <w:kern w:val="0"/>
                <w:sz w:val="22"/>
              </w:rPr>
              <w:t>4</w:t>
            </w:r>
          </w:p>
        </w:tc>
        <w:tc>
          <w:tcPr>
            <w:tcW w:w="1134"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5,861</w:t>
            </w:r>
          </w:p>
        </w:tc>
        <w:tc>
          <w:tcPr>
            <w:tcW w:w="993"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2,554</w:t>
            </w:r>
          </w:p>
        </w:tc>
        <w:tc>
          <w:tcPr>
            <w:tcW w:w="1275"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1,663</w:t>
            </w:r>
          </w:p>
        </w:tc>
        <w:tc>
          <w:tcPr>
            <w:tcW w:w="1276"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193</w:t>
            </w:r>
          </w:p>
        </w:tc>
        <w:tc>
          <w:tcPr>
            <w:tcW w:w="992"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1,451</w:t>
            </w:r>
          </w:p>
        </w:tc>
        <w:tc>
          <w:tcPr>
            <w:tcW w:w="1063"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2,877</w:t>
            </w:r>
          </w:p>
        </w:tc>
        <w:tc>
          <w:tcPr>
            <w:tcW w:w="1064" w:type="dxa"/>
            <w:tcBorders>
              <w:top w:val="single" w:sz="4" w:space="0" w:color="auto"/>
              <w:left w:val="nil"/>
              <w:bottom w:val="nil"/>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1,533</w:t>
            </w:r>
          </w:p>
        </w:tc>
      </w:tr>
      <w:tr w:rsidR="006321AC" w:rsidRPr="00ED554B" w:rsidTr="008C2DE0">
        <w:trPr>
          <w:trHeight w:val="360"/>
        </w:trPr>
        <w:tc>
          <w:tcPr>
            <w:tcW w:w="992" w:type="dxa"/>
            <w:vMerge/>
            <w:tcBorders>
              <w:left w:val="single" w:sz="4" w:space="0" w:color="auto"/>
              <w:bottom w:val="single" w:sz="4" w:space="0" w:color="000000"/>
              <w:right w:val="single" w:sz="4" w:space="0" w:color="auto"/>
            </w:tcBorders>
            <w:vAlign w:val="center"/>
          </w:tcPr>
          <w:p w:rsidR="006321AC" w:rsidRPr="003E5043" w:rsidRDefault="006321AC" w:rsidP="008C2DE0">
            <w:pPr>
              <w:widowControl/>
              <w:jc w:val="left"/>
              <w:rPr>
                <w:rFonts w:ascii="HGSｺﾞｼｯｸM" w:eastAsia="HGSｺﾞｼｯｸM" w:hAnsi="ＭＳ Ｐゴシック" w:cs="ＭＳ Ｐゴシック"/>
                <w:kern w:val="0"/>
                <w:sz w:val="22"/>
              </w:rPr>
            </w:pPr>
          </w:p>
        </w:tc>
        <w:tc>
          <w:tcPr>
            <w:tcW w:w="1134"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(100.0)</w:t>
            </w:r>
          </w:p>
        </w:tc>
        <w:tc>
          <w:tcPr>
            <w:tcW w:w="99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(43.6)</w:t>
            </w:r>
          </w:p>
        </w:tc>
        <w:tc>
          <w:tcPr>
            <w:tcW w:w="1275"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(28.4)</w:t>
            </w:r>
          </w:p>
        </w:tc>
        <w:tc>
          <w:tcPr>
            <w:tcW w:w="1276"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(3.3)</w:t>
            </w:r>
          </w:p>
        </w:tc>
        <w:tc>
          <w:tcPr>
            <w:tcW w:w="992"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(24.8)</w:t>
            </w:r>
          </w:p>
        </w:tc>
        <w:tc>
          <w:tcPr>
            <w:tcW w:w="1063"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(49.1)</w:t>
            </w:r>
          </w:p>
        </w:tc>
        <w:tc>
          <w:tcPr>
            <w:tcW w:w="1064" w:type="dxa"/>
            <w:tcBorders>
              <w:top w:val="nil"/>
              <w:left w:val="nil"/>
              <w:bottom w:val="single" w:sz="4" w:space="0" w:color="auto"/>
              <w:right w:val="single" w:sz="4" w:space="0" w:color="auto"/>
            </w:tcBorders>
            <w:noWrap/>
            <w:vAlign w:val="center"/>
          </w:tcPr>
          <w:p w:rsidR="006321AC" w:rsidRPr="003E5043" w:rsidRDefault="006321AC" w:rsidP="008C2DE0">
            <w:pPr>
              <w:widowControl/>
              <w:jc w:val="center"/>
              <w:rPr>
                <w:rFonts w:ascii="HGSｺﾞｼｯｸM" w:eastAsia="HGSｺﾞｼｯｸM" w:hAnsi="Arial" w:cs="Arial"/>
                <w:kern w:val="0"/>
                <w:sz w:val="22"/>
              </w:rPr>
            </w:pPr>
            <w:r>
              <w:rPr>
                <w:rFonts w:ascii="HGSｺﾞｼｯｸM" w:eastAsia="HGSｺﾞｼｯｸM" w:hAnsi="Arial" w:cs="Arial"/>
                <w:kern w:val="0"/>
                <w:sz w:val="22"/>
              </w:rPr>
              <w:t>(26.2)</w:t>
            </w:r>
          </w:p>
        </w:tc>
      </w:tr>
    </w:tbl>
    <w:p w:rsidR="006321AC" w:rsidRPr="00683131" w:rsidRDefault="006321AC" w:rsidP="00683131">
      <w:pPr>
        <w:ind w:firstLineChars="100" w:firstLine="197"/>
        <w:rPr>
          <w:rFonts w:ascii="ＭＳ Ｐゴシック" w:eastAsia="ＭＳ Ｐゴシック" w:hAnsi="ＭＳ Ｐゴシック"/>
          <w:sz w:val="21"/>
          <w:szCs w:val="21"/>
        </w:rPr>
      </w:pPr>
      <w:r w:rsidRPr="00683131">
        <w:rPr>
          <w:rFonts w:ascii="ＭＳ Ｐゴシック" w:eastAsia="ＭＳ Ｐゴシック" w:hAnsi="ＭＳ Ｐゴシック" w:hint="eastAsia"/>
          <w:sz w:val="21"/>
          <w:szCs w:val="21"/>
        </w:rPr>
        <w:t>資料：農林水産省「木材統計」</w:t>
      </w:r>
    </w:p>
    <w:p w:rsidR="006321AC" w:rsidRPr="00683131" w:rsidRDefault="006321AC" w:rsidP="00683131">
      <w:pPr>
        <w:ind w:firstLineChars="100" w:firstLine="197"/>
        <w:rPr>
          <w:rFonts w:ascii="ＭＳ Ｐゴシック" w:eastAsia="ＭＳ Ｐゴシック" w:hAnsi="ＭＳ Ｐゴシック"/>
          <w:sz w:val="21"/>
          <w:szCs w:val="21"/>
        </w:rPr>
      </w:pPr>
      <w:r w:rsidRPr="00683131">
        <w:rPr>
          <w:rFonts w:ascii="ＭＳ Ｐゴシック" w:eastAsia="ＭＳ Ｐゴシック" w:hAnsi="ＭＳ Ｐゴシック" w:hint="eastAsia"/>
          <w:sz w:val="21"/>
          <w:szCs w:val="21"/>
        </w:rPr>
        <w:t>注：針葉樹・広葉樹別には解体材を含まない。</w:t>
      </w:r>
    </w:p>
    <w:p w:rsidR="006321AC" w:rsidRDefault="006321AC" w:rsidP="00D000CE">
      <w:pPr>
        <w:widowControl/>
        <w:jc w:val="left"/>
        <w:rPr>
          <w:rFonts w:ascii="ＭＳ Ｐゴシック" w:eastAsia="ＭＳ Ｐゴシック" w:hAnsi="ＭＳ Ｐゴシック"/>
          <w:sz w:val="22"/>
        </w:rPr>
      </w:pPr>
    </w:p>
    <w:p w:rsidR="006321AC" w:rsidRDefault="006321AC" w:rsidP="00D000CE">
      <w:pPr>
        <w:widowControl/>
        <w:jc w:val="left"/>
        <w:rPr>
          <w:rFonts w:ascii="ＭＳ Ｐゴシック" w:eastAsia="ＭＳ Ｐゴシック" w:hAnsi="ＭＳ Ｐゴシック"/>
          <w:sz w:val="22"/>
        </w:rPr>
      </w:pPr>
    </w:p>
    <w:p w:rsidR="006321AC" w:rsidRDefault="006321AC" w:rsidP="00D000C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6321AC" w:rsidRPr="00E332B7" w:rsidRDefault="006321AC" w:rsidP="00D000CE">
      <w:pPr>
        <w:ind w:firstLineChars="100" w:firstLine="227"/>
      </w:pPr>
      <w:r w:rsidRPr="00E332B7">
        <w:rPr>
          <w:rFonts w:hint="eastAsia"/>
        </w:rPr>
        <w:t>木材チップ工場数および従業員数</w:t>
      </w:r>
      <w:r>
        <w:rPr>
          <w:rFonts w:hint="eastAsia"/>
        </w:rPr>
        <w:t>の推移を表</w:t>
      </w:r>
      <w:r>
        <w:t>1.3</w:t>
      </w:r>
      <w:r>
        <w:rPr>
          <w:rFonts w:hint="eastAsia"/>
        </w:rPr>
        <w:t>に示す</w:t>
      </w:r>
      <w:r w:rsidRPr="00E332B7">
        <w:rPr>
          <w:rFonts w:hint="eastAsia"/>
        </w:rPr>
        <w:t>。</w:t>
      </w:r>
      <w:r>
        <w:rPr>
          <w:rFonts w:hint="eastAsia"/>
        </w:rPr>
        <w:t>木材チップ工場は昭和</w:t>
      </w:r>
      <w:r>
        <w:t>46</w:t>
      </w:r>
      <w:r>
        <w:rPr>
          <w:rFonts w:hint="eastAsia"/>
        </w:rPr>
        <w:t>年の</w:t>
      </w:r>
      <w:r>
        <w:t>7,941</w:t>
      </w:r>
      <w:r>
        <w:rPr>
          <w:rFonts w:hint="eastAsia"/>
        </w:rPr>
        <w:t>工場をピークに昭和</w:t>
      </w:r>
      <w:r>
        <w:t>49</w:t>
      </w:r>
      <w:r>
        <w:rPr>
          <w:rFonts w:hint="eastAsia"/>
        </w:rPr>
        <w:t>年までは横ばいで推移し、以降はずっと減少傾向である。昭和</w:t>
      </w:r>
      <w:r>
        <w:t>62</w:t>
      </w:r>
      <w:r>
        <w:rPr>
          <w:rFonts w:hint="eastAsia"/>
        </w:rPr>
        <w:t>年に</w:t>
      </w:r>
      <w:r>
        <w:t>5,000</w:t>
      </w:r>
      <w:r>
        <w:rPr>
          <w:rFonts w:hint="eastAsia"/>
        </w:rPr>
        <w:t>工場を下回り、平成</w:t>
      </w:r>
      <w:r>
        <w:t>10</w:t>
      </w:r>
      <w:r>
        <w:rPr>
          <w:rFonts w:hint="eastAsia"/>
        </w:rPr>
        <w:t>年には</w:t>
      </w:r>
      <w:r>
        <w:t>2,962</w:t>
      </w:r>
      <w:r>
        <w:rPr>
          <w:rFonts w:hint="eastAsia"/>
        </w:rPr>
        <w:t>工場、平成</w:t>
      </w:r>
      <w:r>
        <w:t>20</w:t>
      </w:r>
      <w:r>
        <w:rPr>
          <w:rFonts w:hint="eastAsia"/>
        </w:rPr>
        <w:t>年には</w:t>
      </w:r>
      <w:r>
        <w:t>1,744</w:t>
      </w:r>
      <w:r>
        <w:rPr>
          <w:rFonts w:hint="eastAsia"/>
        </w:rPr>
        <w:t>工場となり、</w:t>
      </w:r>
      <w:r w:rsidRPr="00E332B7">
        <w:rPr>
          <w:rFonts w:hint="eastAsia"/>
        </w:rPr>
        <w:t>平成</w:t>
      </w:r>
      <w:r w:rsidRPr="00E332B7">
        <w:t>2</w:t>
      </w:r>
      <w:r>
        <w:t>4</w:t>
      </w:r>
      <w:r w:rsidRPr="00E332B7">
        <w:rPr>
          <w:rFonts w:hint="eastAsia"/>
        </w:rPr>
        <w:t>年の工場数は</w:t>
      </w:r>
      <w:r w:rsidRPr="00E332B7">
        <w:t>1,5</w:t>
      </w:r>
      <w:r>
        <w:t>36</w:t>
      </w:r>
      <w:r>
        <w:rPr>
          <w:rFonts w:hint="eastAsia"/>
        </w:rPr>
        <w:t>工場であった。</w:t>
      </w:r>
      <w:r w:rsidRPr="00E332B7">
        <w:rPr>
          <w:rFonts w:hint="eastAsia"/>
        </w:rPr>
        <w:t>これを専門</w:t>
      </w:r>
      <w:r>
        <w:rPr>
          <w:rFonts w:hint="eastAsia"/>
        </w:rPr>
        <w:t>工場と</w:t>
      </w:r>
      <w:r w:rsidRPr="00E332B7">
        <w:rPr>
          <w:rFonts w:hint="eastAsia"/>
        </w:rPr>
        <w:t>兼営</w:t>
      </w:r>
      <w:r>
        <w:rPr>
          <w:rFonts w:hint="eastAsia"/>
        </w:rPr>
        <w:t>工場の</w:t>
      </w:r>
      <w:r w:rsidRPr="00E332B7">
        <w:rPr>
          <w:rFonts w:hint="eastAsia"/>
        </w:rPr>
        <w:t>区分別にみると、全チップ工場のうち約</w:t>
      </w:r>
      <w:r w:rsidRPr="00E332B7">
        <w:t>75%</w:t>
      </w:r>
      <w:r w:rsidRPr="00E332B7">
        <w:rPr>
          <w:rFonts w:hint="eastAsia"/>
        </w:rPr>
        <w:t>が製材または合単板工場との兼営工場であり、木材チップ専門工場は約</w:t>
      </w:r>
      <w:r w:rsidRPr="00E332B7">
        <w:t>25%</w:t>
      </w:r>
      <w:r w:rsidRPr="00E332B7">
        <w:rPr>
          <w:rFonts w:hint="eastAsia"/>
        </w:rPr>
        <w:t>であ</w:t>
      </w:r>
      <w:r>
        <w:rPr>
          <w:rFonts w:hint="eastAsia"/>
        </w:rPr>
        <w:t>る</w:t>
      </w:r>
      <w:r w:rsidRPr="00E332B7">
        <w:rPr>
          <w:rFonts w:hint="eastAsia"/>
        </w:rPr>
        <w:t>。専門工場は平成</w:t>
      </w:r>
      <w:r w:rsidRPr="00E332B7">
        <w:t>22</w:t>
      </w:r>
      <w:r w:rsidRPr="00E332B7">
        <w:rPr>
          <w:rFonts w:hint="eastAsia"/>
        </w:rPr>
        <w:t>年に比べて平成</w:t>
      </w:r>
      <w:r w:rsidRPr="00E332B7">
        <w:t>23</w:t>
      </w:r>
      <w:r w:rsidRPr="00E332B7">
        <w:rPr>
          <w:rFonts w:hint="eastAsia"/>
        </w:rPr>
        <w:t>年</w:t>
      </w:r>
      <w:r>
        <w:rPr>
          <w:rFonts w:hint="eastAsia"/>
        </w:rPr>
        <w:t>、</w:t>
      </w:r>
      <w:r>
        <w:t>24</w:t>
      </w:r>
      <w:r>
        <w:rPr>
          <w:rFonts w:hint="eastAsia"/>
        </w:rPr>
        <w:t>年</w:t>
      </w:r>
      <w:r w:rsidRPr="00E332B7">
        <w:rPr>
          <w:rFonts w:hint="eastAsia"/>
        </w:rPr>
        <w:t>には増加している。平成</w:t>
      </w:r>
      <w:r w:rsidRPr="00E332B7">
        <w:t>23</w:t>
      </w:r>
      <w:r w:rsidRPr="00E332B7">
        <w:rPr>
          <w:rFonts w:hint="eastAsia"/>
        </w:rPr>
        <w:t>年の</w:t>
      </w:r>
      <w:r w:rsidRPr="00E332B7">
        <w:t>1</w:t>
      </w:r>
      <w:r w:rsidRPr="00E332B7">
        <w:rPr>
          <w:rFonts w:hint="eastAsia"/>
        </w:rPr>
        <w:t>工場当たりの従業員数は</w:t>
      </w:r>
      <w:r w:rsidRPr="00E332B7">
        <w:t>1.</w:t>
      </w:r>
      <w:r>
        <w:t>9</w:t>
      </w:r>
      <w:r w:rsidRPr="00E332B7">
        <w:rPr>
          <w:rFonts w:hint="eastAsia"/>
        </w:rPr>
        <w:t>人であり、</w:t>
      </w:r>
      <w:r>
        <w:rPr>
          <w:rFonts w:hint="eastAsia"/>
        </w:rPr>
        <w:t>平成</w:t>
      </w:r>
      <w:r>
        <w:t>23</w:t>
      </w:r>
      <w:r>
        <w:rPr>
          <w:rFonts w:hint="eastAsia"/>
        </w:rPr>
        <w:t>年より若干増加した</w:t>
      </w:r>
      <w:r w:rsidRPr="00E332B7">
        <w:rPr>
          <w:rFonts w:hint="eastAsia"/>
        </w:rPr>
        <w:t>。</w:t>
      </w:r>
    </w:p>
    <w:p w:rsidR="006321AC" w:rsidRPr="00683131" w:rsidRDefault="006321AC" w:rsidP="00D000CE">
      <w:pPr>
        <w:rPr>
          <w:sz w:val="21"/>
          <w:szCs w:val="21"/>
        </w:rPr>
      </w:pPr>
      <w:r w:rsidRPr="00683131">
        <w:rPr>
          <w:rFonts w:hint="eastAsia"/>
          <w:sz w:val="21"/>
          <w:szCs w:val="21"/>
        </w:rPr>
        <w:t>（参考）「木材需給と木材工業の現況」（昭和</w:t>
      </w:r>
      <w:r w:rsidRPr="00683131">
        <w:rPr>
          <w:sz w:val="21"/>
          <w:szCs w:val="21"/>
        </w:rPr>
        <w:t>52</w:t>
      </w:r>
      <w:r w:rsidRPr="00683131">
        <w:rPr>
          <w:rFonts w:hint="eastAsia"/>
          <w:sz w:val="21"/>
          <w:szCs w:val="21"/>
        </w:rPr>
        <w:t>年版、昭和</w:t>
      </w:r>
      <w:r w:rsidRPr="00683131">
        <w:rPr>
          <w:sz w:val="21"/>
          <w:szCs w:val="21"/>
        </w:rPr>
        <w:t>63</w:t>
      </w:r>
      <w:r w:rsidRPr="00683131">
        <w:rPr>
          <w:rFonts w:hint="eastAsia"/>
          <w:sz w:val="21"/>
          <w:szCs w:val="21"/>
        </w:rPr>
        <w:t>年版、平成</w:t>
      </w:r>
      <w:r w:rsidRPr="00683131">
        <w:rPr>
          <w:sz w:val="21"/>
          <w:szCs w:val="21"/>
        </w:rPr>
        <w:t>5</w:t>
      </w:r>
      <w:r w:rsidRPr="00683131">
        <w:rPr>
          <w:rFonts w:hint="eastAsia"/>
          <w:sz w:val="21"/>
          <w:szCs w:val="21"/>
        </w:rPr>
        <w:t>年版、平成</w:t>
      </w:r>
      <w:r w:rsidRPr="00683131">
        <w:rPr>
          <w:sz w:val="21"/>
          <w:szCs w:val="21"/>
        </w:rPr>
        <w:t>13</w:t>
      </w:r>
      <w:r w:rsidRPr="00683131">
        <w:rPr>
          <w:rFonts w:hint="eastAsia"/>
          <w:sz w:val="21"/>
          <w:szCs w:val="21"/>
        </w:rPr>
        <w:t>年版、平成</w:t>
      </w:r>
      <w:r w:rsidRPr="00683131">
        <w:rPr>
          <w:sz w:val="21"/>
          <w:szCs w:val="21"/>
        </w:rPr>
        <w:t>22</w:t>
      </w:r>
      <w:r w:rsidRPr="00683131">
        <w:rPr>
          <w:rFonts w:hint="eastAsia"/>
          <w:sz w:val="21"/>
          <w:szCs w:val="21"/>
        </w:rPr>
        <w:t>年版）</w:t>
      </w:r>
    </w:p>
    <w:p w:rsidR="006321AC" w:rsidRPr="00C24AF1" w:rsidRDefault="006321AC" w:rsidP="00D000CE">
      <w:pPr>
        <w:rPr>
          <w:rFonts w:ascii="ＭＳ Ｐゴシック" w:eastAsia="ＭＳ Ｐゴシック" w:hAnsi="ＭＳ Ｐゴシック"/>
        </w:rPr>
      </w:pPr>
    </w:p>
    <w:p w:rsidR="006321AC" w:rsidRPr="00916BB7" w:rsidRDefault="006321AC" w:rsidP="00D000CE">
      <w:pPr>
        <w:ind w:firstLineChars="100" w:firstLine="227"/>
        <w:rPr>
          <w:rFonts w:ascii="ＭＳ Ｐゴシック" w:eastAsia="ＭＳ Ｐゴシック" w:hAnsi="ＭＳ Ｐゴシック"/>
        </w:rPr>
      </w:pPr>
      <w:r w:rsidRPr="00916BB7">
        <w:rPr>
          <w:rFonts w:ascii="ＭＳ Ｐゴシック" w:eastAsia="ＭＳ Ｐゴシック" w:hAnsi="ＭＳ Ｐゴシック" w:hint="eastAsia"/>
        </w:rPr>
        <w:t>表</w:t>
      </w:r>
      <w:r w:rsidRPr="00916BB7">
        <w:rPr>
          <w:rFonts w:ascii="ＭＳ Ｐゴシック" w:eastAsia="ＭＳ Ｐゴシック" w:hAnsi="ＭＳ Ｐゴシック"/>
        </w:rPr>
        <w:t>1.3</w:t>
      </w:r>
      <w:r w:rsidRPr="00916BB7">
        <w:rPr>
          <w:rFonts w:ascii="ＭＳ Ｐゴシック" w:eastAsia="ＭＳ Ｐゴシック" w:hAnsi="ＭＳ Ｐゴシック" w:hint="eastAsia"/>
        </w:rPr>
        <w:t xml:space="preserve">　木材チップ工場の工場数、従業員数、</w:t>
      </w:r>
      <w:r w:rsidRPr="00916BB7">
        <w:rPr>
          <w:rFonts w:ascii="ＭＳ Ｐゴシック" w:eastAsia="ＭＳ Ｐゴシック" w:hAnsi="ＭＳ Ｐゴシック"/>
        </w:rPr>
        <w:t>1</w:t>
      </w:r>
      <w:r w:rsidRPr="00916BB7">
        <w:rPr>
          <w:rFonts w:ascii="ＭＳ Ｐゴシック" w:eastAsia="ＭＳ Ｐゴシック" w:hAnsi="ＭＳ Ｐゴシック" w:hint="eastAsia"/>
        </w:rPr>
        <w:t>工場当たりの従業員数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1276"/>
        <w:gridCol w:w="2126"/>
        <w:gridCol w:w="1559"/>
        <w:gridCol w:w="1276"/>
        <w:gridCol w:w="1418"/>
      </w:tblGrid>
      <w:tr w:rsidR="006321AC" w:rsidRPr="00ED554B" w:rsidTr="00015A62">
        <w:tc>
          <w:tcPr>
            <w:tcW w:w="1134" w:type="dxa"/>
            <w:vMerge w:val="restart"/>
            <w:vAlign w:val="center"/>
          </w:tcPr>
          <w:p w:rsidR="006321AC" w:rsidRPr="00015A62" w:rsidRDefault="006321AC" w:rsidP="00015A62">
            <w:pPr>
              <w:jc w:val="center"/>
              <w:rPr>
                <w:rFonts w:ascii="HGSｺﾞｼｯｸM" w:eastAsia="HGSｺﾞｼｯｸM" w:hAnsi="ＭＳ Ｐゴシック"/>
                <w:sz w:val="22"/>
                <w:szCs w:val="22"/>
              </w:rPr>
            </w:pPr>
            <w:r w:rsidRPr="00015A62">
              <w:rPr>
                <w:rFonts w:ascii="HGSｺﾞｼｯｸM" w:eastAsia="HGSｺﾞｼｯｸM" w:hAnsi="ＭＳ Ｐゴシック" w:hint="eastAsia"/>
                <w:sz w:val="22"/>
                <w:szCs w:val="22"/>
              </w:rPr>
              <w:t>年次</w:t>
            </w:r>
          </w:p>
        </w:tc>
        <w:tc>
          <w:tcPr>
            <w:tcW w:w="4961" w:type="dxa"/>
            <w:gridSpan w:val="3"/>
            <w:vAlign w:val="center"/>
          </w:tcPr>
          <w:p w:rsidR="006321AC" w:rsidRPr="00015A62" w:rsidRDefault="006321AC" w:rsidP="00015A62">
            <w:pPr>
              <w:jc w:val="center"/>
              <w:rPr>
                <w:rFonts w:ascii="HGSｺﾞｼｯｸM" w:eastAsia="HGSｺﾞｼｯｸM" w:hAnsi="ＭＳ Ｐゴシック"/>
                <w:sz w:val="22"/>
                <w:szCs w:val="22"/>
              </w:rPr>
            </w:pPr>
            <w:r w:rsidRPr="00015A62">
              <w:rPr>
                <w:rFonts w:ascii="HGSｺﾞｼｯｸM" w:eastAsia="HGSｺﾞｼｯｸM" w:hAnsi="ＭＳ Ｐゴシック" w:hint="eastAsia"/>
                <w:sz w:val="22"/>
                <w:szCs w:val="22"/>
              </w:rPr>
              <w:t>工場数</w:t>
            </w:r>
          </w:p>
        </w:tc>
        <w:tc>
          <w:tcPr>
            <w:tcW w:w="1276" w:type="dxa"/>
            <w:vMerge w:val="restart"/>
            <w:vAlign w:val="center"/>
          </w:tcPr>
          <w:p w:rsidR="006321AC" w:rsidRPr="00015A62" w:rsidRDefault="006321AC" w:rsidP="00015A62">
            <w:pPr>
              <w:jc w:val="center"/>
              <w:rPr>
                <w:rFonts w:ascii="HGSｺﾞｼｯｸM" w:eastAsia="HGSｺﾞｼｯｸM" w:hAnsi="ＭＳ Ｐゴシック"/>
                <w:sz w:val="22"/>
                <w:szCs w:val="22"/>
              </w:rPr>
            </w:pPr>
            <w:r w:rsidRPr="00015A62">
              <w:rPr>
                <w:rFonts w:ascii="HGSｺﾞｼｯｸM" w:eastAsia="HGSｺﾞｼｯｸM" w:hAnsi="ＭＳ Ｐゴシック" w:hint="eastAsia"/>
                <w:sz w:val="22"/>
                <w:szCs w:val="22"/>
              </w:rPr>
              <w:t>従業員数</w:t>
            </w:r>
          </w:p>
        </w:tc>
        <w:tc>
          <w:tcPr>
            <w:tcW w:w="1418" w:type="dxa"/>
            <w:vMerge w:val="restart"/>
            <w:vAlign w:val="center"/>
          </w:tcPr>
          <w:p w:rsidR="006321AC" w:rsidRPr="00015A62" w:rsidRDefault="006321AC" w:rsidP="00015A62">
            <w:pPr>
              <w:jc w:val="center"/>
              <w:rPr>
                <w:rFonts w:ascii="HGSｺﾞｼｯｸM" w:eastAsia="HGSｺﾞｼｯｸM" w:hAnsi="ＭＳ Ｐゴシック"/>
                <w:sz w:val="22"/>
                <w:szCs w:val="22"/>
              </w:rPr>
            </w:pPr>
            <w:r w:rsidRPr="00015A62">
              <w:rPr>
                <w:rFonts w:ascii="HGSｺﾞｼｯｸM" w:eastAsia="HGSｺﾞｼｯｸM" w:hAnsi="ＭＳ Ｐゴシック"/>
                <w:sz w:val="22"/>
                <w:szCs w:val="22"/>
              </w:rPr>
              <w:t>1</w:t>
            </w:r>
            <w:r w:rsidRPr="00015A62">
              <w:rPr>
                <w:rFonts w:ascii="HGSｺﾞｼｯｸM" w:eastAsia="HGSｺﾞｼｯｸM" w:hAnsi="ＭＳ Ｐゴシック" w:hint="eastAsia"/>
                <w:sz w:val="22"/>
                <w:szCs w:val="22"/>
              </w:rPr>
              <w:t>工場当たり従業員数</w:t>
            </w:r>
          </w:p>
        </w:tc>
      </w:tr>
      <w:tr w:rsidR="006321AC" w:rsidRPr="00ED554B" w:rsidTr="00015A62">
        <w:tc>
          <w:tcPr>
            <w:tcW w:w="1134" w:type="dxa"/>
            <w:vMerge/>
            <w:vAlign w:val="center"/>
          </w:tcPr>
          <w:p w:rsidR="006321AC" w:rsidRPr="00015A62" w:rsidRDefault="006321AC" w:rsidP="00015A62">
            <w:pPr>
              <w:jc w:val="center"/>
              <w:rPr>
                <w:rFonts w:ascii="HGSｺﾞｼｯｸM" w:eastAsia="HGSｺﾞｼｯｸM" w:hAnsi="ＭＳ Ｐゴシック"/>
                <w:sz w:val="22"/>
                <w:szCs w:val="22"/>
              </w:rPr>
            </w:pPr>
          </w:p>
        </w:tc>
        <w:tc>
          <w:tcPr>
            <w:tcW w:w="1276" w:type="dxa"/>
            <w:vAlign w:val="center"/>
          </w:tcPr>
          <w:p w:rsidR="006321AC" w:rsidRPr="00015A62" w:rsidRDefault="006321AC" w:rsidP="00015A62">
            <w:pPr>
              <w:jc w:val="center"/>
              <w:rPr>
                <w:rFonts w:ascii="HGSｺﾞｼｯｸM" w:eastAsia="HGSｺﾞｼｯｸM" w:hAnsi="ＭＳ Ｐゴシック"/>
                <w:sz w:val="22"/>
                <w:szCs w:val="22"/>
              </w:rPr>
            </w:pPr>
            <w:r w:rsidRPr="00015A62">
              <w:rPr>
                <w:rFonts w:ascii="HGSｺﾞｼｯｸM" w:eastAsia="HGSｺﾞｼｯｸM" w:hAnsi="ＭＳ Ｐゴシック" w:hint="eastAsia"/>
                <w:sz w:val="22"/>
                <w:szCs w:val="22"/>
              </w:rPr>
              <w:t>計</w:t>
            </w:r>
          </w:p>
        </w:tc>
        <w:tc>
          <w:tcPr>
            <w:tcW w:w="2126" w:type="dxa"/>
            <w:vAlign w:val="center"/>
          </w:tcPr>
          <w:p w:rsidR="006321AC" w:rsidRPr="00015A62" w:rsidRDefault="006321AC" w:rsidP="00015A62">
            <w:pPr>
              <w:jc w:val="center"/>
              <w:rPr>
                <w:rFonts w:ascii="HGSｺﾞｼｯｸM" w:eastAsia="HGSｺﾞｼｯｸM" w:hAnsi="ＭＳ Ｐゴシック"/>
                <w:sz w:val="22"/>
                <w:szCs w:val="22"/>
              </w:rPr>
            </w:pPr>
            <w:r w:rsidRPr="00015A62">
              <w:rPr>
                <w:rFonts w:ascii="HGSｺﾞｼｯｸM" w:eastAsia="HGSｺﾞｼｯｸM" w:hAnsi="ＭＳ Ｐゴシック" w:hint="eastAsia"/>
                <w:sz w:val="22"/>
                <w:szCs w:val="22"/>
              </w:rPr>
              <w:t>製材または合単板</w:t>
            </w:r>
          </w:p>
          <w:p w:rsidR="006321AC" w:rsidRPr="00015A62" w:rsidRDefault="006321AC" w:rsidP="00015A62">
            <w:pPr>
              <w:jc w:val="center"/>
              <w:rPr>
                <w:rFonts w:ascii="HGSｺﾞｼｯｸM" w:eastAsia="HGSｺﾞｼｯｸM" w:hAnsi="ＭＳ Ｐゴシック"/>
                <w:sz w:val="22"/>
                <w:szCs w:val="22"/>
              </w:rPr>
            </w:pPr>
            <w:r w:rsidRPr="00015A62">
              <w:rPr>
                <w:rFonts w:ascii="HGSｺﾞｼｯｸM" w:eastAsia="HGSｺﾞｼｯｸM" w:hAnsi="ＭＳ Ｐゴシック" w:hint="eastAsia"/>
                <w:sz w:val="22"/>
                <w:szCs w:val="22"/>
              </w:rPr>
              <w:t>工場との兼営工場</w:t>
            </w:r>
          </w:p>
        </w:tc>
        <w:tc>
          <w:tcPr>
            <w:tcW w:w="1559" w:type="dxa"/>
            <w:vAlign w:val="center"/>
          </w:tcPr>
          <w:p w:rsidR="006321AC" w:rsidRPr="00015A62" w:rsidRDefault="006321AC" w:rsidP="00015A62">
            <w:pPr>
              <w:jc w:val="center"/>
              <w:rPr>
                <w:rFonts w:ascii="HGSｺﾞｼｯｸM" w:eastAsia="HGSｺﾞｼｯｸM" w:hAnsi="ＭＳ Ｐゴシック"/>
                <w:sz w:val="22"/>
                <w:szCs w:val="22"/>
              </w:rPr>
            </w:pPr>
            <w:r w:rsidRPr="00015A62">
              <w:rPr>
                <w:rFonts w:ascii="HGSｺﾞｼｯｸM" w:eastAsia="HGSｺﾞｼｯｸM" w:hAnsi="ＭＳ Ｐゴシック" w:hint="eastAsia"/>
                <w:sz w:val="22"/>
                <w:szCs w:val="22"/>
              </w:rPr>
              <w:t>木材チップ</w:t>
            </w:r>
          </w:p>
          <w:p w:rsidR="006321AC" w:rsidRPr="00015A62" w:rsidRDefault="006321AC" w:rsidP="00015A62">
            <w:pPr>
              <w:jc w:val="center"/>
              <w:rPr>
                <w:rFonts w:ascii="HGSｺﾞｼｯｸM" w:eastAsia="HGSｺﾞｼｯｸM" w:hAnsi="ＭＳ Ｐゴシック"/>
                <w:sz w:val="22"/>
                <w:szCs w:val="22"/>
              </w:rPr>
            </w:pPr>
            <w:r w:rsidRPr="00015A62">
              <w:rPr>
                <w:rFonts w:ascii="HGSｺﾞｼｯｸM" w:eastAsia="HGSｺﾞｼｯｸM" w:hAnsi="ＭＳ Ｐゴシック" w:hint="eastAsia"/>
                <w:sz w:val="22"/>
                <w:szCs w:val="22"/>
              </w:rPr>
              <w:t>専門工場</w:t>
            </w:r>
          </w:p>
        </w:tc>
        <w:tc>
          <w:tcPr>
            <w:tcW w:w="1276" w:type="dxa"/>
            <w:vMerge/>
            <w:vAlign w:val="center"/>
          </w:tcPr>
          <w:p w:rsidR="006321AC" w:rsidRPr="00015A62" w:rsidRDefault="006321AC" w:rsidP="00015A62">
            <w:pPr>
              <w:jc w:val="center"/>
              <w:rPr>
                <w:rFonts w:ascii="HGSｺﾞｼｯｸM" w:eastAsia="HGSｺﾞｼｯｸM" w:hAnsi="ＭＳ Ｐゴシック"/>
                <w:sz w:val="22"/>
                <w:szCs w:val="22"/>
              </w:rPr>
            </w:pPr>
          </w:p>
        </w:tc>
        <w:tc>
          <w:tcPr>
            <w:tcW w:w="1418" w:type="dxa"/>
            <w:vMerge/>
            <w:vAlign w:val="center"/>
          </w:tcPr>
          <w:p w:rsidR="006321AC" w:rsidRPr="00015A62" w:rsidRDefault="006321AC" w:rsidP="00015A62">
            <w:pPr>
              <w:jc w:val="center"/>
              <w:rPr>
                <w:rFonts w:ascii="HGSｺﾞｼｯｸM" w:eastAsia="HGSｺﾞｼｯｸM" w:hAnsi="ＭＳ Ｐゴシック"/>
                <w:sz w:val="22"/>
                <w:szCs w:val="22"/>
              </w:rPr>
            </w:pPr>
          </w:p>
        </w:tc>
      </w:tr>
      <w:tr w:rsidR="006321AC" w:rsidRPr="00ED554B" w:rsidTr="00015A62">
        <w:tc>
          <w:tcPr>
            <w:tcW w:w="1134" w:type="dxa"/>
            <w:vAlign w:val="center"/>
          </w:tcPr>
          <w:p w:rsidR="006321AC" w:rsidRPr="00015A62" w:rsidRDefault="006321AC" w:rsidP="00015A62">
            <w:pPr>
              <w:widowControl/>
              <w:jc w:val="center"/>
              <w:rPr>
                <w:rFonts w:ascii="HGSｺﾞｼｯｸM" w:eastAsia="HGSｺﾞｼｯｸM" w:hAnsi="ＭＳ Ｐゴシック" w:cs="ＭＳ Ｐゴシック"/>
                <w:sz w:val="22"/>
                <w:szCs w:val="22"/>
              </w:rPr>
            </w:pPr>
            <w:r w:rsidRPr="00015A62">
              <w:rPr>
                <w:rFonts w:ascii="HGSｺﾞｼｯｸM" w:eastAsia="HGSｺﾞｼｯｸM" w:hAnsi="ＭＳ Ｐゴシック" w:cs="ＭＳ Ｐゴシック" w:hint="eastAsia"/>
                <w:sz w:val="22"/>
                <w:szCs w:val="22"/>
              </w:rPr>
              <w:t>平成</w:t>
            </w:r>
            <w:r w:rsidRPr="00015A62">
              <w:rPr>
                <w:rFonts w:ascii="HGSｺﾞｼｯｸM" w:eastAsia="HGSｺﾞｼｯｸM" w:hAnsi="ＭＳ Ｐゴシック" w:cs="ＭＳ Ｐゴシック"/>
                <w:sz w:val="22"/>
                <w:szCs w:val="22"/>
              </w:rPr>
              <w:t>19</w:t>
            </w:r>
          </w:p>
        </w:tc>
        <w:tc>
          <w:tcPr>
            <w:tcW w:w="127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1,857</w:t>
            </w:r>
          </w:p>
        </w:tc>
        <w:tc>
          <w:tcPr>
            <w:tcW w:w="212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1,491</w:t>
            </w:r>
          </w:p>
        </w:tc>
        <w:tc>
          <w:tcPr>
            <w:tcW w:w="1559"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366</w:t>
            </w:r>
          </w:p>
        </w:tc>
        <w:tc>
          <w:tcPr>
            <w:tcW w:w="127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3,426</w:t>
            </w:r>
          </w:p>
        </w:tc>
        <w:tc>
          <w:tcPr>
            <w:tcW w:w="1418"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1.8</w:t>
            </w:r>
          </w:p>
        </w:tc>
      </w:tr>
      <w:tr w:rsidR="006321AC" w:rsidRPr="00ED554B" w:rsidTr="00015A62">
        <w:tc>
          <w:tcPr>
            <w:tcW w:w="1134" w:type="dxa"/>
            <w:vAlign w:val="center"/>
          </w:tcPr>
          <w:p w:rsidR="006321AC" w:rsidRPr="00015A62" w:rsidRDefault="006321AC" w:rsidP="00015A62">
            <w:pPr>
              <w:widowControl/>
              <w:jc w:val="center"/>
              <w:rPr>
                <w:rFonts w:ascii="HGSｺﾞｼｯｸM" w:eastAsia="HGSｺﾞｼｯｸM" w:hAnsi="ＭＳ Ｐゴシック" w:cs="ＭＳ Ｐゴシック"/>
                <w:sz w:val="22"/>
                <w:szCs w:val="22"/>
              </w:rPr>
            </w:pPr>
            <w:r w:rsidRPr="00015A62">
              <w:rPr>
                <w:rFonts w:ascii="HGSｺﾞｼｯｸM" w:eastAsia="HGSｺﾞｼｯｸM" w:hAnsi="ＭＳ Ｐゴシック" w:cs="ＭＳ Ｐゴシック" w:hint="eastAsia"/>
                <w:sz w:val="22"/>
                <w:szCs w:val="22"/>
              </w:rPr>
              <w:t>平成</w:t>
            </w:r>
            <w:r w:rsidRPr="00015A62">
              <w:rPr>
                <w:rFonts w:ascii="HGSｺﾞｼｯｸM" w:eastAsia="HGSｺﾞｼｯｸM" w:hAnsi="ＭＳ Ｐゴシック" w:cs="ＭＳ Ｐゴシック"/>
                <w:sz w:val="22"/>
                <w:szCs w:val="22"/>
              </w:rPr>
              <w:t>20</w:t>
            </w:r>
          </w:p>
        </w:tc>
        <w:tc>
          <w:tcPr>
            <w:tcW w:w="127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1,744</w:t>
            </w:r>
          </w:p>
        </w:tc>
        <w:tc>
          <w:tcPr>
            <w:tcW w:w="212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1,375</w:t>
            </w:r>
          </w:p>
        </w:tc>
        <w:tc>
          <w:tcPr>
            <w:tcW w:w="1559"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369</w:t>
            </w:r>
          </w:p>
        </w:tc>
        <w:tc>
          <w:tcPr>
            <w:tcW w:w="127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3,034</w:t>
            </w:r>
          </w:p>
        </w:tc>
        <w:tc>
          <w:tcPr>
            <w:tcW w:w="1418"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1.7</w:t>
            </w:r>
          </w:p>
        </w:tc>
      </w:tr>
      <w:tr w:rsidR="006321AC" w:rsidRPr="00ED554B" w:rsidTr="00015A62">
        <w:tc>
          <w:tcPr>
            <w:tcW w:w="1134" w:type="dxa"/>
            <w:vAlign w:val="center"/>
          </w:tcPr>
          <w:p w:rsidR="006321AC" w:rsidRPr="00015A62" w:rsidRDefault="006321AC" w:rsidP="00015A62">
            <w:pPr>
              <w:widowControl/>
              <w:jc w:val="center"/>
              <w:rPr>
                <w:rFonts w:ascii="HGSｺﾞｼｯｸM" w:eastAsia="HGSｺﾞｼｯｸM" w:hAnsi="ＭＳ Ｐゴシック" w:cs="ＭＳ Ｐゴシック"/>
                <w:sz w:val="22"/>
                <w:szCs w:val="22"/>
              </w:rPr>
            </w:pPr>
            <w:r w:rsidRPr="00015A62">
              <w:rPr>
                <w:rFonts w:ascii="HGSｺﾞｼｯｸM" w:eastAsia="HGSｺﾞｼｯｸM" w:hAnsi="ＭＳ Ｐゴシック" w:cs="ＭＳ Ｐゴシック" w:hint="eastAsia"/>
                <w:sz w:val="22"/>
                <w:szCs w:val="22"/>
              </w:rPr>
              <w:t>平成</w:t>
            </w:r>
            <w:r w:rsidRPr="00015A62">
              <w:rPr>
                <w:rFonts w:ascii="HGSｺﾞｼｯｸM" w:eastAsia="HGSｺﾞｼｯｸM" w:hAnsi="ＭＳ Ｐゴシック" w:cs="ＭＳ Ｐゴシック"/>
                <w:sz w:val="22"/>
                <w:szCs w:val="22"/>
              </w:rPr>
              <w:t>21</w:t>
            </w:r>
          </w:p>
        </w:tc>
        <w:tc>
          <w:tcPr>
            <w:tcW w:w="127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1,663</w:t>
            </w:r>
          </w:p>
        </w:tc>
        <w:tc>
          <w:tcPr>
            <w:tcW w:w="212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1,310</w:t>
            </w:r>
          </w:p>
        </w:tc>
        <w:tc>
          <w:tcPr>
            <w:tcW w:w="1559"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353</w:t>
            </w:r>
          </w:p>
        </w:tc>
        <w:tc>
          <w:tcPr>
            <w:tcW w:w="127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2,847</w:t>
            </w:r>
          </w:p>
        </w:tc>
        <w:tc>
          <w:tcPr>
            <w:tcW w:w="1418"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1.7</w:t>
            </w:r>
          </w:p>
        </w:tc>
      </w:tr>
      <w:tr w:rsidR="006321AC" w:rsidRPr="00ED554B" w:rsidTr="00015A62">
        <w:tc>
          <w:tcPr>
            <w:tcW w:w="1134" w:type="dxa"/>
            <w:vAlign w:val="center"/>
          </w:tcPr>
          <w:p w:rsidR="006321AC" w:rsidRPr="00015A62" w:rsidRDefault="006321AC" w:rsidP="00015A62">
            <w:pPr>
              <w:widowControl/>
              <w:jc w:val="center"/>
              <w:rPr>
                <w:rFonts w:ascii="HGSｺﾞｼｯｸM" w:eastAsia="HGSｺﾞｼｯｸM" w:hAnsi="ＭＳ Ｐゴシック" w:cs="ＭＳ Ｐゴシック"/>
                <w:sz w:val="22"/>
                <w:szCs w:val="22"/>
              </w:rPr>
            </w:pPr>
            <w:r w:rsidRPr="00015A62">
              <w:rPr>
                <w:rFonts w:ascii="HGSｺﾞｼｯｸM" w:eastAsia="HGSｺﾞｼｯｸM" w:hAnsi="ＭＳ Ｐゴシック" w:cs="ＭＳ Ｐゴシック" w:hint="eastAsia"/>
                <w:sz w:val="22"/>
                <w:szCs w:val="22"/>
              </w:rPr>
              <w:t>平成</w:t>
            </w:r>
            <w:r w:rsidRPr="00015A62">
              <w:rPr>
                <w:rFonts w:ascii="HGSｺﾞｼｯｸM" w:eastAsia="HGSｺﾞｼｯｸM" w:hAnsi="ＭＳ Ｐゴシック" w:cs="ＭＳ Ｐゴシック"/>
                <w:sz w:val="22"/>
                <w:szCs w:val="22"/>
              </w:rPr>
              <w:t>22</w:t>
            </w:r>
          </w:p>
        </w:tc>
        <w:tc>
          <w:tcPr>
            <w:tcW w:w="127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1,578</w:t>
            </w:r>
          </w:p>
        </w:tc>
        <w:tc>
          <w:tcPr>
            <w:tcW w:w="212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1,226</w:t>
            </w:r>
          </w:p>
        </w:tc>
        <w:tc>
          <w:tcPr>
            <w:tcW w:w="1559"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352</w:t>
            </w:r>
          </w:p>
        </w:tc>
        <w:tc>
          <w:tcPr>
            <w:tcW w:w="127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2,850</w:t>
            </w:r>
          </w:p>
        </w:tc>
        <w:tc>
          <w:tcPr>
            <w:tcW w:w="1418"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1.8</w:t>
            </w:r>
          </w:p>
        </w:tc>
      </w:tr>
      <w:tr w:rsidR="006321AC" w:rsidRPr="00ED554B" w:rsidTr="00015A62">
        <w:tc>
          <w:tcPr>
            <w:tcW w:w="1134" w:type="dxa"/>
            <w:vAlign w:val="center"/>
          </w:tcPr>
          <w:p w:rsidR="006321AC" w:rsidRPr="00015A62" w:rsidRDefault="006321AC" w:rsidP="00015A62">
            <w:pPr>
              <w:widowControl/>
              <w:jc w:val="center"/>
              <w:rPr>
                <w:rFonts w:ascii="HGSｺﾞｼｯｸM" w:eastAsia="HGSｺﾞｼｯｸM" w:hAnsi="ＭＳ Ｐゴシック" w:cs="ＭＳ Ｐゴシック"/>
                <w:sz w:val="22"/>
                <w:szCs w:val="22"/>
              </w:rPr>
            </w:pPr>
            <w:r w:rsidRPr="00015A62">
              <w:rPr>
                <w:rFonts w:ascii="HGSｺﾞｼｯｸM" w:eastAsia="HGSｺﾞｼｯｸM" w:hAnsi="ＭＳ Ｐゴシック" w:cs="ＭＳ Ｐゴシック" w:hint="eastAsia"/>
                <w:sz w:val="22"/>
                <w:szCs w:val="22"/>
              </w:rPr>
              <w:t>平成</w:t>
            </w:r>
            <w:r w:rsidRPr="00015A62">
              <w:rPr>
                <w:rFonts w:ascii="HGSｺﾞｼｯｸM" w:eastAsia="HGSｺﾞｼｯｸM" w:hAnsi="ＭＳ Ｐゴシック" w:cs="ＭＳ Ｐゴシック"/>
                <w:sz w:val="22"/>
                <w:szCs w:val="22"/>
              </w:rPr>
              <w:t>23</w:t>
            </w:r>
          </w:p>
        </w:tc>
        <w:tc>
          <w:tcPr>
            <w:tcW w:w="127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1,545</w:t>
            </w:r>
          </w:p>
        </w:tc>
        <w:tc>
          <w:tcPr>
            <w:tcW w:w="212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1,165</w:t>
            </w:r>
          </w:p>
        </w:tc>
        <w:tc>
          <w:tcPr>
            <w:tcW w:w="1559"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380</w:t>
            </w:r>
          </w:p>
        </w:tc>
        <w:tc>
          <w:tcPr>
            <w:tcW w:w="1276"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2,843</w:t>
            </w:r>
          </w:p>
        </w:tc>
        <w:tc>
          <w:tcPr>
            <w:tcW w:w="1418" w:type="dxa"/>
            <w:vAlign w:val="center"/>
          </w:tcPr>
          <w:p w:rsidR="006321AC" w:rsidRPr="00015A62" w:rsidRDefault="006321AC" w:rsidP="00015A62">
            <w:pPr>
              <w:jc w:val="center"/>
              <w:rPr>
                <w:rFonts w:ascii="HGSｺﾞｼｯｸM" w:eastAsia="HGSｺﾞｼｯｸM" w:hAnsi="Arial" w:cs="Arial"/>
                <w:sz w:val="22"/>
                <w:szCs w:val="22"/>
              </w:rPr>
            </w:pPr>
            <w:r w:rsidRPr="00015A62">
              <w:rPr>
                <w:rFonts w:ascii="HGSｺﾞｼｯｸM" w:eastAsia="HGSｺﾞｼｯｸM" w:hAnsi="Arial" w:cs="Arial"/>
                <w:sz w:val="22"/>
                <w:szCs w:val="22"/>
              </w:rPr>
              <w:t>1.8</w:t>
            </w:r>
          </w:p>
        </w:tc>
      </w:tr>
      <w:tr w:rsidR="006321AC" w:rsidRPr="00ED554B" w:rsidTr="00015A62">
        <w:tc>
          <w:tcPr>
            <w:tcW w:w="1134" w:type="dxa"/>
            <w:vAlign w:val="center"/>
          </w:tcPr>
          <w:p w:rsidR="006321AC" w:rsidRPr="00015A62" w:rsidRDefault="006321AC" w:rsidP="00015A62">
            <w:pPr>
              <w:widowControl/>
              <w:jc w:val="center"/>
              <w:rPr>
                <w:rFonts w:ascii="HGSｺﾞｼｯｸM" w:eastAsia="HGSｺﾞｼｯｸM" w:hAnsi="ＭＳ Ｐゴシック" w:cs="ＭＳ Ｐゴシック"/>
                <w:sz w:val="22"/>
              </w:rPr>
            </w:pPr>
            <w:r w:rsidRPr="00015A62">
              <w:rPr>
                <w:rFonts w:ascii="HGSｺﾞｼｯｸM" w:eastAsia="HGSｺﾞｼｯｸM" w:hAnsi="ＭＳ Ｐゴシック" w:cs="ＭＳ Ｐゴシック" w:hint="eastAsia"/>
                <w:sz w:val="22"/>
                <w:szCs w:val="22"/>
              </w:rPr>
              <w:t>平成</w:t>
            </w:r>
            <w:r w:rsidRPr="00015A62">
              <w:rPr>
                <w:rFonts w:ascii="HGSｺﾞｼｯｸM" w:eastAsia="HGSｺﾞｼｯｸM" w:hAnsi="ＭＳ Ｐゴシック" w:cs="ＭＳ Ｐゴシック"/>
                <w:sz w:val="22"/>
                <w:szCs w:val="22"/>
              </w:rPr>
              <w:t>24</w:t>
            </w:r>
          </w:p>
        </w:tc>
        <w:tc>
          <w:tcPr>
            <w:tcW w:w="1276" w:type="dxa"/>
            <w:vAlign w:val="center"/>
          </w:tcPr>
          <w:p w:rsidR="006321AC" w:rsidRPr="00015A62" w:rsidRDefault="006321AC" w:rsidP="00015A62">
            <w:pPr>
              <w:jc w:val="center"/>
              <w:rPr>
                <w:rFonts w:ascii="HGSｺﾞｼｯｸM" w:eastAsia="HGSｺﾞｼｯｸM" w:hAnsi="Arial" w:cs="Arial"/>
                <w:sz w:val="22"/>
              </w:rPr>
            </w:pPr>
            <w:r w:rsidRPr="00015A62">
              <w:rPr>
                <w:rFonts w:ascii="HGSｺﾞｼｯｸM" w:eastAsia="HGSｺﾞｼｯｸM" w:hAnsi="Arial" w:cs="Arial"/>
                <w:sz w:val="22"/>
              </w:rPr>
              <w:t>1,536</w:t>
            </w:r>
          </w:p>
        </w:tc>
        <w:tc>
          <w:tcPr>
            <w:tcW w:w="2126" w:type="dxa"/>
            <w:vAlign w:val="center"/>
          </w:tcPr>
          <w:p w:rsidR="006321AC" w:rsidRPr="00015A62" w:rsidRDefault="006321AC" w:rsidP="00015A62">
            <w:pPr>
              <w:jc w:val="center"/>
              <w:rPr>
                <w:rFonts w:ascii="HGSｺﾞｼｯｸM" w:eastAsia="HGSｺﾞｼｯｸM" w:hAnsi="Arial" w:cs="Arial"/>
                <w:sz w:val="22"/>
              </w:rPr>
            </w:pPr>
            <w:r w:rsidRPr="00015A62">
              <w:rPr>
                <w:rFonts w:ascii="HGSｺﾞｼｯｸM" w:eastAsia="HGSｺﾞｼｯｸM" w:hAnsi="Arial" w:cs="Arial"/>
                <w:sz w:val="22"/>
              </w:rPr>
              <w:t>1,147</w:t>
            </w:r>
          </w:p>
        </w:tc>
        <w:tc>
          <w:tcPr>
            <w:tcW w:w="1559" w:type="dxa"/>
            <w:vAlign w:val="center"/>
          </w:tcPr>
          <w:p w:rsidR="006321AC" w:rsidRPr="00015A62" w:rsidRDefault="006321AC" w:rsidP="00015A62">
            <w:pPr>
              <w:jc w:val="center"/>
              <w:rPr>
                <w:rFonts w:ascii="HGSｺﾞｼｯｸM" w:eastAsia="HGSｺﾞｼｯｸM" w:hAnsi="Arial" w:cs="Arial"/>
                <w:sz w:val="22"/>
              </w:rPr>
            </w:pPr>
            <w:r w:rsidRPr="00015A62">
              <w:rPr>
                <w:rFonts w:ascii="HGSｺﾞｼｯｸM" w:eastAsia="HGSｺﾞｼｯｸM" w:hAnsi="Arial" w:cs="Arial"/>
                <w:sz w:val="22"/>
              </w:rPr>
              <w:t>389</w:t>
            </w:r>
          </w:p>
        </w:tc>
        <w:tc>
          <w:tcPr>
            <w:tcW w:w="1276" w:type="dxa"/>
            <w:vAlign w:val="center"/>
          </w:tcPr>
          <w:p w:rsidR="006321AC" w:rsidRPr="00015A62" w:rsidRDefault="006321AC" w:rsidP="00015A62">
            <w:pPr>
              <w:jc w:val="center"/>
              <w:rPr>
                <w:rFonts w:ascii="HGSｺﾞｼｯｸM" w:eastAsia="HGSｺﾞｼｯｸM" w:hAnsi="Arial" w:cs="Arial"/>
                <w:sz w:val="22"/>
              </w:rPr>
            </w:pPr>
            <w:r w:rsidRPr="00015A62">
              <w:rPr>
                <w:rFonts w:ascii="HGSｺﾞｼｯｸM" w:eastAsia="HGSｺﾞｼｯｸM" w:hAnsi="Arial" w:cs="Arial"/>
                <w:sz w:val="22"/>
              </w:rPr>
              <w:t>2,880</w:t>
            </w:r>
          </w:p>
        </w:tc>
        <w:tc>
          <w:tcPr>
            <w:tcW w:w="1418" w:type="dxa"/>
            <w:vAlign w:val="center"/>
          </w:tcPr>
          <w:p w:rsidR="006321AC" w:rsidRPr="00015A62" w:rsidRDefault="006321AC" w:rsidP="00015A62">
            <w:pPr>
              <w:jc w:val="center"/>
              <w:rPr>
                <w:rFonts w:ascii="HGSｺﾞｼｯｸM" w:eastAsia="HGSｺﾞｼｯｸM" w:hAnsi="Arial" w:cs="Arial"/>
                <w:sz w:val="22"/>
              </w:rPr>
            </w:pPr>
            <w:r w:rsidRPr="00015A62">
              <w:rPr>
                <w:rFonts w:ascii="HGSｺﾞｼｯｸM" w:eastAsia="HGSｺﾞｼｯｸM" w:hAnsi="Arial" w:cs="Arial"/>
                <w:sz w:val="22"/>
              </w:rPr>
              <w:t>1.9</w:t>
            </w:r>
          </w:p>
        </w:tc>
      </w:tr>
    </w:tbl>
    <w:p w:rsidR="006321AC" w:rsidRPr="00683131" w:rsidRDefault="006321AC" w:rsidP="00683131">
      <w:pPr>
        <w:widowControl/>
        <w:ind w:firstLineChars="100" w:firstLine="197"/>
        <w:jc w:val="left"/>
        <w:rPr>
          <w:rFonts w:ascii="ＭＳ ゴシック" w:eastAsia="ＭＳ Ｐゴシック" w:hAnsi="ＭＳ ゴシック" w:cs="ＭＳ ゴシック"/>
          <w:sz w:val="21"/>
          <w:szCs w:val="21"/>
        </w:rPr>
      </w:pPr>
      <w:r w:rsidRPr="00683131">
        <w:rPr>
          <w:rFonts w:ascii="ＭＳ ゴシック" w:eastAsia="ＭＳ Ｐゴシック" w:hAnsi="ＭＳ ゴシック" w:cs="ＭＳ ゴシック" w:hint="eastAsia"/>
          <w:sz w:val="21"/>
          <w:szCs w:val="21"/>
        </w:rPr>
        <w:t>資料：平成</w:t>
      </w:r>
      <w:r w:rsidRPr="00683131">
        <w:rPr>
          <w:rFonts w:ascii="ＭＳ ゴシック" w:eastAsia="ＭＳ Ｐゴシック" w:hAnsi="ＭＳ ゴシック" w:cs="ＭＳ ゴシック"/>
          <w:sz w:val="21"/>
          <w:szCs w:val="21"/>
        </w:rPr>
        <w:t>24</w:t>
      </w:r>
      <w:r w:rsidRPr="00683131">
        <w:rPr>
          <w:rFonts w:ascii="ＭＳ ゴシック" w:eastAsia="ＭＳ Ｐゴシック" w:hAnsi="ＭＳ ゴシック" w:cs="ＭＳ ゴシック" w:hint="eastAsia"/>
          <w:sz w:val="21"/>
          <w:szCs w:val="21"/>
        </w:rPr>
        <w:t>年木材統計</w:t>
      </w:r>
    </w:p>
    <w:p w:rsidR="006321AC" w:rsidRDefault="006321AC" w:rsidP="00D000CE">
      <w:pPr>
        <w:widowControl/>
        <w:jc w:val="left"/>
        <w:rPr>
          <w:rFonts w:ascii="ＭＳ ゴシック" w:eastAsia="ＭＳ ゴシック" w:cs="ＭＳ ゴシック"/>
        </w:rPr>
      </w:pPr>
    </w:p>
    <w:p w:rsidR="006321AC" w:rsidRDefault="006321AC" w:rsidP="00D000CE">
      <w:pPr>
        <w:widowControl/>
        <w:jc w:val="left"/>
        <w:rPr>
          <w:rFonts w:ascii="ＭＳ ゴシック" w:eastAsia="ＭＳ ゴシック" w:cs="ＭＳ ゴシック"/>
        </w:rPr>
      </w:pPr>
    </w:p>
    <w:p w:rsidR="006321AC" w:rsidRPr="000C4976" w:rsidRDefault="006321AC">
      <w:pPr>
        <w:widowControl/>
        <w:jc w:val="left"/>
        <w:rPr>
          <w:rFonts w:eastAsia="ＭＳ Ｐゴシック"/>
          <w:b/>
          <w:color w:val="FF0000"/>
        </w:rPr>
      </w:pPr>
      <w:r w:rsidRPr="000C4976">
        <w:rPr>
          <w:rFonts w:eastAsia="ＭＳ Ｐゴシック"/>
          <w:b/>
          <w:color w:val="FF0000"/>
        </w:rPr>
        <w:br w:type="page"/>
      </w:r>
    </w:p>
    <w:p w:rsidR="006321AC" w:rsidRPr="000C4976" w:rsidRDefault="006321AC" w:rsidP="00F415A3">
      <w:pPr>
        <w:rPr>
          <w:rFonts w:ascii="ＭＳ ゴシック" w:eastAsia="ＭＳ ゴシック" w:hAnsi="ＭＳ ゴシック"/>
          <w:b/>
        </w:rPr>
      </w:pPr>
      <w:r>
        <w:rPr>
          <w:rFonts w:ascii="ＭＳ ゴシック" w:eastAsia="ＭＳ ゴシック" w:hAnsi="ＭＳ ゴシック"/>
          <w:b/>
        </w:rPr>
        <w:t>2</w:t>
      </w:r>
      <w:r w:rsidRPr="000C4976">
        <w:rPr>
          <w:rFonts w:ascii="ＭＳ ゴシック" w:eastAsia="ＭＳ ゴシック" w:hAnsi="ＭＳ ゴシック"/>
          <w:b/>
        </w:rPr>
        <w:t xml:space="preserve">. </w:t>
      </w:r>
      <w:r w:rsidRPr="000C4976">
        <w:rPr>
          <w:rFonts w:ascii="ＭＳ ゴシック" w:eastAsia="ＭＳ ゴシック" w:hAnsi="ＭＳ ゴシック" w:hint="eastAsia"/>
          <w:b/>
        </w:rPr>
        <w:t>広葉樹チップの生産と取引実態　～チップ工場の事例調査から～</w:t>
      </w:r>
    </w:p>
    <w:p w:rsidR="006321AC" w:rsidRPr="000C4976" w:rsidRDefault="006321AC" w:rsidP="00F415A3">
      <w:pPr>
        <w:rPr>
          <w:color w:val="FF0000"/>
        </w:rPr>
      </w:pPr>
    </w:p>
    <w:p w:rsidR="006321AC" w:rsidRPr="000C4976" w:rsidRDefault="006321AC" w:rsidP="00F415A3">
      <w:pPr>
        <w:ind w:firstLineChars="100" w:firstLine="227"/>
      </w:pPr>
      <w:r>
        <w:rPr>
          <w:rFonts w:hAnsi="ＭＳ 明朝" w:hint="eastAsia"/>
        </w:rPr>
        <w:t>広葉樹チップの生産と取引実態について、東日</w:t>
      </w:r>
      <w:r w:rsidRPr="000C4976">
        <w:rPr>
          <w:rFonts w:hAnsi="ＭＳ 明朝" w:hint="eastAsia"/>
        </w:rPr>
        <w:t>本のチップ工場</w:t>
      </w:r>
      <w:r>
        <w:rPr>
          <w:rFonts w:hAnsi="ＭＳ 明朝"/>
        </w:rPr>
        <w:t>6</w:t>
      </w:r>
      <w:r w:rsidRPr="000C4976">
        <w:rPr>
          <w:rFonts w:hAnsi="ＭＳ 明朝" w:hint="eastAsia"/>
        </w:rPr>
        <w:t>工場に</w:t>
      </w:r>
      <w:r>
        <w:rPr>
          <w:rFonts w:hAnsi="ＭＳ 明朝" w:hint="eastAsia"/>
        </w:rPr>
        <w:t>おい</w:t>
      </w:r>
      <w:r w:rsidRPr="000C4976">
        <w:rPr>
          <w:rFonts w:hAnsi="ＭＳ 明朝" w:hint="eastAsia"/>
        </w:rPr>
        <w:t>てアンケートおよび聴き取りによる調査を行った。以下に概要を示す。</w:t>
      </w:r>
    </w:p>
    <w:p w:rsidR="006321AC" w:rsidRPr="000C4976" w:rsidRDefault="006321AC" w:rsidP="00F415A3">
      <w:pPr>
        <w:rPr>
          <w:rFonts w:eastAsia="ＭＳ ゴシック"/>
          <w:b/>
          <w:color w:val="FF0000"/>
        </w:rPr>
      </w:pPr>
    </w:p>
    <w:p w:rsidR="006321AC" w:rsidRDefault="006321AC" w:rsidP="00D32D07">
      <w:pPr>
        <w:rPr>
          <w:rFonts w:ascii="ＭＳ 明朝"/>
          <w:b/>
        </w:rPr>
      </w:pPr>
      <w:r w:rsidRPr="000C4976">
        <w:rPr>
          <w:rFonts w:ascii="ＭＳ 明朝" w:hAnsi="ＭＳ 明朝"/>
          <w:b/>
        </w:rPr>
        <w:t xml:space="preserve">2.1 </w:t>
      </w:r>
      <w:r w:rsidRPr="000C4976">
        <w:rPr>
          <w:rFonts w:ascii="ＭＳ 明朝" w:hAnsi="ＭＳ 明朝" w:hint="eastAsia"/>
          <w:b/>
        </w:rPr>
        <w:t>三津橋産業株式会社　＜北海道＞</w:t>
      </w:r>
    </w:p>
    <w:p w:rsidR="006321AC" w:rsidRPr="000E6F8B" w:rsidRDefault="006321AC" w:rsidP="00DB1183">
      <w:pPr>
        <w:ind w:firstLineChars="100" w:firstLine="227"/>
      </w:pPr>
      <w:r w:rsidRPr="00DB1183">
        <w:rPr>
          <w:rFonts w:hint="eastAsia"/>
        </w:rPr>
        <w:t>三津橋産業株式会社幌加内工場は北海道雨竜郡幌加内町に所</w:t>
      </w:r>
      <w:r>
        <w:rPr>
          <w:rFonts w:hint="eastAsia"/>
        </w:rPr>
        <w:t>在する</w:t>
      </w:r>
      <w:r w:rsidRPr="00ED71C9">
        <w:rPr>
          <w:rFonts w:hint="eastAsia"/>
        </w:rPr>
        <w:t>木材チップの専門工場である。三津橋産業株式会社幌加内工場では、</w:t>
      </w:r>
      <w:r>
        <w:rPr>
          <w:rFonts w:hint="eastAsia"/>
        </w:rPr>
        <w:t>チップ生産設備としてチッパー１台（</w:t>
      </w:r>
      <w:r>
        <w:t>190kW)</w:t>
      </w:r>
      <w:r>
        <w:rPr>
          <w:rFonts w:hint="eastAsia"/>
        </w:rPr>
        <w:t>、バーカー１台（どちらも富士鉱業製）を</w:t>
      </w:r>
      <w:r w:rsidRPr="00ED71C9">
        <w:rPr>
          <w:rFonts w:hint="eastAsia"/>
        </w:rPr>
        <w:t>所有している。従業員数は専任が</w:t>
      </w:r>
      <w:r w:rsidRPr="00ED71C9">
        <w:t>3</w:t>
      </w:r>
      <w:r w:rsidRPr="00ED71C9">
        <w:rPr>
          <w:rFonts w:hint="eastAsia"/>
        </w:rPr>
        <w:t>人である。平成</w:t>
      </w:r>
      <w:r w:rsidRPr="00ED71C9">
        <w:t>24</w:t>
      </w:r>
      <w:r w:rsidRPr="00ED71C9">
        <w:rPr>
          <w:rFonts w:hint="eastAsia"/>
        </w:rPr>
        <w:t>年</w:t>
      </w:r>
      <w:r w:rsidRPr="000E6F8B">
        <w:rPr>
          <w:rFonts w:hint="eastAsia"/>
        </w:rPr>
        <w:t>度の生産実績は原木由来の広葉樹チップが</w:t>
      </w:r>
      <w:r w:rsidRPr="000E6F8B">
        <w:t>10,777</w:t>
      </w:r>
      <w:r w:rsidRPr="000E6F8B">
        <w:rPr>
          <w:rFonts w:hint="eastAsia"/>
        </w:rPr>
        <w:t>絶乾重量トン</w:t>
      </w:r>
      <w:r>
        <w:rPr>
          <w:rFonts w:hint="eastAsia"/>
        </w:rPr>
        <w:t>である。設備の生産能力は</w:t>
      </w:r>
      <w:r>
        <w:t>19,000</w:t>
      </w:r>
      <w:r>
        <w:rPr>
          <w:rFonts w:hint="eastAsia"/>
        </w:rPr>
        <w:t>絶乾重量トンであり、これに対して稼働率は約</w:t>
      </w:r>
      <w:r>
        <w:t>57</w:t>
      </w:r>
      <w:r>
        <w:rPr>
          <w:rFonts w:hint="eastAsia"/>
        </w:rPr>
        <w:t>％である。</w:t>
      </w:r>
    </w:p>
    <w:p w:rsidR="006321AC" w:rsidRPr="000E6F8B" w:rsidRDefault="006321AC" w:rsidP="00F415A3">
      <w:pPr>
        <w:ind w:firstLineChars="100" w:firstLine="227"/>
      </w:pPr>
      <w:r w:rsidRPr="000E6F8B">
        <w:rPr>
          <w:rFonts w:hint="eastAsia"/>
        </w:rPr>
        <w:t>表</w:t>
      </w:r>
      <w:r w:rsidRPr="000E6F8B">
        <w:t>2.1.1</w:t>
      </w:r>
      <w:r w:rsidRPr="000E6F8B">
        <w:rPr>
          <w:rFonts w:hint="eastAsia"/>
        </w:rPr>
        <w:t>は、平成</w:t>
      </w:r>
      <w:r w:rsidRPr="000E6F8B">
        <w:t>24</w:t>
      </w:r>
      <w:r w:rsidRPr="000E6F8B">
        <w:rPr>
          <w:rFonts w:hint="eastAsia"/>
        </w:rPr>
        <w:t>年度における三津橋産業株式会社幌加内工場の原木購入量と購入単価である。</w:t>
      </w:r>
      <w:r>
        <w:rPr>
          <w:rFonts w:hint="eastAsia"/>
        </w:rPr>
        <w:t>運搬費混みの価格である。</w:t>
      </w:r>
    </w:p>
    <w:p w:rsidR="006321AC" w:rsidRPr="001A680B" w:rsidRDefault="006321AC" w:rsidP="00FD364A">
      <w:pPr>
        <w:ind w:firstLineChars="100" w:firstLine="227"/>
        <w:rPr>
          <w:color w:val="FF0000"/>
        </w:rPr>
      </w:pPr>
    </w:p>
    <w:p w:rsidR="006321AC" w:rsidRPr="000C4976" w:rsidRDefault="006D5A47" w:rsidP="00056015">
      <w:pPr>
        <w:ind w:firstLineChars="350" w:firstLine="794"/>
        <w:rPr>
          <w:rFonts w:eastAsia="Times New Roman"/>
          <w:color w:val="FF0000"/>
        </w:rPr>
      </w:pPr>
      <w:r w:rsidRPr="006D5A47">
        <w:rPr>
          <w:noProof/>
          <w:color w:val="FF0000"/>
        </w:rPr>
      </w:r>
      <w:r w:rsidRPr="006D5A47">
        <w:rPr>
          <w:noProof/>
          <w:color w:val="FF0000"/>
        </w:rPr>
        <w:pict>
          <v:shape id="Text Box 118" o:spid="_x0000_s1198" type="#_x0000_t202" style="width:398.65pt;height:25.15pt;visibility:visible;mso-position-horizontal-relative:char;mso-position-vertical-relative:line" filled="f" stroked="f">
            <v:textbox>
              <w:txbxContent>
                <w:p w:rsidR="006321AC" w:rsidRPr="00437633" w:rsidRDefault="006321AC" w:rsidP="00F415A3">
                  <w:pPr>
                    <w:rPr>
                      <w:rFonts w:ascii="ＭＳ Ｐゴシック" w:eastAsia="ＭＳ Ｐゴシック" w:hAnsi="ＭＳ Ｐゴシック"/>
                    </w:rPr>
                  </w:pPr>
                  <w:r w:rsidRPr="00437633">
                    <w:rPr>
                      <w:rFonts w:ascii="ＭＳ Ｐゴシック" w:eastAsia="ＭＳ Ｐゴシック" w:hAnsi="ＭＳ Ｐゴシック" w:hint="eastAsia"/>
                    </w:rPr>
                    <w:t>表</w:t>
                  </w:r>
                  <w:r w:rsidRPr="00437633">
                    <w:rPr>
                      <w:rFonts w:ascii="ＭＳ Ｐゴシック" w:eastAsia="ＭＳ Ｐゴシック" w:hAnsi="ＭＳ Ｐゴシック" w:cs="Arial"/>
                    </w:rPr>
                    <w:t>2.1.1</w:t>
                  </w:r>
                  <w:r w:rsidRPr="00437633">
                    <w:rPr>
                      <w:rFonts w:ascii="ＭＳ Ｐゴシック" w:eastAsia="ＭＳ Ｐゴシック" w:hAnsi="ＭＳ Ｐゴシック"/>
                    </w:rPr>
                    <w:t xml:space="preserve"> </w:t>
                  </w:r>
                  <w:r w:rsidRPr="00437633">
                    <w:rPr>
                      <w:rFonts w:ascii="ＭＳ Ｐゴシック" w:eastAsia="ＭＳ Ｐゴシック" w:hAnsi="ＭＳ Ｐゴシック" w:hint="eastAsia"/>
                    </w:rPr>
                    <w:t>三津橋産業（株）幌加内工場の原木購入量と購入単価</w:t>
                  </w:r>
                  <w:r w:rsidRPr="00437633">
                    <w:rPr>
                      <w:rFonts w:ascii="ＭＳ Ｐゴシック" w:eastAsia="ＭＳ Ｐゴシック" w:hAnsi="ＭＳ Ｐゴシック"/>
                    </w:rPr>
                    <w:t>(</w:t>
                  </w:r>
                  <w:r w:rsidRPr="00437633">
                    <w:rPr>
                      <w:rFonts w:ascii="ＭＳ Ｐゴシック" w:eastAsia="ＭＳ Ｐゴシック" w:hAnsi="ＭＳ Ｐゴシック" w:hint="eastAsia"/>
                    </w:rPr>
                    <w:t>平成</w:t>
                  </w:r>
                  <w:r w:rsidRPr="00437633">
                    <w:rPr>
                      <w:rFonts w:ascii="ＭＳ Ｐゴシック" w:eastAsia="ＭＳ Ｐゴシック" w:hAnsi="ＭＳ Ｐゴシック"/>
                    </w:rPr>
                    <w:t>24</w:t>
                  </w:r>
                  <w:r w:rsidRPr="00437633">
                    <w:rPr>
                      <w:rFonts w:ascii="ＭＳ Ｐゴシック" w:eastAsia="ＭＳ Ｐゴシック" w:hAnsi="ＭＳ Ｐゴシック" w:hint="eastAsia"/>
                    </w:rPr>
                    <w:t>年度</w:t>
                  </w:r>
                  <w:r w:rsidRPr="00437633">
                    <w:rPr>
                      <w:rFonts w:ascii="ＭＳ Ｐゴシック" w:eastAsia="ＭＳ Ｐゴシック" w:hAnsi="ＭＳ Ｐゴシック"/>
                    </w:rPr>
                    <w:t>)</w:t>
                  </w:r>
                </w:p>
              </w:txbxContent>
            </v:textbox>
            <w10:anchorlock/>
          </v:shape>
        </w:pict>
      </w:r>
    </w:p>
    <w:tbl>
      <w:tblPr>
        <w:tblW w:w="0" w:type="auto"/>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3"/>
        <w:gridCol w:w="1276"/>
        <w:gridCol w:w="1418"/>
        <w:gridCol w:w="1134"/>
        <w:gridCol w:w="1015"/>
        <w:gridCol w:w="1073"/>
      </w:tblGrid>
      <w:tr w:rsidR="006321AC" w:rsidRPr="000C4976" w:rsidTr="00A04FA5">
        <w:trPr>
          <w:jc w:val="center"/>
        </w:trPr>
        <w:tc>
          <w:tcPr>
            <w:tcW w:w="1383" w:type="dxa"/>
            <w:vMerge w:val="restart"/>
            <w:vAlign w:val="center"/>
          </w:tcPr>
          <w:p w:rsidR="006321AC" w:rsidRPr="000E6F8B" w:rsidRDefault="006321AC" w:rsidP="00DE7D5F">
            <w:pPr>
              <w:jc w:val="center"/>
              <w:rPr>
                <w:rFonts w:ascii="HGSｺﾞｼｯｸM" w:eastAsia="HGSｺﾞｼｯｸM" w:hAnsi="ＭＳ Ｐゴシック" w:cs="Arial"/>
                <w:sz w:val="22"/>
                <w:szCs w:val="22"/>
              </w:rPr>
            </w:pPr>
            <w:r w:rsidRPr="000E6F8B">
              <w:rPr>
                <w:rFonts w:ascii="HGSｺﾞｼｯｸM" w:eastAsia="HGSｺﾞｼｯｸM" w:hAnsi="ＭＳ Ｐゴシック" w:cs="Arial" w:hint="eastAsia"/>
                <w:sz w:val="22"/>
                <w:szCs w:val="22"/>
              </w:rPr>
              <w:t>立木・素材別</w:t>
            </w:r>
          </w:p>
        </w:tc>
        <w:tc>
          <w:tcPr>
            <w:tcW w:w="1276" w:type="dxa"/>
            <w:vMerge w:val="restart"/>
            <w:vAlign w:val="center"/>
          </w:tcPr>
          <w:p w:rsidR="006321AC" w:rsidRPr="000E6F8B" w:rsidRDefault="006321AC" w:rsidP="00DE7D5F">
            <w:pPr>
              <w:jc w:val="center"/>
              <w:rPr>
                <w:rFonts w:ascii="HGSｺﾞｼｯｸM" w:eastAsia="HGSｺﾞｼｯｸM" w:hAnsi="ＭＳ Ｐゴシック" w:cs="Arial"/>
                <w:sz w:val="22"/>
                <w:szCs w:val="22"/>
              </w:rPr>
            </w:pPr>
            <w:r w:rsidRPr="000E6F8B">
              <w:rPr>
                <w:rFonts w:ascii="HGSｺﾞｼｯｸM" w:eastAsia="HGSｺﾞｼｯｸM" w:hAnsi="ＭＳ Ｐゴシック" w:cs="Arial" w:hint="eastAsia"/>
                <w:sz w:val="22"/>
                <w:szCs w:val="22"/>
              </w:rPr>
              <w:t>針・広別</w:t>
            </w:r>
          </w:p>
        </w:tc>
        <w:tc>
          <w:tcPr>
            <w:tcW w:w="1418" w:type="dxa"/>
            <w:vMerge w:val="restart"/>
            <w:vAlign w:val="center"/>
          </w:tcPr>
          <w:p w:rsidR="006321AC" w:rsidRPr="000E6F8B" w:rsidRDefault="006321AC" w:rsidP="00DE7D5F">
            <w:pPr>
              <w:jc w:val="center"/>
              <w:rPr>
                <w:rFonts w:ascii="HGSｺﾞｼｯｸM" w:eastAsia="HGSｺﾞｼｯｸM" w:hAnsi="ＭＳ Ｐゴシック" w:cs="Arial"/>
                <w:sz w:val="22"/>
                <w:szCs w:val="22"/>
              </w:rPr>
            </w:pPr>
            <w:r w:rsidRPr="000E6F8B">
              <w:rPr>
                <w:rFonts w:ascii="HGSｺﾞｼｯｸM" w:eastAsia="HGSｺﾞｼｯｸM" w:hAnsi="ＭＳ Ｐゴシック" w:cs="Arial" w:hint="eastAsia"/>
                <w:sz w:val="22"/>
                <w:szCs w:val="22"/>
              </w:rPr>
              <w:t>取引単位</w:t>
            </w:r>
          </w:p>
        </w:tc>
        <w:tc>
          <w:tcPr>
            <w:tcW w:w="1134" w:type="dxa"/>
            <w:vMerge w:val="restart"/>
            <w:vAlign w:val="center"/>
          </w:tcPr>
          <w:p w:rsidR="006321AC" w:rsidRPr="000E6F8B" w:rsidRDefault="006321AC" w:rsidP="00DE7D5F">
            <w:pPr>
              <w:jc w:val="center"/>
              <w:rPr>
                <w:rFonts w:ascii="HGSｺﾞｼｯｸM" w:eastAsia="HGSｺﾞｼｯｸM" w:hAnsi="ＭＳ Ｐゴシック" w:cs="Arial"/>
                <w:sz w:val="22"/>
                <w:szCs w:val="22"/>
              </w:rPr>
            </w:pPr>
            <w:r w:rsidRPr="000E6F8B">
              <w:rPr>
                <w:rFonts w:ascii="HGSｺﾞｼｯｸM" w:eastAsia="HGSｺﾞｼｯｸM" w:hAnsi="ＭＳ Ｐゴシック" w:cs="Arial" w:hint="eastAsia"/>
                <w:sz w:val="22"/>
                <w:szCs w:val="22"/>
              </w:rPr>
              <w:t>購入量</w:t>
            </w:r>
          </w:p>
        </w:tc>
        <w:tc>
          <w:tcPr>
            <w:tcW w:w="2088" w:type="dxa"/>
            <w:gridSpan w:val="2"/>
          </w:tcPr>
          <w:p w:rsidR="006321AC" w:rsidRPr="000E6F8B" w:rsidRDefault="006321AC" w:rsidP="00DE7D5F">
            <w:pPr>
              <w:jc w:val="center"/>
              <w:rPr>
                <w:rFonts w:ascii="HGSｺﾞｼｯｸM" w:eastAsia="HGSｺﾞｼｯｸM" w:hAnsi="ＭＳ Ｐゴシック" w:cs="Arial"/>
                <w:sz w:val="22"/>
                <w:szCs w:val="22"/>
              </w:rPr>
            </w:pPr>
            <w:r w:rsidRPr="000E6F8B">
              <w:rPr>
                <w:rFonts w:ascii="HGSｺﾞｼｯｸM" w:eastAsia="HGSｺﾞｼｯｸM" w:hAnsi="ＭＳ Ｐゴシック" w:cs="Arial" w:hint="eastAsia"/>
                <w:sz w:val="22"/>
                <w:szCs w:val="22"/>
              </w:rPr>
              <w:t>購入平均単価</w:t>
            </w:r>
          </w:p>
        </w:tc>
      </w:tr>
      <w:tr w:rsidR="006321AC" w:rsidRPr="000C4976" w:rsidTr="00A04FA5">
        <w:trPr>
          <w:jc w:val="center"/>
        </w:trPr>
        <w:tc>
          <w:tcPr>
            <w:tcW w:w="1383" w:type="dxa"/>
            <w:vMerge/>
            <w:vAlign w:val="center"/>
          </w:tcPr>
          <w:p w:rsidR="006321AC" w:rsidRPr="000E6F8B" w:rsidRDefault="006321AC" w:rsidP="00DE7D5F">
            <w:pPr>
              <w:jc w:val="center"/>
              <w:rPr>
                <w:rFonts w:ascii="HGSｺﾞｼｯｸM" w:eastAsia="HGSｺﾞｼｯｸM" w:hAnsi="ＭＳ Ｐゴシック" w:cs="Arial"/>
                <w:sz w:val="22"/>
                <w:szCs w:val="22"/>
              </w:rPr>
            </w:pPr>
          </w:p>
        </w:tc>
        <w:tc>
          <w:tcPr>
            <w:tcW w:w="1276" w:type="dxa"/>
            <w:vMerge/>
            <w:vAlign w:val="center"/>
          </w:tcPr>
          <w:p w:rsidR="006321AC" w:rsidRPr="000E6F8B" w:rsidRDefault="006321AC" w:rsidP="00DE7D5F">
            <w:pPr>
              <w:jc w:val="center"/>
              <w:rPr>
                <w:rFonts w:ascii="HGSｺﾞｼｯｸM" w:eastAsia="HGSｺﾞｼｯｸM" w:hAnsi="ＭＳ Ｐゴシック" w:cs="Arial"/>
                <w:sz w:val="22"/>
                <w:szCs w:val="22"/>
              </w:rPr>
            </w:pPr>
          </w:p>
        </w:tc>
        <w:tc>
          <w:tcPr>
            <w:tcW w:w="1418" w:type="dxa"/>
            <w:vMerge/>
            <w:vAlign w:val="center"/>
          </w:tcPr>
          <w:p w:rsidR="006321AC" w:rsidRPr="000E6F8B" w:rsidRDefault="006321AC" w:rsidP="00DE7D5F">
            <w:pPr>
              <w:jc w:val="center"/>
              <w:rPr>
                <w:rFonts w:ascii="HGSｺﾞｼｯｸM" w:eastAsia="HGSｺﾞｼｯｸM" w:hAnsi="ＭＳ Ｐゴシック" w:cs="Arial"/>
                <w:sz w:val="22"/>
                <w:szCs w:val="22"/>
              </w:rPr>
            </w:pPr>
          </w:p>
        </w:tc>
        <w:tc>
          <w:tcPr>
            <w:tcW w:w="1134" w:type="dxa"/>
            <w:vMerge/>
          </w:tcPr>
          <w:p w:rsidR="006321AC" w:rsidRPr="000E6F8B" w:rsidRDefault="006321AC" w:rsidP="00DE7D5F">
            <w:pPr>
              <w:rPr>
                <w:rFonts w:ascii="HGSｺﾞｼｯｸM" w:eastAsia="HGSｺﾞｼｯｸM" w:hAnsi="ＭＳ Ｐゴシック" w:cs="Arial"/>
                <w:sz w:val="22"/>
                <w:szCs w:val="22"/>
              </w:rPr>
            </w:pPr>
          </w:p>
        </w:tc>
        <w:tc>
          <w:tcPr>
            <w:tcW w:w="1015" w:type="dxa"/>
          </w:tcPr>
          <w:p w:rsidR="006321AC" w:rsidRPr="000E6F8B" w:rsidRDefault="006321AC" w:rsidP="00C81863">
            <w:pPr>
              <w:jc w:val="center"/>
              <w:rPr>
                <w:rFonts w:ascii="HGSｺﾞｼｯｸM" w:eastAsia="HGSｺﾞｼｯｸM" w:hAnsi="ＭＳ Ｐゴシック" w:cs="Arial"/>
                <w:sz w:val="22"/>
                <w:szCs w:val="22"/>
              </w:rPr>
            </w:pPr>
            <w:r w:rsidRPr="000E6F8B">
              <w:rPr>
                <w:rFonts w:ascii="HGSｺﾞｼｯｸM" w:eastAsia="HGSｺﾞｼｯｸM" w:hAnsi="ＭＳ Ｐゴシック" w:cs="Arial"/>
                <w:sz w:val="22"/>
                <w:szCs w:val="22"/>
              </w:rPr>
              <w:t>4</w:t>
            </w:r>
            <w:r w:rsidRPr="000E6F8B">
              <w:rPr>
                <w:rFonts w:ascii="HGSｺﾞｼｯｸM" w:eastAsia="HGSｺﾞｼｯｸM" w:hAnsi="ＭＳ Ｐゴシック" w:cs="Arial" w:hint="eastAsia"/>
                <w:sz w:val="22"/>
                <w:szCs w:val="22"/>
              </w:rPr>
              <w:t>～</w:t>
            </w:r>
            <w:r w:rsidRPr="000E6F8B">
              <w:rPr>
                <w:rFonts w:ascii="HGSｺﾞｼｯｸM" w:eastAsia="HGSｺﾞｼｯｸM" w:hAnsi="ＭＳ Ｐゴシック" w:cs="Arial"/>
                <w:sz w:val="22"/>
                <w:szCs w:val="22"/>
              </w:rPr>
              <w:t>9</w:t>
            </w:r>
            <w:r w:rsidRPr="000E6F8B">
              <w:rPr>
                <w:rFonts w:ascii="HGSｺﾞｼｯｸM" w:eastAsia="HGSｺﾞｼｯｸM" w:hAnsi="ＭＳ Ｐゴシック" w:cs="Arial" w:hint="eastAsia"/>
                <w:sz w:val="22"/>
                <w:szCs w:val="22"/>
              </w:rPr>
              <w:t>月</w:t>
            </w:r>
          </w:p>
        </w:tc>
        <w:tc>
          <w:tcPr>
            <w:tcW w:w="0" w:type="auto"/>
          </w:tcPr>
          <w:p w:rsidR="006321AC" w:rsidRPr="000E6F8B" w:rsidRDefault="006321AC" w:rsidP="00C81863">
            <w:pPr>
              <w:jc w:val="center"/>
              <w:rPr>
                <w:rFonts w:ascii="HGSｺﾞｼｯｸM" w:eastAsia="HGSｺﾞｼｯｸM" w:hAnsi="ＭＳ Ｐゴシック" w:cs="Arial"/>
                <w:sz w:val="22"/>
                <w:szCs w:val="22"/>
              </w:rPr>
            </w:pPr>
            <w:r w:rsidRPr="000E6F8B">
              <w:rPr>
                <w:rFonts w:ascii="HGSｺﾞｼｯｸM" w:eastAsia="HGSｺﾞｼｯｸM" w:hAnsi="ＭＳ Ｐゴシック" w:cs="Arial"/>
                <w:sz w:val="22"/>
                <w:szCs w:val="22"/>
              </w:rPr>
              <w:t>10</w:t>
            </w:r>
            <w:r w:rsidRPr="000E6F8B">
              <w:rPr>
                <w:rFonts w:ascii="HGSｺﾞｼｯｸM" w:eastAsia="HGSｺﾞｼｯｸM" w:hAnsi="ＭＳ Ｐゴシック" w:cs="Arial" w:hint="eastAsia"/>
                <w:sz w:val="22"/>
                <w:szCs w:val="22"/>
              </w:rPr>
              <w:t>～</w:t>
            </w:r>
            <w:r w:rsidRPr="000E6F8B">
              <w:rPr>
                <w:rFonts w:ascii="HGSｺﾞｼｯｸM" w:eastAsia="HGSｺﾞｼｯｸM" w:hAnsi="ＭＳ Ｐゴシック" w:cs="Arial"/>
                <w:sz w:val="22"/>
                <w:szCs w:val="22"/>
              </w:rPr>
              <w:t>3</w:t>
            </w:r>
            <w:r w:rsidRPr="000E6F8B">
              <w:rPr>
                <w:rFonts w:ascii="HGSｺﾞｼｯｸM" w:eastAsia="HGSｺﾞｼｯｸM" w:hAnsi="ＭＳ Ｐゴシック" w:cs="Arial" w:hint="eastAsia"/>
                <w:sz w:val="22"/>
                <w:szCs w:val="22"/>
              </w:rPr>
              <w:t>月</w:t>
            </w:r>
          </w:p>
        </w:tc>
      </w:tr>
      <w:tr w:rsidR="006321AC" w:rsidRPr="000C4976" w:rsidTr="00A04FA5">
        <w:trPr>
          <w:jc w:val="center"/>
        </w:trPr>
        <w:tc>
          <w:tcPr>
            <w:tcW w:w="1383" w:type="dxa"/>
            <w:vMerge w:val="restart"/>
            <w:vAlign w:val="center"/>
          </w:tcPr>
          <w:p w:rsidR="006321AC" w:rsidRPr="000E6F8B" w:rsidRDefault="006321AC" w:rsidP="00DE7D5F">
            <w:pPr>
              <w:jc w:val="center"/>
              <w:rPr>
                <w:rFonts w:ascii="HGSｺﾞｼｯｸM" w:eastAsia="HGSｺﾞｼｯｸM" w:hAnsi="HGSｺﾞｼｯｸE" w:cs="Arial"/>
                <w:sz w:val="22"/>
                <w:szCs w:val="22"/>
              </w:rPr>
            </w:pPr>
            <w:r w:rsidRPr="000E6F8B">
              <w:rPr>
                <w:rFonts w:ascii="HGSｺﾞｼｯｸM" w:eastAsia="HGSｺﾞｼｯｸM" w:hAnsi="HGSｺﾞｼｯｸE" w:cs="Arial" w:hint="eastAsia"/>
                <w:sz w:val="22"/>
                <w:szCs w:val="22"/>
              </w:rPr>
              <w:t>素材買い</w:t>
            </w:r>
          </w:p>
        </w:tc>
        <w:tc>
          <w:tcPr>
            <w:tcW w:w="1276" w:type="dxa"/>
            <w:vAlign w:val="center"/>
          </w:tcPr>
          <w:p w:rsidR="006321AC" w:rsidRPr="000E6F8B" w:rsidRDefault="006321AC" w:rsidP="00DE7D5F">
            <w:pPr>
              <w:jc w:val="center"/>
              <w:rPr>
                <w:rFonts w:ascii="HGSｺﾞｼｯｸM" w:eastAsia="HGSｺﾞｼｯｸM" w:hAnsi="HGSｺﾞｼｯｸE" w:cs="Arial"/>
                <w:sz w:val="22"/>
                <w:szCs w:val="22"/>
              </w:rPr>
            </w:pPr>
            <w:r w:rsidRPr="000E6F8B">
              <w:rPr>
                <w:rFonts w:ascii="HGSｺﾞｼｯｸM" w:eastAsia="HGSｺﾞｼｯｸM" w:hAnsi="HGSｺﾞｼｯｸE" w:cs="Arial" w:hint="eastAsia"/>
                <w:sz w:val="22"/>
                <w:szCs w:val="22"/>
              </w:rPr>
              <w:t>針葉樹</w:t>
            </w:r>
          </w:p>
        </w:tc>
        <w:tc>
          <w:tcPr>
            <w:tcW w:w="1418" w:type="dxa"/>
          </w:tcPr>
          <w:p w:rsidR="006321AC" w:rsidRPr="000E6F8B" w:rsidRDefault="006321AC" w:rsidP="000E6F8B">
            <w:pPr>
              <w:jc w:val="center"/>
              <w:rPr>
                <w:rFonts w:ascii="HGSｺﾞｼｯｸM" w:eastAsia="HGSｺﾞｼｯｸM" w:hAnsi="ＭＳ Ｐゴシック" w:cs="Arial"/>
                <w:sz w:val="22"/>
                <w:szCs w:val="22"/>
              </w:rPr>
            </w:pPr>
            <w:r w:rsidRPr="000E6F8B">
              <w:rPr>
                <w:rFonts w:ascii="HGSｺﾞｼｯｸM" w:eastAsia="HGSｺﾞｼｯｸM" w:hAnsi="ＭＳ Ｐゴシック" w:cs="Arial"/>
                <w:sz w:val="22"/>
                <w:szCs w:val="22"/>
              </w:rPr>
              <w:t>-</w:t>
            </w:r>
          </w:p>
        </w:tc>
        <w:tc>
          <w:tcPr>
            <w:tcW w:w="1134" w:type="dxa"/>
          </w:tcPr>
          <w:p w:rsidR="006321AC" w:rsidRPr="000E6F8B" w:rsidRDefault="006321AC" w:rsidP="000E6F8B">
            <w:pPr>
              <w:wordWrap w:val="0"/>
              <w:jc w:val="center"/>
              <w:rPr>
                <w:rFonts w:ascii="HGSｺﾞｼｯｸM" w:eastAsia="HGSｺﾞｼｯｸM" w:hAnsi="Arial" w:cs="Arial"/>
                <w:sz w:val="22"/>
                <w:szCs w:val="22"/>
              </w:rPr>
            </w:pPr>
            <w:r w:rsidRPr="000E6F8B">
              <w:rPr>
                <w:rFonts w:ascii="HGSｺﾞｼｯｸM" w:eastAsia="HGSｺﾞｼｯｸM" w:hAnsi="Arial" w:cs="Arial"/>
                <w:sz w:val="22"/>
                <w:szCs w:val="22"/>
              </w:rPr>
              <w:t>-</w:t>
            </w:r>
          </w:p>
        </w:tc>
        <w:tc>
          <w:tcPr>
            <w:tcW w:w="1015" w:type="dxa"/>
          </w:tcPr>
          <w:p w:rsidR="006321AC" w:rsidRPr="000E6F8B" w:rsidRDefault="006321AC" w:rsidP="000E6F8B">
            <w:pPr>
              <w:wordWrap w:val="0"/>
              <w:jc w:val="center"/>
              <w:rPr>
                <w:rFonts w:ascii="HGSｺﾞｼｯｸM" w:eastAsia="HGSｺﾞｼｯｸM" w:hAnsi="Arial" w:cs="Arial"/>
                <w:sz w:val="22"/>
                <w:szCs w:val="22"/>
              </w:rPr>
            </w:pPr>
            <w:r w:rsidRPr="000E6F8B">
              <w:rPr>
                <w:rFonts w:ascii="HGSｺﾞｼｯｸM" w:eastAsia="HGSｺﾞｼｯｸM" w:hAnsi="Arial" w:cs="Arial"/>
                <w:sz w:val="22"/>
                <w:szCs w:val="22"/>
              </w:rPr>
              <w:t>-</w:t>
            </w:r>
          </w:p>
        </w:tc>
        <w:tc>
          <w:tcPr>
            <w:tcW w:w="0" w:type="auto"/>
          </w:tcPr>
          <w:p w:rsidR="006321AC" w:rsidRPr="000E6F8B" w:rsidRDefault="006321AC" w:rsidP="000E6F8B">
            <w:pPr>
              <w:wordWrap w:val="0"/>
              <w:jc w:val="center"/>
              <w:rPr>
                <w:rFonts w:ascii="HGSｺﾞｼｯｸM" w:eastAsia="HGSｺﾞｼｯｸM" w:hAnsi="Arial" w:cs="Arial"/>
                <w:sz w:val="22"/>
                <w:szCs w:val="22"/>
              </w:rPr>
            </w:pPr>
            <w:r w:rsidRPr="000E6F8B">
              <w:rPr>
                <w:rFonts w:ascii="HGSｺﾞｼｯｸM" w:eastAsia="HGSｺﾞｼｯｸM" w:hAnsi="Arial" w:cs="Arial"/>
                <w:sz w:val="22"/>
                <w:szCs w:val="22"/>
              </w:rPr>
              <w:t>-</w:t>
            </w:r>
          </w:p>
        </w:tc>
      </w:tr>
      <w:tr w:rsidR="006321AC" w:rsidRPr="000C4976" w:rsidTr="00A04FA5">
        <w:trPr>
          <w:jc w:val="center"/>
        </w:trPr>
        <w:tc>
          <w:tcPr>
            <w:tcW w:w="1383" w:type="dxa"/>
            <w:vMerge/>
            <w:vAlign w:val="center"/>
          </w:tcPr>
          <w:p w:rsidR="006321AC" w:rsidRPr="000E6F8B" w:rsidRDefault="006321AC" w:rsidP="00DE7D5F">
            <w:pPr>
              <w:jc w:val="center"/>
              <w:rPr>
                <w:rFonts w:ascii="HGSｺﾞｼｯｸM" w:eastAsia="HGSｺﾞｼｯｸM" w:hAnsi="HGSｺﾞｼｯｸE" w:cs="Arial"/>
                <w:sz w:val="22"/>
                <w:szCs w:val="22"/>
              </w:rPr>
            </w:pPr>
          </w:p>
        </w:tc>
        <w:tc>
          <w:tcPr>
            <w:tcW w:w="1276" w:type="dxa"/>
            <w:vAlign w:val="center"/>
          </w:tcPr>
          <w:p w:rsidR="006321AC" w:rsidRPr="000E6F8B" w:rsidRDefault="006321AC" w:rsidP="00DE7D5F">
            <w:pPr>
              <w:jc w:val="center"/>
              <w:rPr>
                <w:rFonts w:ascii="HGSｺﾞｼｯｸM" w:eastAsia="HGSｺﾞｼｯｸM" w:hAnsi="HGSｺﾞｼｯｸE" w:cs="Arial"/>
                <w:sz w:val="22"/>
                <w:szCs w:val="22"/>
              </w:rPr>
            </w:pPr>
            <w:r w:rsidRPr="000E6F8B">
              <w:rPr>
                <w:rFonts w:ascii="HGSｺﾞｼｯｸM" w:eastAsia="HGSｺﾞｼｯｸM" w:hAnsi="HGSｺﾞｼｯｸE" w:cs="Arial" w:hint="eastAsia"/>
                <w:sz w:val="22"/>
                <w:szCs w:val="22"/>
              </w:rPr>
              <w:t>広葉樹</w:t>
            </w:r>
          </w:p>
        </w:tc>
        <w:tc>
          <w:tcPr>
            <w:tcW w:w="1418" w:type="dxa"/>
          </w:tcPr>
          <w:p w:rsidR="006321AC" w:rsidRPr="000E6F8B" w:rsidRDefault="006321AC" w:rsidP="000E6F8B">
            <w:pPr>
              <w:jc w:val="center"/>
              <w:rPr>
                <w:rFonts w:ascii="HGSｺﾞｼｯｸM" w:eastAsia="HGSｺﾞｼｯｸM" w:hAnsi="ＭＳ Ｐゴシック" w:cs="Arial"/>
                <w:sz w:val="22"/>
                <w:szCs w:val="22"/>
              </w:rPr>
            </w:pPr>
            <w:r w:rsidRPr="000E6F8B">
              <w:rPr>
                <w:rFonts w:ascii="HGSｺﾞｼｯｸM" w:eastAsia="HGSｺﾞｼｯｸM" w:hAnsi="ＭＳ Ｐゴシック" w:cs="Arial"/>
                <w:sz w:val="22"/>
                <w:szCs w:val="22"/>
              </w:rPr>
              <w:t>m</w:t>
            </w:r>
            <w:r w:rsidRPr="000E6F8B">
              <w:rPr>
                <w:rFonts w:ascii="HGSｺﾞｼｯｸM" w:eastAsia="HGSｺﾞｼｯｸM" w:hAnsi="ＭＳ Ｐゴシック" w:cs="Arial" w:hint="eastAsia"/>
                <w:sz w:val="22"/>
                <w:szCs w:val="22"/>
                <w:vertAlign w:val="superscript"/>
              </w:rPr>
              <w:t>３</w:t>
            </w:r>
          </w:p>
        </w:tc>
        <w:tc>
          <w:tcPr>
            <w:tcW w:w="1134" w:type="dxa"/>
          </w:tcPr>
          <w:p w:rsidR="006321AC" w:rsidRPr="000E6F8B" w:rsidRDefault="006321AC" w:rsidP="000E6F8B">
            <w:pPr>
              <w:wordWrap w:val="0"/>
              <w:ind w:leftChars="100" w:left="227"/>
              <w:jc w:val="right"/>
              <w:rPr>
                <w:rFonts w:ascii="HGSｺﾞｼｯｸM" w:eastAsia="HGSｺﾞｼｯｸM" w:hAnsi="Arial" w:cs="Arial"/>
                <w:sz w:val="22"/>
                <w:szCs w:val="22"/>
              </w:rPr>
            </w:pPr>
            <w:r w:rsidRPr="000E6F8B">
              <w:rPr>
                <w:rFonts w:ascii="HGSｺﾞｼｯｸM" w:eastAsia="HGSｺﾞｼｯｸM" w:hAnsi="Arial" w:cs="Arial"/>
                <w:sz w:val="22"/>
                <w:szCs w:val="22"/>
              </w:rPr>
              <w:t>19,896</w:t>
            </w:r>
          </w:p>
        </w:tc>
        <w:tc>
          <w:tcPr>
            <w:tcW w:w="1015" w:type="dxa"/>
          </w:tcPr>
          <w:p w:rsidR="006321AC" w:rsidRPr="000E6F8B" w:rsidRDefault="006321AC" w:rsidP="00C81863">
            <w:pPr>
              <w:wordWrap w:val="0"/>
              <w:jc w:val="right"/>
              <w:rPr>
                <w:rFonts w:ascii="HGSｺﾞｼｯｸM" w:eastAsia="HGSｺﾞｼｯｸM" w:hAnsi="Arial" w:cs="Arial"/>
                <w:sz w:val="22"/>
                <w:szCs w:val="22"/>
              </w:rPr>
            </w:pPr>
            <w:r w:rsidRPr="000E6F8B">
              <w:rPr>
                <w:rFonts w:ascii="HGSｺﾞｼｯｸM" w:eastAsia="HGSｺﾞｼｯｸM" w:hAnsi="Arial" w:cs="Arial"/>
                <w:sz w:val="22"/>
                <w:szCs w:val="22"/>
              </w:rPr>
              <w:t xml:space="preserve">7,900 </w:t>
            </w:r>
          </w:p>
        </w:tc>
        <w:tc>
          <w:tcPr>
            <w:tcW w:w="0" w:type="auto"/>
          </w:tcPr>
          <w:p w:rsidR="006321AC" w:rsidRPr="000E6F8B" w:rsidRDefault="006321AC" w:rsidP="000E6F8B">
            <w:pPr>
              <w:wordWrap w:val="0"/>
              <w:jc w:val="right"/>
              <w:rPr>
                <w:rFonts w:ascii="HGSｺﾞｼｯｸM" w:eastAsia="HGSｺﾞｼｯｸM" w:hAnsi="Arial" w:cs="Arial"/>
                <w:sz w:val="22"/>
                <w:szCs w:val="22"/>
              </w:rPr>
            </w:pPr>
            <w:r w:rsidRPr="000E6F8B">
              <w:rPr>
                <w:rFonts w:ascii="HGSｺﾞｼｯｸM" w:eastAsia="HGSｺﾞｼｯｸM" w:hAnsi="Arial" w:cs="Arial"/>
                <w:sz w:val="22"/>
                <w:szCs w:val="22"/>
              </w:rPr>
              <w:t xml:space="preserve">7,700 </w:t>
            </w:r>
          </w:p>
        </w:tc>
      </w:tr>
    </w:tbl>
    <w:p w:rsidR="006321AC" w:rsidRPr="000C4976" w:rsidRDefault="006321AC" w:rsidP="00F415A3">
      <w:pPr>
        <w:rPr>
          <w:color w:val="FF0000"/>
        </w:rPr>
      </w:pPr>
    </w:p>
    <w:p w:rsidR="006321AC" w:rsidRDefault="006321AC" w:rsidP="00F415A3">
      <w:pPr>
        <w:ind w:firstLineChars="100" w:firstLine="227"/>
      </w:pPr>
      <w:r>
        <w:rPr>
          <w:rFonts w:hint="eastAsia"/>
        </w:rPr>
        <w:t>広葉樹はすべて素材買いによりチップ用原木を購入している。</w:t>
      </w:r>
      <w:r w:rsidRPr="00ED71C9">
        <w:rPr>
          <w:rFonts w:hint="eastAsia"/>
        </w:rPr>
        <w:t>取引単位はすべて</w:t>
      </w:r>
      <w:r>
        <w:t>m</w:t>
      </w:r>
      <w:r w:rsidRPr="00B17661">
        <w:rPr>
          <w:vertAlign w:val="superscript"/>
        </w:rPr>
        <w:t>3</w:t>
      </w:r>
      <w:r>
        <w:rPr>
          <w:rFonts w:hint="eastAsia"/>
        </w:rPr>
        <w:t>であり、トラックスケールで測った重量（生重量トン）から材積（</w:t>
      </w:r>
      <w:r>
        <w:t>m</w:t>
      </w:r>
      <w:r w:rsidRPr="00B17661">
        <w:rPr>
          <w:vertAlign w:val="superscript"/>
        </w:rPr>
        <w:t>3</w:t>
      </w:r>
      <w:r>
        <w:rPr>
          <w:rFonts w:hint="eastAsia"/>
        </w:rPr>
        <w:t>）に換算し、取引を行っている。重量からの換算係数は</w:t>
      </w:r>
      <w:r>
        <w:t>0.68</w:t>
      </w:r>
      <w:r>
        <w:rPr>
          <w:rFonts w:hint="eastAsia"/>
        </w:rPr>
        <w:t>である。</w:t>
      </w:r>
      <w:r w:rsidRPr="00ED71C9">
        <w:rPr>
          <w:rFonts w:hint="eastAsia"/>
        </w:rPr>
        <w:t>平成</w:t>
      </w:r>
      <w:r w:rsidRPr="00ED71C9">
        <w:t>24</w:t>
      </w:r>
      <w:r w:rsidRPr="00ED71C9">
        <w:rPr>
          <w:rFonts w:hint="eastAsia"/>
        </w:rPr>
        <w:t>年度の原木購入量は広葉樹原木が</w:t>
      </w:r>
      <w:r w:rsidRPr="00ED71C9">
        <w:t>19,896</w:t>
      </w:r>
      <w:r w:rsidRPr="00ED71C9">
        <w:rPr>
          <w:rFonts w:hint="eastAsia"/>
        </w:rPr>
        <w:t>ｍ</w:t>
      </w:r>
      <w:r w:rsidRPr="00ED71C9">
        <w:rPr>
          <w:rFonts w:hint="eastAsia"/>
          <w:vertAlign w:val="superscript"/>
        </w:rPr>
        <w:t>３</w:t>
      </w:r>
      <w:r w:rsidRPr="00ED71C9">
        <w:rPr>
          <w:rFonts w:hint="eastAsia"/>
        </w:rPr>
        <w:t>である。購入先は森林管理局・森林管理署が</w:t>
      </w:r>
      <w:r w:rsidRPr="00ED71C9">
        <w:t>40%</w:t>
      </w:r>
      <w:r w:rsidRPr="00ED71C9">
        <w:rPr>
          <w:rFonts w:hint="eastAsia"/>
        </w:rPr>
        <w:t>、素材生産業者が</w:t>
      </w:r>
      <w:r w:rsidRPr="00ED71C9">
        <w:t>50%</w:t>
      </w:r>
      <w:r w:rsidRPr="00ED71C9">
        <w:rPr>
          <w:rFonts w:hint="eastAsia"/>
        </w:rPr>
        <w:t>、森林組合が</w:t>
      </w:r>
      <w:r w:rsidRPr="00ED71C9">
        <w:t>10%</w:t>
      </w:r>
      <w:r w:rsidRPr="00ED71C9">
        <w:rPr>
          <w:rFonts w:hint="eastAsia"/>
        </w:rPr>
        <w:t>である。</w:t>
      </w:r>
      <w:r>
        <w:rPr>
          <w:rFonts w:hint="eastAsia"/>
        </w:rPr>
        <w:t>素材生産業者は</w:t>
      </w:r>
      <w:r>
        <w:t>5</w:t>
      </w:r>
      <w:r>
        <w:rPr>
          <w:rFonts w:hint="eastAsia"/>
        </w:rPr>
        <w:t>～</w:t>
      </w:r>
      <w:r>
        <w:t>6</w:t>
      </w:r>
      <w:r>
        <w:rPr>
          <w:rFonts w:hint="eastAsia"/>
        </w:rPr>
        <w:t>社と取引があるとのことである。また、集荷範囲は</w:t>
      </w:r>
      <w:r>
        <w:t>50</w:t>
      </w:r>
      <w:r>
        <w:rPr>
          <w:rFonts w:hint="eastAsia"/>
        </w:rPr>
        <w:t>～</w:t>
      </w:r>
      <w:r>
        <w:t>100km</w:t>
      </w:r>
      <w:r>
        <w:rPr>
          <w:rFonts w:hint="eastAsia"/>
        </w:rPr>
        <w:t>圏内とのことである。取り扱っている広葉樹の樹種はミズナラ、タモ、シラカバが主</w:t>
      </w:r>
      <w:r w:rsidRPr="00ED71C9">
        <w:rPr>
          <w:rFonts w:hint="eastAsia"/>
        </w:rPr>
        <w:t>で、その</w:t>
      </w:r>
      <w:r>
        <w:rPr>
          <w:rFonts w:hint="eastAsia"/>
        </w:rPr>
        <w:t>他にハンノキ、セン、ニレ、シナ、ヤナギなどがある。なお、針葉樹の取引はエゾマツ、トドマツの背板のみであり、広葉樹原木より小さな係数を用いている。</w:t>
      </w:r>
    </w:p>
    <w:p w:rsidR="006321AC" w:rsidRPr="00580817" w:rsidRDefault="006321AC" w:rsidP="00F415A3">
      <w:pPr>
        <w:ind w:firstLineChars="100" w:firstLine="227"/>
      </w:pPr>
      <w:r w:rsidRPr="00DB1183">
        <w:rPr>
          <w:rFonts w:hint="eastAsia"/>
        </w:rPr>
        <w:t>三津橋産業株式会社幌加内工場</w:t>
      </w:r>
      <w:r>
        <w:rPr>
          <w:rFonts w:hint="eastAsia"/>
        </w:rPr>
        <w:t>からの製紙用チップ出荷先は旭川の日本製紙木材（株）単価の仕切り場所は自社サイロ下渡しで、単価の契約は随時行っている。契約量と納入数量について規定があり、契約量に満たない場合や全うした場合や超えた場合には特段措置がないが、契約量を超えた場合には後に納入制限を受けるとのことである。なお、納入量は平成</w:t>
      </w:r>
      <w:r>
        <w:t>24</w:t>
      </w:r>
      <w:r>
        <w:rPr>
          <w:rFonts w:hint="eastAsia"/>
        </w:rPr>
        <w:t>、</w:t>
      </w:r>
      <w:r>
        <w:t>25</w:t>
      </w:r>
      <w:r>
        <w:rPr>
          <w:rFonts w:hint="eastAsia"/>
        </w:rPr>
        <w:t>年で比較すれば大きな変化はないが、それ以前にくらべれば減っている。</w:t>
      </w:r>
    </w:p>
    <w:p w:rsidR="006321AC" w:rsidRPr="00CC71A7" w:rsidRDefault="006321AC" w:rsidP="00FD364A">
      <w:pPr>
        <w:ind w:firstLineChars="100" w:firstLine="227"/>
        <w:rPr>
          <w:color w:val="FF0000"/>
        </w:rPr>
      </w:pPr>
      <w:r w:rsidRPr="00CC71A7">
        <w:rPr>
          <w:rFonts w:hint="eastAsia"/>
        </w:rPr>
        <w:lastRenderedPageBreak/>
        <w:t>三津橋産業株式会社幌加内工場は、納入先の日本製木材（株）によって木材チップの品質基準を示されている。その品質基準を表</w:t>
      </w:r>
      <w:r w:rsidRPr="00CC71A7">
        <w:t>2.1.2</w:t>
      </w:r>
      <w:r w:rsidRPr="00CC71A7">
        <w:rPr>
          <w:rFonts w:hint="eastAsia"/>
        </w:rPr>
        <w:t>に示す。チップの長さおよび幅は</w:t>
      </w:r>
      <w:r w:rsidRPr="00CC71A7">
        <w:t>18mm</w:t>
      </w:r>
      <w:r w:rsidRPr="00CC71A7">
        <w:rPr>
          <w:rFonts w:hint="eastAsia"/>
        </w:rPr>
        <w:t>以下、厚さ</w:t>
      </w:r>
      <w:r w:rsidRPr="00CC71A7">
        <w:t>3</w:t>
      </w:r>
      <w:r w:rsidRPr="00CC71A7">
        <w:rPr>
          <w:rFonts w:hint="eastAsia"/>
        </w:rPr>
        <w:t>～</w:t>
      </w:r>
      <w:r w:rsidRPr="00CC71A7">
        <w:t>5mm</w:t>
      </w:r>
      <w:r w:rsidRPr="00CC71A7">
        <w:rPr>
          <w:rFonts w:hint="eastAsia"/>
        </w:rPr>
        <w:t>となっている。スリーバの許容混入率は</w:t>
      </w:r>
      <w:r w:rsidRPr="00CC71A7">
        <w:t>1</w:t>
      </w:r>
      <w:r w:rsidRPr="00CC71A7">
        <w:rPr>
          <w:rFonts w:hint="eastAsia"/>
        </w:rPr>
        <w:t>％以内であり、樹皮、腐れ、異物の混入は不可である。許容範囲を超えると、</w:t>
      </w:r>
      <w:r>
        <w:rPr>
          <w:rFonts w:hint="eastAsia"/>
        </w:rPr>
        <w:t>歩</w:t>
      </w:r>
      <w:r w:rsidRPr="00CC71A7">
        <w:rPr>
          <w:rFonts w:hint="eastAsia"/>
        </w:rPr>
        <w:t>引きあるいは値引きとなる。</w:t>
      </w:r>
    </w:p>
    <w:p w:rsidR="006321AC" w:rsidRPr="000C4976" w:rsidRDefault="006D5A47" w:rsidP="00FE0F38">
      <w:pPr>
        <w:tabs>
          <w:tab w:val="left" w:pos="1418"/>
        </w:tabs>
        <w:ind w:firstLineChars="249" w:firstLine="565"/>
        <w:rPr>
          <w:rFonts w:eastAsia="Times New Roman"/>
          <w:color w:val="FF0000"/>
        </w:rPr>
      </w:pPr>
      <w:r w:rsidRPr="006D5A47">
        <w:rPr>
          <w:noProof/>
          <w:color w:val="FF0000"/>
        </w:rPr>
      </w:r>
      <w:r w:rsidRPr="006D5A47">
        <w:rPr>
          <w:noProof/>
          <w:color w:val="FF0000"/>
        </w:rPr>
        <w:pict>
          <v:shape id="Text Box 117" o:spid="_x0000_s1197" type="#_x0000_t202" style="width:385.3pt;height:25.15pt;visibility:visible;mso-position-horizontal-relative:char;mso-position-vertical-relative:line" filled="f" stroked="f">
            <v:textbox>
              <w:txbxContent>
                <w:p w:rsidR="006321AC" w:rsidRPr="00437633" w:rsidRDefault="006321AC" w:rsidP="00FE0F38">
                  <w:pPr>
                    <w:jc w:val="left"/>
                    <w:rPr>
                      <w:rFonts w:ascii="ＭＳ Ｐゴシック" w:eastAsia="ＭＳ Ｐゴシック" w:hAnsi="ＭＳ Ｐゴシック"/>
                    </w:rPr>
                  </w:pPr>
                  <w:r w:rsidRPr="00437633">
                    <w:rPr>
                      <w:rFonts w:ascii="ＭＳ Ｐゴシック" w:eastAsia="ＭＳ Ｐゴシック" w:hAnsi="ＭＳ Ｐゴシック" w:hint="eastAsia"/>
                    </w:rPr>
                    <w:t>表</w:t>
                  </w:r>
                  <w:r w:rsidRPr="00437633">
                    <w:rPr>
                      <w:rFonts w:ascii="ＭＳ Ｐゴシック" w:eastAsia="ＭＳ Ｐゴシック" w:hAnsi="ＭＳ Ｐゴシック"/>
                    </w:rPr>
                    <w:t xml:space="preserve">2.1.2 </w:t>
                  </w:r>
                  <w:r w:rsidRPr="00437633">
                    <w:rPr>
                      <w:rFonts w:ascii="ＭＳ Ｐゴシック" w:eastAsia="ＭＳ Ｐゴシック" w:hAnsi="ＭＳ Ｐゴシック" w:hint="eastAsia"/>
                    </w:rPr>
                    <w:t>三津橋産業株式会社幌加内工場　製紙用木材チップの品質基準</w:t>
                  </w:r>
                </w:p>
              </w:txbxContent>
            </v:textbox>
            <w10:anchorlock/>
          </v:shape>
        </w:pict>
      </w:r>
    </w:p>
    <w:tbl>
      <w:tblPr>
        <w:tblW w:w="0" w:type="auto"/>
        <w:jc w:val="center"/>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2"/>
        <w:gridCol w:w="1276"/>
        <w:gridCol w:w="3402"/>
        <w:gridCol w:w="2087"/>
      </w:tblGrid>
      <w:tr w:rsidR="006321AC" w:rsidRPr="000C4976" w:rsidTr="003E5043">
        <w:trPr>
          <w:trHeight w:val="388"/>
          <w:jc w:val="center"/>
        </w:trPr>
        <w:tc>
          <w:tcPr>
            <w:tcW w:w="1072" w:type="dxa"/>
            <w:vMerge w:val="restart"/>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項目</w:t>
            </w:r>
          </w:p>
        </w:tc>
        <w:tc>
          <w:tcPr>
            <w:tcW w:w="1276" w:type="dxa"/>
            <w:vMerge w:val="restart"/>
            <w:vAlign w:val="center"/>
          </w:tcPr>
          <w:p w:rsidR="006321AC" w:rsidRPr="00437633" w:rsidRDefault="006321AC" w:rsidP="00DE7D5F">
            <w:pPr>
              <w:jc w:val="center"/>
              <w:rPr>
                <w:rFonts w:ascii="HGSｺﾞｼｯｸM" w:eastAsia="HGSｺﾞｼｯｸM" w:hAnsi="ＭＳ Ｐゴシック"/>
                <w:sz w:val="22"/>
                <w:szCs w:val="22"/>
              </w:rPr>
            </w:pPr>
          </w:p>
        </w:tc>
        <w:tc>
          <w:tcPr>
            <w:tcW w:w="3402" w:type="dxa"/>
            <w:vMerge w:val="restart"/>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許容範囲</w:t>
            </w:r>
          </w:p>
        </w:tc>
        <w:tc>
          <w:tcPr>
            <w:tcW w:w="2087" w:type="dxa"/>
            <w:vMerge w:val="restart"/>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概　要</w:t>
            </w:r>
          </w:p>
        </w:tc>
      </w:tr>
      <w:tr w:rsidR="006321AC" w:rsidRPr="000C4976" w:rsidTr="003E5043">
        <w:trPr>
          <w:trHeight w:val="388"/>
          <w:jc w:val="center"/>
        </w:trPr>
        <w:tc>
          <w:tcPr>
            <w:tcW w:w="1072" w:type="dxa"/>
            <w:vMerge/>
            <w:vAlign w:val="center"/>
          </w:tcPr>
          <w:p w:rsidR="006321AC" w:rsidRPr="00437633" w:rsidRDefault="006321AC" w:rsidP="00DE7D5F">
            <w:pPr>
              <w:jc w:val="center"/>
              <w:rPr>
                <w:rFonts w:ascii="HGSｺﾞｼｯｸM" w:eastAsia="HGSｺﾞｼｯｸM" w:hAnsi="ＭＳ Ｐゴシック"/>
                <w:sz w:val="22"/>
                <w:szCs w:val="22"/>
              </w:rPr>
            </w:pPr>
          </w:p>
        </w:tc>
        <w:tc>
          <w:tcPr>
            <w:tcW w:w="1276" w:type="dxa"/>
            <w:vMerge/>
            <w:vAlign w:val="center"/>
          </w:tcPr>
          <w:p w:rsidR="006321AC" w:rsidRPr="00437633" w:rsidRDefault="006321AC" w:rsidP="00DE7D5F">
            <w:pPr>
              <w:jc w:val="center"/>
              <w:rPr>
                <w:rFonts w:ascii="HGSｺﾞｼｯｸM" w:eastAsia="HGSｺﾞｼｯｸM" w:hAnsi="ＭＳ Ｐゴシック"/>
                <w:sz w:val="22"/>
                <w:szCs w:val="22"/>
              </w:rPr>
            </w:pPr>
          </w:p>
        </w:tc>
        <w:tc>
          <w:tcPr>
            <w:tcW w:w="3402" w:type="dxa"/>
            <w:vMerge/>
            <w:vAlign w:val="center"/>
          </w:tcPr>
          <w:p w:rsidR="006321AC" w:rsidRPr="00437633" w:rsidRDefault="006321AC" w:rsidP="00DE7D5F">
            <w:pPr>
              <w:jc w:val="center"/>
              <w:rPr>
                <w:rFonts w:ascii="HGSｺﾞｼｯｸM" w:eastAsia="HGSｺﾞｼｯｸM" w:hAnsi="ＭＳ Ｐゴシック"/>
                <w:sz w:val="22"/>
                <w:szCs w:val="22"/>
              </w:rPr>
            </w:pPr>
          </w:p>
        </w:tc>
        <w:tc>
          <w:tcPr>
            <w:tcW w:w="2087" w:type="dxa"/>
            <w:vMerge/>
            <w:vAlign w:val="center"/>
          </w:tcPr>
          <w:p w:rsidR="006321AC" w:rsidRPr="00437633" w:rsidRDefault="006321AC" w:rsidP="00DE7D5F">
            <w:pPr>
              <w:jc w:val="center"/>
              <w:rPr>
                <w:rFonts w:ascii="HGSｺﾞｼｯｸM" w:eastAsia="HGSｺﾞｼｯｸM" w:hAnsi="ＭＳ Ｐゴシック"/>
                <w:sz w:val="22"/>
                <w:szCs w:val="22"/>
              </w:rPr>
            </w:pPr>
          </w:p>
        </w:tc>
      </w:tr>
      <w:tr w:rsidR="006321AC" w:rsidRPr="000C4976" w:rsidTr="003E5043">
        <w:trPr>
          <w:jc w:val="center"/>
        </w:trPr>
        <w:tc>
          <w:tcPr>
            <w:tcW w:w="1072" w:type="dxa"/>
            <w:vMerge w:val="restart"/>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サイズ</w:t>
            </w:r>
          </w:p>
        </w:tc>
        <w:tc>
          <w:tcPr>
            <w:tcW w:w="1276"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長さ（</w:t>
            </w:r>
            <w:r w:rsidRPr="00437633">
              <w:rPr>
                <w:rFonts w:ascii="HGSｺﾞｼｯｸM" w:eastAsia="HGSｺﾞｼｯｸM" w:hAnsi="ＭＳ Ｐゴシック"/>
                <w:sz w:val="22"/>
                <w:szCs w:val="22"/>
              </w:rPr>
              <w:t>mm</w:t>
            </w:r>
            <w:r w:rsidRPr="00437633">
              <w:rPr>
                <w:rFonts w:ascii="HGSｺﾞｼｯｸM" w:eastAsia="HGSｺﾞｼｯｸM" w:hAnsi="ＭＳ Ｐゴシック" w:hint="eastAsia"/>
                <w:sz w:val="22"/>
                <w:szCs w:val="22"/>
              </w:rPr>
              <w:t>）</w:t>
            </w:r>
          </w:p>
        </w:tc>
        <w:tc>
          <w:tcPr>
            <w:tcW w:w="3402" w:type="dxa"/>
            <w:vAlign w:val="center"/>
          </w:tcPr>
          <w:p w:rsidR="006321AC" w:rsidRPr="00437633" w:rsidRDefault="006321AC" w:rsidP="00FE0F38">
            <w:pP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最長（</w:t>
            </w:r>
            <w:r w:rsidRPr="00437633">
              <w:rPr>
                <w:rFonts w:ascii="HGSｺﾞｼｯｸM" w:eastAsia="HGSｺﾞｼｯｸM" w:hAnsi="ＭＳ Ｐゴシック"/>
                <w:sz w:val="22"/>
                <w:szCs w:val="22"/>
              </w:rPr>
              <w:t>18</w:t>
            </w:r>
            <w:r w:rsidRPr="00437633">
              <w:rPr>
                <w:rFonts w:ascii="HGSｺﾞｼｯｸM" w:eastAsia="HGSｺﾞｼｯｸM" w:hAnsi="ＭＳ Ｐゴシック" w:hint="eastAsia"/>
                <w:sz w:val="22"/>
                <w:szCs w:val="22"/>
              </w:rPr>
              <w:t>）</w:t>
            </w:r>
            <w:r w:rsidRPr="00437633">
              <w:rPr>
                <w:rFonts w:ascii="HGSｺﾞｼｯｸM" w:eastAsia="HGSｺﾞｼｯｸM" w:hAnsi="ＭＳ Ｐゴシック"/>
                <w:sz w:val="22"/>
                <w:szCs w:val="22"/>
              </w:rPr>
              <w:t xml:space="preserve"> </w:t>
            </w:r>
            <w:r w:rsidRPr="00437633">
              <w:rPr>
                <w:rFonts w:ascii="HGSｺﾞｼｯｸM" w:eastAsia="HGSｺﾞｼｯｸM" w:hAnsi="ＭＳ Ｐゴシック" w:hint="eastAsia"/>
                <w:sz w:val="22"/>
                <w:szCs w:val="22"/>
              </w:rPr>
              <w:t>平均（</w:t>
            </w:r>
            <w:r w:rsidRPr="00437633">
              <w:rPr>
                <w:rFonts w:ascii="HGSｺﾞｼｯｸM" w:eastAsia="HGSｺﾞｼｯｸM" w:hAnsi="ＭＳ Ｐゴシック"/>
                <w:sz w:val="22"/>
                <w:szCs w:val="22"/>
              </w:rPr>
              <w:t xml:space="preserve"> </w:t>
            </w:r>
            <w:r w:rsidRPr="00437633">
              <w:rPr>
                <w:rFonts w:ascii="HGSｺﾞｼｯｸM" w:eastAsia="HGSｺﾞｼｯｸM" w:hAnsi="ＭＳ Ｐゴシック" w:hint="eastAsia"/>
                <w:sz w:val="22"/>
                <w:szCs w:val="22"/>
              </w:rPr>
              <w:t>）　最小（</w:t>
            </w:r>
            <w:r w:rsidRPr="00437633">
              <w:rPr>
                <w:rFonts w:ascii="HGSｺﾞｼｯｸM" w:eastAsia="HGSｺﾞｼｯｸM" w:hAnsi="ＭＳ Ｐゴシック"/>
                <w:sz w:val="22"/>
                <w:szCs w:val="22"/>
              </w:rPr>
              <w:t xml:space="preserve"> </w:t>
            </w:r>
            <w:r w:rsidRPr="00437633">
              <w:rPr>
                <w:rFonts w:ascii="HGSｺﾞｼｯｸM" w:eastAsia="HGSｺﾞｼｯｸM" w:hAnsi="ＭＳ Ｐゴシック" w:hint="eastAsia"/>
                <w:sz w:val="22"/>
                <w:szCs w:val="22"/>
              </w:rPr>
              <w:t>）</w:t>
            </w:r>
          </w:p>
        </w:tc>
        <w:tc>
          <w:tcPr>
            <w:tcW w:w="2087" w:type="dxa"/>
            <w:vAlign w:val="center"/>
          </w:tcPr>
          <w:p w:rsidR="006321AC" w:rsidRPr="00437633" w:rsidRDefault="006321AC" w:rsidP="00DE7D5F">
            <w:pPr>
              <w:jc w:val="left"/>
              <w:rPr>
                <w:rFonts w:ascii="HGSｺﾞｼｯｸM" w:eastAsia="HGSｺﾞｼｯｸM" w:hAnsi="ＭＳ Ｐゴシック"/>
                <w:sz w:val="22"/>
                <w:szCs w:val="22"/>
              </w:rPr>
            </w:pPr>
          </w:p>
        </w:tc>
      </w:tr>
      <w:tr w:rsidR="006321AC" w:rsidRPr="000C4976" w:rsidTr="003E5043">
        <w:trPr>
          <w:jc w:val="center"/>
        </w:trPr>
        <w:tc>
          <w:tcPr>
            <w:tcW w:w="1072" w:type="dxa"/>
            <w:vMerge/>
            <w:vAlign w:val="center"/>
          </w:tcPr>
          <w:p w:rsidR="006321AC" w:rsidRPr="00437633" w:rsidRDefault="006321AC" w:rsidP="00DE7D5F">
            <w:pPr>
              <w:jc w:val="center"/>
              <w:rPr>
                <w:rFonts w:ascii="HGSｺﾞｼｯｸM" w:eastAsia="HGSｺﾞｼｯｸM" w:hAnsi="ＭＳ Ｐゴシック"/>
                <w:sz w:val="22"/>
                <w:szCs w:val="22"/>
              </w:rPr>
            </w:pPr>
          </w:p>
        </w:tc>
        <w:tc>
          <w:tcPr>
            <w:tcW w:w="1276"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幅（</w:t>
            </w:r>
            <w:r w:rsidRPr="00437633">
              <w:rPr>
                <w:rFonts w:ascii="HGSｺﾞｼｯｸM" w:eastAsia="HGSｺﾞｼｯｸM" w:hAnsi="ＭＳ Ｐゴシック"/>
                <w:sz w:val="22"/>
                <w:szCs w:val="22"/>
              </w:rPr>
              <w:t>mm)</w:t>
            </w:r>
          </w:p>
        </w:tc>
        <w:tc>
          <w:tcPr>
            <w:tcW w:w="3402" w:type="dxa"/>
            <w:vAlign w:val="center"/>
          </w:tcPr>
          <w:p w:rsidR="006321AC" w:rsidRPr="00437633" w:rsidRDefault="006321AC" w:rsidP="00FE0F38">
            <w:pP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最長（</w:t>
            </w:r>
            <w:r w:rsidRPr="00437633">
              <w:rPr>
                <w:rFonts w:ascii="HGSｺﾞｼｯｸM" w:eastAsia="HGSｺﾞｼｯｸM" w:hAnsi="ＭＳ Ｐゴシック"/>
                <w:sz w:val="22"/>
                <w:szCs w:val="22"/>
              </w:rPr>
              <w:t>18</w:t>
            </w:r>
            <w:r w:rsidRPr="00437633">
              <w:rPr>
                <w:rFonts w:ascii="HGSｺﾞｼｯｸM" w:eastAsia="HGSｺﾞｼｯｸM" w:hAnsi="ＭＳ Ｐゴシック" w:hint="eastAsia"/>
                <w:sz w:val="22"/>
                <w:szCs w:val="22"/>
              </w:rPr>
              <w:t>）</w:t>
            </w:r>
            <w:r w:rsidRPr="00437633">
              <w:rPr>
                <w:rFonts w:ascii="HGSｺﾞｼｯｸM" w:eastAsia="HGSｺﾞｼｯｸM" w:hAnsi="ＭＳ Ｐゴシック"/>
                <w:sz w:val="22"/>
                <w:szCs w:val="22"/>
              </w:rPr>
              <w:t xml:space="preserve"> </w:t>
            </w:r>
            <w:r w:rsidRPr="00437633">
              <w:rPr>
                <w:rFonts w:ascii="HGSｺﾞｼｯｸM" w:eastAsia="HGSｺﾞｼｯｸM" w:hAnsi="ＭＳ Ｐゴシック" w:hint="eastAsia"/>
                <w:sz w:val="22"/>
                <w:szCs w:val="22"/>
              </w:rPr>
              <w:t>平均（　）　最小（　）</w:t>
            </w:r>
          </w:p>
        </w:tc>
        <w:tc>
          <w:tcPr>
            <w:tcW w:w="2087" w:type="dxa"/>
            <w:vAlign w:val="center"/>
          </w:tcPr>
          <w:p w:rsidR="006321AC" w:rsidRPr="00437633" w:rsidRDefault="006321AC" w:rsidP="00DE7D5F">
            <w:pPr>
              <w:wordWrap w:val="0"/>
              <w:ind w:leftChars="100" w:left="227"/>
              <w:jc w:val="left"/>
              <w:rPr>
                <w:rFonts w:ascii="HGSｺﾞｼｯｸM" w:eastAsia="HGSｺﾞｼｯｸM" w:hAnsi="ＭＳ Ｐゴシック"/>
                <w:sz w:val="22"/>
                <w:szCs w:val="22"/>
              </w:rPr>
            </w:pPr>
          </w:p>
        </w:tc>
      </w:tr>
      <w:tr w:rsidR="006321AC" w:rsidRPr="000C4976" w:rsidTr="003E5043">
        <w:trPr>
          <w:jc w:val="center"/>
        </w:trPr>
        <w:tc>
          <w:tcPr>
            <w:tcW w:w="1072" w:type="dxa"/>
            <w:vMerge/>
            <w:vAlign w:val="center"/>
          </w:tcPr>
          <w:p w:rsidR="006321AC" w:rsidRPr="00437633" w:rsidRDefault="006321AC" w:rsidP="00DE7D5F">
            <w:pPr>
              <w:jc w:val="center"/>
              <w:rPr>
                <w:rFonts w:ascii="HGSｺﾞｼｯｸM" w:eastAsia="HGSｺﾞｼｯｸM" w:hAnsi="ＭＳ Ｐゴシック"/>
                <w:sz w:val="22"/>
                <w:szCs w:val="22"/>
              </w:rPr>
            </w:pPr>
          </w:p>
        </w:tc>
        <w:tc>
          <w:tcPr>
            <w:tcW w:w="1276"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厚さ（</w:t>
            </w:r>
            <w:r w:rsidRPr="00437633">
              <w:rPr>
                <w:rFonts w:ascii="HGSｺﾞｼｯｸM" w:eastAsia="HGSｺﾞｼｯｸM" w:hAnsi="ＭＳ Ｐゴシック"/>
                <w:sz w:val="22"/>
                <w:szCs w:val="22"/>
              </w:rPr>
              <w:t>mm</w:t>
            </w:r>
            <w:r w:rsidRPr="00437633">
              <w:rPr>
                <w:rFonts w:ascii="HGSｺﾞｼｯｸM" w:eastAsia="HGSｺﾞｼｯｸM" w:hAnsi="ＭＳ Ｐゴシック" w:hint="eastAsia"/>
                <w:sz w:val="22"/>
                <w:szCs w:val="22"/>
              </w:rPr>
              <w:t>）</w:t>
            </w:r>
          </w:p>
        </w:tc>
        <w:tc>
          <w:tcPr>
            <w:tcW w:w="3402" w:type="dxa"/>
            <w:vAlign w:val="center"/>
          </w:tcPr>
          <w:p w:rsidR="006321AC" w:rsidRPr="00437633" w:rsidRDefault="006321AC" w:rsidP="00D3400D">
            <w:pP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最大厚（</w:t>
            </w:r>
            <w:r w:rsidRPr="00437633">
              <w:rPr>
                <w:rFonts w:ascii="HGSｺﾞｼｯｸM" w:eastAsia="HGSｺﾞｼｯｸM" w:hAnsi="ＭＳ Ｐゴシック"/>
                <w:sz w:val="22"/>
                <w:szCs w:val="22"/>
              </w:rPr>
              <w:t>5</w:t>
            </w:r>
            <w:r w:rsidRPr="00437633">
              <w:rPr>
                <w:rFonts w:ascii="HGSｺﾞｼｯｸM" w:eastAsia="HGSｺﾞｼｯｸM" w:hAnsi="ＭＳ Ｐゴシック" w:hint="eastAsia"/>
                <w:sz w:val="22"/>
                <w:szCs w:val="22"/>
              </w:rPr>
              <w:t>）</w:t>
            </w:r>
            <w:r w:rsidRPr="00437633">
              <w:rPr>
                <w:rFonts w:ascii="HGSｺﾞｼｯｸM" w:eastAsia="HGSｺﾞｼｯｸM" w:hAnsi="ＭＳ Ｐゴシック"/>
                <w:sz w:val="22"/>
                <w:szCs w:val="22"/>
              </w:rPr>
              <w:t xml:space="preserve"> </w:t>
            </w:r>
            <w:r w:rsidRPr="00437633">
              <w:rPr>
                <w:rFonts w:ascii="HGSｺﾞｼｯｸM" w:eastAsia="HGSｺﾞｼｯｸM" w:hAnsi="ＭＳ Ｐゴシック" w:hint="eastAsia"/>
                <w:sz w:val="22"/>
                <w:szCs w:val="22"/>
              </w:rPr>
              <w:t>平均（　）　最小（</w:t>
            </w:r>
            <w:r w:rsidRPr="00437633">
              <w:rPr>
                <w:rFonts w:ascii="HGSｺﾞｼｯｸM" w:eastAsia="HGSｺﾞｼｯｸM" w:hAnsi="ＭＳ Ｐゴシック"/>
                <w:sz w:val="22"/>
                <w:szCs w:val="22"/>
              </w:rPr>
              <w:t>3</w:t>
            </w:r>
            <w:r w:rsidRPr="00437633">
              <w:rPr>
                <w:rFonts w:ascii="HGSｺﾞｼｯｸM" w:eastAsia="HGSｺﾞｼｯｸM" w:hAnsi="ＭＳ Ｐゴシック" w:hint="eastAsia"/>
                <w:sz w:val="22"/>
                <w:szCs w:val="22"/>
              </w:rPr>
              <w:t>）</w:t>
            </w:r>
          </w:p>
        </w:tc>
        <w:tc>
          <w:tcPr>
            <w:tcW w:w="2087" w:type="dxa"/>
            <w:vAlign w:val="center"/>
          </w:tcPr>
          <w:p w:rsidR="006321AC" w:rsidRPr="00437633" w:rsidRDefault="006321AC" w:rsidP="00DE7D5F">
            <w:pPr>
              <w:wordWrap w:val="0"/>
              <w:ind w:leftChars="100" w:left="227"/>
              <w:jc w:val="left"/>
              <w:rPr>
                <w:rFonts w:ascii="HGSｺﾞｼｯｸM" w:eastAsia="HGSｺﾞｼｯｸM" w:hAnsi="ＭＳ Ｐゴシック"/>
                <w:sz w:val="22"/>
                <w:szCs w:val="22"/>
              </w:rPr>
            </w:pPr>
          </w:p>
        </w:tc>
      </w:tr>
      <w:tr w:rsidR="006321AC" w:rsidRPr="000C4976" w:rsidTr="003E5043">
        <w:trPr>
          <w:jc w:val="center"/>
        </w:trPr>
        <w:tc>
          <w:tcPr>
            <w:tcW w:w="1072"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樹皮</w:t>
            </w:r>
          </w:p>
        </w:tc>
        <w:tc>
          <w:tcPr>
            <w:tcW w:w="1276"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許容混入率（重量％）</w:t>
            </w:r>
          </w:p>
        </w:tc>
        <w:tc>
          <w:tcPr>
            <w:tcW w:w="3402" w:type="dxa"/>
            <w:vAlign w:val="center"/>
          </w:tcPr>
          <w:p w:rsidR="006321AC" w:rsidRPr="00437633" w:rsidRDefault="006321AC" w:rsidP="00FE0F38">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混入率（</w:t>
            </w:r>
            <w:r w:rsidRPr="00437633">
              <w:rPr>
                <w:rFonts w:ascii="HGSｺﾞｼｯｸM" w:eastAsia="HGSｺﾞｼｯｸM" w:hAnsi="ＭＳ Ｐゴシック"/>
                <w:sz w:val="22"/>
                <w:szCs w:val="22"/>
              </w:rPr>
              <w:t>0%)</w:t>
            </w:r>
            <w:r w:rsidRPr="00437633">
              <w:rPr>
                <w:rFonts w:ascii="HGSｺﾞｼｯｸM" w:eastAsia="HGSｺﾞｼｯｸM" w:hAnsi="ＭＳ Ｐゴシック" w:hint="eastAsia"/>
                <w:sz w:val="22"/>
                <w:szCs w:val="22"/>
              </w:rPr>
              <w:t>以内</w:t>
            </w:r>
          </w:p>
        </w:tc>
        <w:tc>
          <w:tcPr>
            <w:tcW w:w="2087" w:type="dxa"/>
            <w:vAlign w:val="center"/>
          </w:tcPr>
          <w:p w:rsidR="006321AC" w:rsidRPr="00437633" w:rsidRDefault="006321AC" w:rsidP="00DE7D5F">
            <w:pPr>
              <w:jc w:val="left"/>
              <w:rPr>
                <w:rFonts w:ascii="HGSｺﾞｼｯｸM" w:eastAsia="HGSｺﾞｼｯｸM" w:hAnsi="ＭＳ Ｐゴシック"/>
                <w:sz w:val="22"/>
                <w:szCs w:val="22"/>
              </w:rPr>
            </w:pPr>
          </w:p>
        </w:tc>
      </w:tr>
      <w:tr w:rsidR="006321AC" w:rsidRPr="000C4976" w:rsidTr="003E5043">
        <w:trPr>
          <w:jc w:val="center"/>
        </w:trPr>
        <w:tc>
          <w:tcPr>
            <w:tcW w:w="1072"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スリーバ</w:t>
            </w:r>
          </w:p>
        </w:tc>
        <w:tc>
          <w:tcPr>
            <w:tcW w:w="1276"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許容混入率（重量％）</w:t>
            </w:r>
          </w:p>
        </w:tc>
        <w:tc>
          <w:tcPr>
            <w:tcW w:w="3402"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混入率（</w:t>
            </w:r>
            <w:r w:rsidRPr="00437633">
              <w:rPr>
                <w:rFonts w:ascii="HGSｺﾞｼｯｸM" w:eastAsia="HGSｺﾞｼｯｸM" w:hAnsi="ＭＳ Ｐゴシック"/>
                <w:sz w:val="22"/>
                <w:szCs w:val="22"/>
              </w:rPr>
              <w:t>1.0</w:t>
            </w:r>
            <w:r w:rsidRPr="00437633">
              <w:rPr>
                <w:rFonts w:ascii="HGSｺﾞｼｯｸM" w:eastAsia="HGSｺﾞｼｯｸM" w:hAnsi="ＭＳ Ｐゴシック" w:hint="eastAsia"/>
                <w:sz w:val="22"/>
                <w:szCs w:val="22"/>
              </w:rPr>
              <w:t>％）以内</w:t>
            </w:r>
          </w:p>
        </w:tc>
        <w:tc>
          <w:tcPr>
            <w:tcW w:w="2087" w:type="dxa"/>
            <w:vAlign w:val="center"/>
          </w:tcPr>
          <w:p w:rsidR="006321AC" w:rsidRPr="00437633" w:rsidRDefault="006321AC" w:rsidP="00DE7D5F">
            <w:pPr>
              <w:wordWrap w:val="0"/>
              <w:jc w:val="left"/>
              <w:rPr>
                <w:rFonts w:ascii="HGSｺﾞｼｯｸM" w:eastAsia="HGSｺﾞｼｯｸM" w:hAnsi="ＭＳ Ｐゴシック"/>
                <w:sz w:val="22"/>
                <w:szCs w:val="22"/>
              </w:rPr>
            </w:pPr>
          </w:p>
        </w:tc>
      </w:tr>
      <w:tr w:rsidR="006321AC" w:rsidRPr="000C4976" w:rsidTr="003E5043">
        <w:trPr>
          <w:jc w:val="center"/>
        </w:trPr>
        <w:tc>
          <w:tcPr>
            <w:tcW w:w="1072" w:type="dxa"/>
            <w:vMerge w:val="restart"/>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節等欠点</w:t>
            </w:r>
          </w:p>
        </w:tc>
        <w:tc>
          <w:tcPr>
            <w:tcW w:w="1276"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節</w:t>
            </w:r>
          </w:p>
        </w:tc>
        <w:tc>
          <w:tcPr>
            <w:tcW w:w="3402" w:type="dxa"/>
            <w:vAlign w:val="center"/>
          </w:tcPr>
          <w:p w:rsidR="006321AC" w:rsidRPr="00437633" w:rsidRDefault="006321AC" w:rsidP="00DE7D5F">
            <w:pPr>
              <w:jc w:val="center"/>
              <w:rPr>
                <w:rFonts w:ascii="HGSｺﾞｼｯｸM" w:eastAsia="HGSｺﾞｼｯｸM" w:hAnsi="ＭＳ Ｐゴシック"/>
                <w:sz w:val="22"/>
                <w:szCs w:val="22"/>
              </w:rPr>
            </w:pPr>
          </w:p>
        </w:tc>
        <w:tc>
          <w:tcPr>
            <w:tcW w:w="2087" w:type="dxa"/>
            <w:vAlign w:val="center"/>
          </w:tcPr>
          <w:p w:rsidR="006321AC" w:rsidRPr="00437633" w:rsidRDefault="006321AC" w:rsidP="00DE7D5F">
            <w:pPr>
              <w:wordWrap w:val="0"/>
              <w:jc w:val="left"/>
              <w:rPr>
                <w:rFonts w:ascii="HGSｺﾞｼｯｸM" w:eastAsia="HGSｺﾞｼｯｸM" w:hAnsi="ＭＳ Ｐゴシック"/>
                <w:sz w:val="22"/>
                <w:szCs w:val="22"/>
              </w:rPr>
            </w:pPr>
          </w:p>
        </w:tc>
      </w:tr>
      <w:tr w:rsidR="006321AC" w:rsidRPr="000C4976" w:rsidTr="003E5043">
        <w:trPr>
          <w:jc w:val="center"/>
        </w:trPr>
        <w:tc>
          <w:tcPr>
            <w:tcW w:w="1072" w:type="dxa"/>
            <w:vMerge/>
            <w:vAlign w:val="center"/>
          </w:tcPr>
          <w:p w:rsidR="006321AC" w:rsidRPr="00437633" w:rsidRDefault="006321AC" w:rsidP="00DE7D5F">
            <w:pPr>
              <w:jc w:val="center"/>
              <w:rPr>
                <w:rFonts w:ascii="HGSｺﾞｼｯｸM" w:eastAsia="HGSｺﾞｼｯｸM" w:hAnsi="ＭＳ Ｐゴシック"/>
                <w:sz w:val="22"/>
                <w:szCs w:val="22"/>
              </w:rPr>
            </w:pPr>
          </w:p>
        </w:tc>
        <w:tc>
          <w:tcPr>
            <w:tcW w:w="1276"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腐れ</w:t>
            </w:r>
          </w:p>
        </w:tc>
        <w:tc>
          <w:tcPr>
            <w:tcW w:w="3402" w:type="dxa"/>
            <w:vAlign w:val="center"/>
          </w:tcPr>
          <w:p w:rsidR="006321AC" w:rsidRPr="00437633" w:rsidRDefault="006321AC" w:rsidP="00FE0F38">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不可</w:t>
            </w:r>
          </w:p>
        </w:tc>
        <w:tc>
          <w:tcPr>
            <w:tcW w:w="2087" w:type="dxa"/>
            <w:vAlign w:val="center"/>
          </w:tcPr>
          <w:p w:rsidR="006321AC" w:rsidRPr="00437633" w:rsidRDefault="006321AC" w:rsidP="00DE7D5F">
            <w:pPr>
              <w:wordWrap w:val="0"/>
              <w:jc w:val="left"/>
              <w:rPr>
                <w:rFonts w:ascii="HGSｺﾞｼｯｸM" w:eastAsia="HGSｺﾞｼｯｸM" w:hAnsi="ＭＳ Ｐゴシック"/>
                <w:sz w:val="22"/>
                <w:szCs w:val="22"/>
              </w:rPr>
            </w:pPr>
          </w:p>
        </w:tc>
      </w:tr>
      <w:tr w:rsidR="006321AC" w:rsidRPr="000C4976" w:rsidTr="003E5043">
        <w:trPr>
          <w:jc w:val="center"/>
        </w:trPr>
        <w:tc>
          <w:tcPr>
            <w:tcW w:w="1072" w:type="dxa"/>
            <w:vMerge/>
            <w:vAlign w:val="center"/>
          </w:tcPr>
          <w:p w:rsidR="006321AC" w:rsidRPr="00437633" w:rsidRDefault="006321AC" w:rsidP="00DE7D5F">
            <w:pPr>
              <w:jc w:val="center"/>
              <w:rPr>
                <w:rFonts w:ascii="HGSｺﾞｼｯｸM" w:eastAsia="HGSｺﾞｼｯｸM" w:hAnsi="ＭＳ Ｐゴシック"/>
                <w:sz w:val="22"/>
                <w:szCs w:val="22"/>
              </w:rPr>
            </w:pPr>
          </w:p>
        </w:tc>
        <w:tc>
          <w:tcPr>
            <w:tcW w:w="1276"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その他</w:t>
            </w:r>
          </w:p>
        </w:tc>
        <w:tc>
          <w:tcPr>
            <w:tcW w:w="3402" w:type="dxa"/>
            <w:vAlign w:val="center"/>
          </w:tcPr>
          <w:p w:rsidR="006321AC" w:rsidRPr="00437633" w:rsidRDefault="006321AC" w:rsidP="00DE7D5F">
            <w:pPr>
              <w:jc w:val="center"/>
              <w:rPr>
                <w:rFonts w:ascii="HGSｺﾞｼｯｸM" w:eastAsia="HGSｺﾞｼｯｸM" w:hAnsi="ＭＳ Ｐゴシック"/>
                <w:sz w:val="22"/>
                <w:szCs w:val="22"/>
              </w:rPr>
            </w:pPr>
          </w:p>
        </w:tc>
        <w:tc>
          <w:tcPr>
            <w:tcW w:w="2087" w:type="dxa"/>
            <w:vAlign w:val="center"/>
          </w:tcPr>
          <w:p w:rsidR="006321AC" w:rsidRPr="00437633" w:rsidRDefault="006321AC" w:rsidP="00DE7D5F">
            <w:pPr>
              <w:wordWrap w:val="0"/>
              <w:jc w:val="left"/>
              <w:rPr>
                <w:rFonts w:ascii="HGSｺﾞｼｯｸM" w:eastAsia="HGSｺﾞｼｯｸM" w:hAnsi="ＭＳ Ｐゴシック"/>
                <w:sz w:val="22"/>
                <w:szCs w:val="22"/>
              </w:rPr>
            </w:pPr>
          </w:p>
        </w:tc>
      </w:tr>
      <w:tr w:rsidR="006321AC" w:rsidRPr="000C4976" w:rsidTr="003E5043">
        <w:trPr>
          <w:jc w:val="center"/>
        </w:trPr>
        <w:tc>
          <w:tcPr>
            <w:tcW w:w="1072"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ダスト</w:t>
            </w:r>
          </w:p>
        </w:tc>
        <w:tc>
          <w:tcPr>
            <w:tcW w:w="1276"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許容混入率（重量％）</w:t>
            </w:r>
          </w:p>
        </w:tc>
        <w:tc>
          <w:tcPr>
            <w:tcW w:w="3402"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混入率（</w:t>
            </w:r>
            <w:r w:rsidRPr="00437633">
              <w:rPr>
                <w:rFonts w:ascii="HGSｺﾞｼｯｸM" w:eastAsia="HGSｺﾞｼｯｸM" w:hAnsi="ＭＳ Ｐゴシック"/>
                <w:sz w:val="22"/>
                <w:szCs w:val="22"/>
              </w:rPr>
              <w:t>0</w:t>
            </w:r>
            <w:r w:rsidRPr="00437633">
              <w:rPr>
                <w:rFonts w:ascii="HGSｺﾞｼｯｸM" w:eastAsia="HGSｺﾞｼｯｸM" w:hAnsi="ＭＳ Ｐゴシック" w:hint="eastAsia"/>
                <w:sz w:val="22"/>
                <w:szCs w:val="22"/>
              </w:rPr>
              <w:t>％）以内</w:t>
            </w:r>
          </w:p>
        </w:tc>
        <w:tc>
          <w:tcPr>
            <w:tcW w:w="2087" w:type="dxa"/>
            <w:vAlign w:val="center"/>
          </w:tcPr>
          <w:p w:rsidR="006321AC" w:rsidRPr="00437633" w:rsidRDefault="006321AC" w:rsidP="00DE7D5F">
            <w:pPr>
              <w:wordWrap w:val="0"/>
              <w:jc w:val="left"/>
              <w:rPr>
                <w:rFonts w:ascii="HGSｺﾞｼｯｸM" w:eastAsia="HGSｺﾞｼｯｸM" w:hAnsi="ＭＳ Ｐゴシック"/>
                <w:sz w:val="22"/>
                <w:szCs w:val="22"/>
              </w:rPr>
            </w:pPr>
          </w:p>
        </w:tc>
      </w:tr>
      <w:tr w:rsidR="006321AC" w:rsidRPr="000C4976" w:rsidTr="003E5043">
        <w:trPr>
          <w:jc w:val="center"/>
        </w:trPr>
        <w:tc>
          <w:tcPr>
            <w:tcW w:w="1072"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異物</w:t>
            </w:r>
          </w:p>
        </w:tc>
        <w:tc>
          <w:tcPr>
            <w:tcW w:w="1276"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異物混入</w:t>
            </w:r>
          </w:p>
        </w:tc>
        <w:tc>
          <w:tcPr>
            <w:tcW w:w="3402" w:type="dxa"/>
            <w:vAlign w:val="center"/>
          </w:tcPr>
          <w:p w:rsidR="006321AC" w:rsidRPr="00437633" w:rsidRDefault="006321AC" w:rsidP="00DE7D5F">
            <w:pPr>
              <w:jc w:val="center"/>
              <w:rPr>
                <w:rFonts w:ascii="HGSｺﾞｼｯｸM" w:eastAsia="HGSｺﾞｼｯｸM" w:hAnsi="ＭＳ Ｐゴシック"/>
                <w:sz w:val="22"/>
                <w:szCs w:val="22"/>
              </w:rPr>
            </w:pPr>
            <w:r w:rsidRPr="00437633">
              <w:rPr>
                <w:rFonts w:ascii="HGSｺﾞｼｯｸM" w:eastAsia="HGSｺﾞｼｯｸM" w:hAnsi="ＭＳ Ｐゴシック" w:hint="eastAsia"/>
                <w:sz w:val="22"/>
                <w:szCs w:val="22"/>
              </w:rPr>
              <w:t>不可</w:t>
            </w:r>
          </w:p>
        </w:tc>
        <w:tc>
          <w:tcPr>
            <w:tcW w:w="2087" w:type="dxa"/>
            <w:vAlign w:val="center"/>
          </w:tcPr>
          <w:p w:rsidR="006321AC" w:rsidRPr="00437633" w:rsidRDefault="006321AC" w:rsidP="00DE7D5F">
            <w:pPr>
              <w:wordWrap w:val="0"/>
              <w:jc w:val="left"/>
              <w:rPr>
                <w:rFonts w:ascii="HGSｺﾞｼｯｸM" w:eastAsia="HGSｺﾞｼｯｸM" w:hAnsi="ＭＳ Ｐゴシック"/>
                <w:sz w:val="22"/>
                <w:szCs w:val="22"/>
              </w:rPr>
            </w:pPr>
          </w:p>
        </w:tc>
      </w:tr>
    </w:tbl>
    <w:p w:rsidR="006321AC" w:rsidRDefault="006321AC" w:rsidP="00F415A3">
      <w:pPr>
        <w:ind w:firstLineChars="100" w:firstLine="227"/>
        <w:rPr>
          <w:color w:val="FF0000"/>
        </w:rPr>
      </w:pPr>
    </w:p>
    <w:p w:rsidR="006321AC" w:rsidRPr="00FA5BF8" w:rsidRDefault="006321AC" w:rsidP="00F415A3">
      <w:pPr>
        <w:ind w:firstLineChars="100" w:firstLine="227"/>
      </w:pPr>
      <w:r w:rsidRPr="00C204D5">
        <w:rPr>
          <w:rFonts w:hint="eastAsia"/>
        </w:rPr>
        <w:t>近隣におけるバイオマス発電施設計画につい</w:t>
      </w:r>
      <w:r>
        <w:rPr>
          <w:rFonts w:hint="eastAsia"/>
        </w:rPr>
        <w:t>ては</w:t>
      </w:r>
      <w:r w:rsidRPr="00C204D5">
        <w:rPr>
          <w:rFonts w:hint="eastAsia"/>
        </w:rPr>
        <w:t>詳細はまだ明らかでないが、今後燃料チップの取引の可能性</w:t>
      </w:r>
      <w:r>
        <w:rPr>
          <w:rFonts w:hint="eastAsia"/>
        </w:rPr>
        <w:t>を考え、</w:t>
      </w:r>
      <w:r w:rsidRPr="00C204D5">
        <w:rPr>
          <w:rFonts w:hint="eastAsia"/>
        </w:rPr>
        <w:t>今般、木質バイオマスの供給事業者の認定を北海道木材産業協同組合連合会によって受けた。</w:t>
      </w:r>
    </w:p>
    <w:p w:rsidR="006321AC" w:rsidRPr="008E4A9D" w:rsidRDefault="006321AC" w:rsidP="00FA5BF8">
      <w:r>
        <w:rPr>
          <w:rFonts w:hint="eastAsia"/>
        </w:rPr>
        <w:t xml:space="preserve">　</w:t>
      </w:r>
      <w:r w:rsidRPr="00DB1183">
        <w:rPr>
          <w:rFonts w:hint="eastAsia"/>
        </w:rPr>
        <w:t>三津橋産業株式会社</w:t>
      </w:r>
      <w:r>
        <w:rPr>
          <w:rFonts w:hint="eastAsia"/>
        </w:rPr>
        <w:t>は</w:t>
      </w:r>
      <w:r w:rsidRPr="00FA5BF8">
        <w:rPr>
          <w:rFonts w:hint="eastAsia"/>
        </w:rPr>
        <w:t>製材工場</w:t>
      </w:r>
      <w:r>
        <w:rPr>
          <w:rFonts w:hint="eastAsia"/>
        </w:rPr>
        <w:t>を</w:t>
      </w:r>
      <w:r w:rsidRPr="00FA5BF8">
        <w:rPr>
          <w:rFonts w:hint="eastAsia"/>
        </w:rPr>
        <w:t>所有しており、チップ用原木の中に良材が含まれる場合は製材工場で</w:t>
      </w:r>
      <w:r>
        <w:rPr>
          <w:rFonts w:hint="eastAsia"/>
        </w:rPr>
        <w:t>家具用原板</w:t>
      </w:r>
      <w:r w:rsidRPr="00FA5BF8">
        <w:rPr>
          <w:rFonts w:hint="eastAsia"/>
        </w:rPr>
        <w:t>として加工・販売を行っている。</w:t>
      </w:r>
      <w:r>
        <w:rPr>
          <w:rFonts w:hint="eastAsia"/>
        </w:rPr>
        <w:t>たとえばシラカバなどは家具あるいは学用机用材などに利用することがある。用材として出荷する際、関連会社で乾燥して出荷する。製材時に得られる</w:t>
      </w:r>
      <w:r w:rsidRPr="008E4A9D">
        <w:rPr>
          <w:rFonts w:hint="eastAsia"/>
        </w:rPr>
        <w:t>広葉樹背板もチップとして出荷する。</w:t>
      </w:r>
    </w:p>
    <w:p w:rsidR="006321AC" w:rsidRPr="008D11A2" w:rsidRDefault="006321AC" w:rsidP="00F415A3">
      <w:pPr>
        <w:ind w:firstLineChars="100" w:firstLine="227"/>
      </w:pPr>
      <w:r w:rsidRPr="008E4A9D">
        <w:rPr>
          <w:rFonts w:hint="eastAsia"/>
        </w:rPr>
        <w:t>チップから得られる樹皮は</w:t>
      </w:r>
      <w:r>
        <w:rPr>
          <w:rFonts w:hint="eastAsia"/>
        </w:rPr>
        <w:t>乾燥機用の蒸気を製造する燃料として自社で利用するか、あるいは</w:t>
      </w:r>
      <w:r w:rsidRPr="008D11A2">
        <w:rPr>
          <w:rFonts w:hint="eastAsia"/>
        </w:rPr>
        <w:t>日本製紙（株）へ燃料として</w:t>
      </w:r>
      <w:r>
        <w:rPr>
          <w:rFonts w:hint="eastAsia"/>
        </w:rPr>
        <w:t>販売</w:t>
      </w:r>
      <w:r w:rsidRPr="008D11A2">
        <w:rPr>
          <w:rFonts w:hint="eastAsia"/>
        </w:rPr>
        <w:t>している。</w:t>
      </w:r>
      <w:r>
        <w:rPr>
          <w:rFonts w:hint="eastAsia"/>
        </w:rPr>
        <w:t>乾燥機用の木質燃料はほぼ自社でまかなっており、重油を使う必要はほとんどない。</w:t>
      </w:r>
    </w:p>
    <w:p w:rsidR="006321AC" w:rsidRDefault="006321AC" w:rsidP="00F415A3">
      <w:pPr>
        <w:ind w:firstLineChars="100" w:firstLine="227"/>
      </w:pPr>
      <w:r w:rsidRPr="008D11A2">
        <w:rPr>
          <w:rFonts w:hint="eastAsia"/>
        </w:rPr>
        <w:t>チッパーの刃は１日に１回交換している。</w:t>
      </w:r>
      <w:r>
        <w:rPr>
          <w:rFonts w:hint="eastAsia"/>
        </w:rPr>
        <w:t>石を切ってしまうと刃が欠けてチップにならなくなってしまうため、２～３回の交換になることもあるとのことである。</w:t>
      </w:r>
    </w:p>
    <w:p w:rsidR="006321AC" w:rsidRPr="000C4976" w:rsidRDefault="006321AC" w:rsidP="00F415A3">
      <w:pPr>
        <w:rPr>
          <w:color w:val="FF0000"/>
        </w:rPr>
      </w:pPr>
    </w:p>
    <w:p w:rsidR="006321AC" w:rsidRPr="000C4976" w:rsidRDefault="006321AC" w:rsidP="00F415A3">
      <w:pPr>
        <w:rPr>
          <w:vanish/>
          <w:color w:val="FF0000"/>
        </w:rPr>
      </w:pPr>
    </w:p>
    <w:tbl>
      <w:tblPr>
        <w:tblpPr w:leftFromText="142" w:rightFromText="142" w:vertAnchor="text" w:tblpX="216" w:tblpY="330"/>
        <w:tblW w:w="0" w:type="auto"/>
        <w:tblLayout w:type="fixed"/>
        <w:tblLook w:val="00A0"/>
      </w:tblPr>
      <w:tblGrid>
        <w:gridCol w:w="4508"/>
        <w:gridCol w:w="4423"/>
      </w:tblGrid>
      <w:tr w:rsidR="006321AC" w:rsidRPr="000C4976" w:rsidTr="000C0B39">
        <w:tc>
          <w:tcPr>
            <w:tcW w:w="4508" w:type="dxa"/>
          </w:tcPr>
          <w:p w:rsidR="006321AC" w:rsidRPr="000C4976" w:rsidRDefault="003B0DBA" w:rsidP="00DE7D5F">
            <w:pPr>
              <w:jc w:val="center"/>
              <w:rPr>
                <w:color w:val="FF0000"/>
              </w:rPr>
            </w:pPr>
            <w:r w:rsidRPr="006D5A47">
              <w:rPr>
                <w:noProof/>
                <w:color w:val="FF0000"/>
              </w:rPr>
              <w:lastRenderedPageBreak/>
              <w:pict>
                <v:shape id="図 163" o:spid="_x0000_i1036" type="#_x0000_t75" style="width:159pt;height:211.5pt;visibility:visible">
                  <v:imagedata r:id="rId8" o:title=""/>
                </v:shape>
              </w:pict>
            </w:r>
          </w:p>
        </w:tc>
        <w:tc>
          <w:tcPr>
            <w:tcW w:w="4423" w:type="dxa"/>
            <w:vAlign w:val="center"/>
          </w:tcPr>
          <w:p w:rsidR="006321AC" w:rsidRPr="000C4976" w:rsidRDefault="003B0DBA" w:rsidP="000C0B39">
            <w:pPr>
              <w:jc w:val="center"/>
              <w:rPr>
                <w:color w:val="FF0000"/>
              </w:rPr>
            </w:pPr>
            <w:r w:rsidRPr="006D5A47">
              <w:rPr>
                <w:noProof/>
                <w:color w:val="FF0000"/>
              </w:rPr>
              <w:pict>
                <v:shape id="図 107" o:spid="_x0000_i1037" type="#_x0000_t75" style="width:209.25pt;height:157.5pt;visibility:visible">
                  <v:imagedata r:id="rId9" o:title=""/>
                </v:shape>
              </w:pict>
            </w:r>
          </w:p>
        </w:tc>
      </w:tr>
      <w:tr w:rsidR="006321AC" w:rsidRPr="000C4976" w:rsidTr="00DE7D5F">
        <w:tc>
          <w:tcPr>
            <w:tcW w:w="4508" w:type="dxa"/>
          </w:tcPr>
          <w:p w:rsidR="006321AC" w:rsidRPr="00D856F1" w:rsidRDefault="006321AC" w:rsidP="00D856F1">
            <w:pPr>
              <w:jc w:val="center"/>
              <w:rPr>
                <w:rFonts w:ascii="ＭＳ Ｐゴシック" w:eastAsia="ＭＳ Ｐゴシック" w:hAnsi="ＭＳ Ｐゴシック"/>
              </w:rPr>
            </w:pPr>
            <w:r w:rsidRPr="00D856F1">
              <w:rPr>
                <w:rFonts w:ascii="ＭＳ Ｐゴシック" w:eastAsia="ＭＳ Ｐゴシック" w:hAnsi="ＭＳ Ｐゴシック" w:hint="eastAsia"/>
              </w:rPr>
              <w:t>写真</w:t>
            </w:r>
            <w:r w:rsidRPr="00D856F1">
              <w:rPr>
                <w:rFonts w:ascii="ＭＳ Ｐゴシック" w:eastAsia="ＭＳ Ｐゴシック" w:hAnsi="ＭＳ Ｐゴシック"/>
              </w:rPr>
              <w:t>2.1.1</w:t>
            </w:r>
            <w:r w:rsidRPr="00D856F1">
              <w:rPr>
                <w:rFonts w:ascii="ＭＳ Ｐゴシック" w:eastAsia="ＭＳ Ｐゴシック" w:hAnsi="ＭＳ Ｐゴシック" w:hint="eastAsia"/>
              </w:rPr>
              <w:t xml:space="preserve">　</w:t>
            </w:r>
            <w:r>
              <w:rPr>
                <w:rFonts w:ascii="ＭＳ Ｐゴシック" w:eastAsia="ＭＳ Ｐゴシック" w:hAnsi="ＭＳ Ｐゴシック" w:hint="eastAsia"/>
              </w:rPr>
              <w:t>トラックスケール</w:t>
            </w:r>
          </w:p>
        </w:tc>
        <w:tc>
          <w:tcPr>
            <w:tcW w:w="4423" w:type="dxa"/>
          </w:tcPr>
          <w:p w:rsidR="006321AC" w:rsidRPr="00D856F1" w:rsidRDefault="006321AC" w:rsidP="000C0B39">
            <w:pPr>
              <w:jc w:val="center"/>
              <w:rPr>
                <w:rFonts w:ascii="ＭＳ Ｐゴシック" w:eastAsia="ＭＳ Ｐゴシック" w:hAnsi="ＭＳ Ｐゴシック"/>
              </w:rPr>
            </w:pPr>
            <w:r w:rsidRPr="00D856F1">
              <w:rPr>
                <w:rFonts w:ascii="ＭＳ Ｐゴシック" w:eastAsia="ＭＳ Ｐゴシック" w:hAnsi="ＭＳ Ｐゴシック" w:hint="eastAsia"/>
              </w:rPr>
              <w:t>写真</w:t>
            </w:r>
            <w:r w:rsidRPr="00D856F1">
              <w:rPr>
                <w:rFonts w:ascii="ＭＳ Ｐゴシック" w:eastAsia="ＭＳ Ｐゴシック" w:hAnsi="ＭＳ Ｐゴシック"/>
              </w:rPr>
              <w:t>2.1.2</w:t>
            </w:r>
            <w:r>
              <w:rPr>
                <w:rFonts w:ascii="ＭＳ Ｐゴシック" w:eastAsia="ＭＳ Ｐゴシック" w:hAnsi="ＭＳ Ｐゴシック" w:hint="eastAsia"/>
              </w:rPr>
              <w:t xml:space="preserve">　チップ化施設全景</w:t>
            </w:r>
          </w:p>
        </w:tc>
      </w:tr>
      <w:tr w:rsidR="006321AC" w:rsidRPr="000C4976" w:rsidTr="00DF4965">
        <w:tc>
          <w:tcPr>
            <w:tcW w:w="4508" w:type="dxa"/>
          </w:tcPr>
          <w:p w:rsidR="006321AC" w:rsidRPr="000C4976" w:rsidRDefault="003B0DBA" w:rsidP="00DE7D5F">
            <w:pPr>
              <w:jc w:val="center"/>
              <w:rPr>
                <w:color w:val="FF0000"/>
              </w:rPr>
            </w:pPr>
            <w:r w:rsidRPr="006D5A47">
              <w:rPr>
                <w:noProof/>
                <w:color w:val="FF0000"/>
              </w:rPr>
              <w:pict>
                <v:shape id="図 108" o:spid="_x0000_i1038" type="#_x0000_t75" style="width:209.25pt;height:157.5pt;visibility:visible">
                  <v:imagedata r:id="rId10" o:title=""/>
                </v:shape>
              </w:pict>
            </w:r>
          </w:p>
        </w:tc>
        <w:tc>
          <w:tcPr>
            <w:tcW w:w="4423" w:type="dxa"/>
            <w:vAlign w:val="center"/>
          </w:tcPr>
          <w:p w:rsidR="006321AC" w:rsidRPr="000C4976" w:rsidRDefault="003B0DBA" w:rsidP="00DF4965">
            <w:pPr>
              <w:jc w:val="center"/>
              <w:rPr>
                <w:color w:val="FF0000"/>
              </w:rPr>
            </w:pPr>
            <w:r w:rsidRPr="006D5A47">
              <w:rPr>
                <w:noProof/>
                <w:color w:val="FF0000"/>
              </w:rPr>
              <w:pict>
                <v:shape id="図 166" o:spid="_x0000_i1039" type="#_x0000_t75" style="width:209.25pt;height:156pt;visibility:visible">
                  <v:imagedata r:id="rId11" o:title=""/>
                </v:shape>
              </w:pict>
            </w:r>
          </w:p>
        </w:tc>
      </w:tr>
      <w:tr w:rsidR="006321AC" w:rsidRPr="000C4976" w:rsidTr="00DE7D5F">
        <w:tc>
          <w:tcPr>
            <w:tcW w:w="4508" w:type="dxa"/>
          </w:tcPr>
          <w:p w:rsidR="006321AC" w:rsidRPr="00D856F1" w:rsidRDefault="006321AC" w:rsidP="00DE7D5F">
            <w:pPr>
              <w:jc w:val="center"/>
              <w:rPr>
                <w:rFonts w:ascii="ＭＳ Ｐゴシック" w:eastAsia="ＭＳ Ｐゴシック" w:hAnsi="ＭＳ Ｐゴシック"/>
              </w:rPr>
            </w:pPr>
            <w:r w:rsidRPr="00D856F1">
              <w:rPr>
                <w:rFonts w:ascii="ＭＳ Ｐゴシック" w:eastAsia="ＭＳ Ｐゴシック" w:hAnsi="ＭＳ Ｐゴシック" w:hint="eastAsia"/>
              </w:rPr>
              <w:t>写真</w:t>
            </w:r>
            <w:r w:rsidRPr="00D856F1">
              <w:rPr>
                <w:rFonts w:ascii="ＭＳ Ｐゴシック" w:eastAsia="ＭＳ Ｐゴシック" w:hAnsi="ＭＳ Ｐゴシック"/>
              </w:rPr>
              <w:t>2.1.3</w:t>
            </w:r>
            <w:r w:rsidRPr="00D856F1">
              <w:rPr>
                <w:rFonts w:ascii="ＭＳ Ｐゴシック" w:eastAsia="ＭＳ Ｐゴシック" w:hAnsi="ＭＳ Ｐゴシック" w:hint="eastAsia"/>
              </w:rPr>
              <w:t xml:space="preserve">　</w:t>
            </w:r>
            <w:r>
              <w:rPr>
                <w:rFonts w:ascii="ＭＳ Ｐゴシック" w:eastAsia="ＭＳ Ｐゴシック" w:hAnsi="ＭＳ Ｐゴシック" w:hint="eastAsia"/>
              </w:rPr>
              <w:t>広葉樹原木</w:t>
            </w:r>
          </w:p>
        </w:tc>
        <w:tc>
          <w:tcPr>
            <w:tcW w:w="4423" w:type="dxa"/>
          </w:tcPr>
          <w:p w:rsidR="006321AC" w:rsidRPr="00D856F1" w:rsidRDefault="006321AC" w:rsidP="00DF4965">
            <w:pPr>
              <w:jc w:val="center"/>
              <w:rPr>
                <w:rFonts w:ascii="ＭＳ Ｐゴシック" w:eastAsia="ＭＳ Ｐゴシック" w:hAnsi="ＭＳ Ｐゴシック"/>
              </w:rPr>
            </w:pPr>
            <w:r w:rsidRPr="00D856F1">
              <w:rPr>
                <w:rFonts w:ascii="ＭＳ Ｐゴシック" w:eastAsia="ＭＳ Ｐゴシック" w:hAnsi="ＭＳ Ｐゴシック" w:hint="eastAsia"/>
              </w:rPr>
              <w:t>写真</w:t>
            </w:r>
            <w:r w:rsidRPr="00D856F1">
              <w:rPr>
                <w:rFonts w:ascii="ＭＳ Ｐゴシック" w:eastAsia="ＭＳ Ｐゴシック" w:hAnsi="ＭＳ Ｐゴシック"/>
              </w:rPr>
              <w:t>2.1.4</w:t>
            </w:r>
            <w:r w:rsidRPr="00D856F1">
              <w:rPr>
                <w:rFonts w:ascii="ＭＳ Ｐゴシック" w:eastAsia="ＭＳ Ｐゴシック" w:hAnsi="ＭＳ Ｐゴシック" w:hint="eastAsia"/>
              </w:rPr>
              <w:t xml:space="preserve">　</w:t>
            </w:r>
            <w:r>
              <w:rPr>
                <w:rFonts w:ascii="ＭＳ Ｐゴシック" w:eastAsia="ＭＳ Ｐゴシック" w:hAnsi="ＭＳ Ｐゴシック" w:hint="eastAsia"/>
              </w:rPr>
              <w:t>広葉樹原木</w:t>
            </w:r>
          </w:p>
        </w:tc>
      </w:tr>
      <w:tr w:rsidR="006321AC" w:rsidRPr="000C4976" w:rsidTr="00DE7D5F">
        <w:tc>
          <w:tcPr>
            <w:tcW w:w="4508" w:type="dxa"/>
          </w:tcPr>
          <w:p w:rsidR="006321AC" w:rsidRPr="000C4976" w:rsidRDefault="003B0DBA" w:rsidP="00DE7D5F">
            <w:pPr>
              <w:jc w:val="center"/>
              <w:rPr>
                <w:color w:val="FF0000"/>
              </w:rPr>
            </w:pPr>
            <w:r w:rsidRPr="006D5A47">
              <w:rPr>
                <w:noProof/>
                <w:color w:val="FF0000"/>
              </w:rPr>
              <w:pict>
                <v:shape id="図 162" o:spid="_x0000_i1040" type="#_x0000_t75" style="width:211.5pt;height:159pt;visibility:visible">
                  <v:imagedata r:id="rId12" o:title=""/>
                </v:shape>
              </w:pict>
            </w:r>
          </w:p>
        </w:tc>
        <w:tc>
          <w:tcPr>
            <w:tcW w:w="4423" w:type="dxa"/>
          </w:tcPr>
          <w:p w:rsidR="006321AC" w:rsidRPr="000C4976" w:rsidRDefault="003B0DBA" w:rsidP="00DE7D5F">
            <w:pPr>
              <w:rPr>
                <w:color w:val="FF0000"/>
              </w:rPr>
            </w:pPr>
            <w:r w:rsidRPr="006D5A47">
              <w:rPr>
                <w:noProof/>
                <w:color w:val="FF0000"/>
              </w:rPr>
              <w:pict>
                <v:shape id="図 164" o:spid="_x0000_i1041" type="#_x0000_t75" style="width:211.5pt;height:159pt;visibility:visible">
                  <v:imagedata r:id="rId13" o:title=""/>
                </v:shape>
              </w:pict>
            </w:r>
          </w:p>
        </w:tc>
      </w:tr>
      <w:tr w:rsidR="006321AC" w:rsidRPr="000C4976" w:rsidTr="00DE7D5F">
        <w:tc>
          <w:tcPr>
            <w:tcW w:w="4508" w:type="dxa"/>
          </w:tcPr>
          <w:p w:rsidR="006321AC" w:rsidRPr="00DF4965" w:rsidRDefault="006321AC" w:rsidP="00DE7D5F">
            <w:pPr>
              <w:jc w:val="center"/>
              <w:rPr>
                <w:rFonts w:ascii="ＭＳ Ｐゴシック" w:eastAsia="ＭＳ Ｐゴシック" w:hAnsi="ＭＳ Ｐゴシック"/>
              </w:rPr>
            </w:pPr>
            <w:r w:rsidRPr="00DF4965">
              <w:rPr>
                <w:rFonts w:ascii="ＭＳ Ｐゴシック" w:eastAsia="ＭＳ Ｐゴシック" w:hAnsi="ＭＳ Ｐゴシック" w:hint="eastAsia"/>
              </w:rPr>
              <w:t>写真</w:t>
            </w:r>
            <w:r w:rsidRPr="00DF4965">
              <w:rPr>
                <w:rFonts w:ascii="ＭＳ Ｐゴシック" w:eastAsia="ＭＳ Ｐゴシック" w:hAnsi="ＭＳ Ｐゴシック"/>
              </w:rPr>
              <w:t>2.1.5</w:t>
            </w:r>
            <w:r w:rsidRPr="00DF4965">
              <w:rPr>
                <w:rFonts w:ascii="ＭＳ Ｐゴシック" w:eastAsia="ＭＳ Ｐゴシック" w:hAnsi="ＭＳ Ｐゴシック" w:hint="eastAsia"/>
              </w:rPr>
              <w:t xml:space="preserve">　ディスクチッパー</w:t>
            </w:r>
          </w:p>
        </w:tc>
        <w:tc>
          <w:tcPr>
            <w:tcW w:w="4423" w:type="dxa"/>
          </w:tcPr>
          <w:p w:rsidR="006321AC" w:rsidRPr="00DF4965" w:rsidRDefault="006321AC" w:rsidP="006D1CCE">
            <w:pPr>
              <w:jc w:val="center"/>
            </w:pPr>
            <w:r w:rsidRPr="004D7775">
              <w:rPr>
                <w:rFonts w:ascii="ＭＳ Ｐゴシック" w:eastAsia="ＭＳ Ｐゴシック" w:hAnsi="ＭＳ Ｐゴシック" w:hint="eastAsia"/>
              </w:rPr>
              <w:t>写真</w:t>
            </w:r>
            <w:r w:rsidRPr="004D7775">
              <w:rPr>
                <w:rFonts w:ascii="ＭＳ Ｐゴシック" w:eastAsia="ＭＳ Ｐゴシック" w:hAnsi="ＭＳ Ｐゴシック"/>
              </w:rPr>
              <w:t>2.1.6</w:t>
            </w:r>
            <w:r w:rsidRPr="004D7775">
              <w:rPr>
                <w:rFonts w:ascii="ＭＳ Ｐゴシック" w:eastAsia="ＭＳ Ｐゴシック" w:hAnsi="ＭＳ Ｐゴシック" w:hint="eastAsia"/>
              </w:rPr>
              <w:t xml:space="preserve">　</w:t>
            </w:r>
            <w:r>
              <w:rPr>
                <w:rFonts w:ascii="ＭＳ Ｐゴシック" w:eastAsia="ＭＳ Ｐゴシック" w:hAnsi="ＭＳ Ｐゴシック" w:hint="eastAsia"/>
              </w:rPr>
              <w:t>スクリーン</w:t>
            </w:r>
          </w:p>
        </w:tc>
      </w:tr>
    </w:tbl>
    <w:p w:rsidR="006321AC" w:rsidRPr="000C4976" w:rsidRDefault="006321AC" w:rsidP="00F415A3">
      <w:pPr>
        <w:rPr>
          <w:color w:val="FF0000"/>
        </w:rPr>
      </w:pPr>
    </w:p>
    <w:p w:rsidR="006321AC" w:rsidRDefault="006321AC">
      <w:pPr>
        <w:widowControl/>
        <w:jc w:val="left"/>
        <w:rPr>
          <w:rFonts w:ascii="ＭＳ 明朝"/>
          <w:b/>
        </w:rPr>
      </w:pPr>
    </w:p>
    <w:p w:rsidR="006321AC" w:rsidRDefault="006321AC">
      <w:pPr>
        <w:widowControl/>
        <w:jc w:val="left"/>
        <w:rPr>
          <w:rFonts w:ascii="ＭＳ 明朝"/>
          <w:b/>
        </w:rPr>
      </w:pPr>
    </w:p>
    <w:p w:rsidR="006321AC" w:rsidRPr="000C4976" w:rsidRDefault="006321AC" w:rsidP="00D32D07">
      <w:pPr>
        <w:rPr>
          <w:rFonts w:ascii="ＭＳ 明朝"/>
          <w:b/>
          <w:color w:val="FF0000"/>
        </w:rPr>
      </w:pPr>
      <w:r w:rsidRPr="000576D0">
        <w:rPr>
          <w:rFonts w:ascii="ＭＳ 明朝" w:hAnsi="ＭＳ 明朝"/>
          <w:b/>
        </w:rPr>
        <w:lastRenderedPageBreak/>
        <w:t xml:space="preserve">2.2 </w:t>
      </w:r>
      <w:r w:rsidRPr="000576D0">
        <w:rPr>
          <w:rFonts w:ascii="ＭＳ 明朝" w:hAnsi="ＭＳ 明朝" w:hint="eastAsia"/>
          <w:b/>
        </w:rPr>
        <w:t>岩見沢林産</w:t>
      </w:r>
      <w:r>
        <w:rPr>
          <w:rFonts w:ascii="ＭＳ 明朝" w:hAnsi="ＭＳ 明朝" w:hint="eastAsia"/>
          <w:b/>
        </w:rPr>
        <w:t>工業（株）</w:t>
      </w:r>
      <w:r w:rsidRPr="000576D0">
        <w:rPr>
          <w:rFonts w:ascii="ＭＳ 明朝" w:hAnsi="ＭＳ 明朝" w:hint="eastAsia"/>
          <w:b/>
        </w:rPr>
        <w:t xml:space="preserve">　＜北海道＞</w:t>
      </w:r>
    </w:p>
    <w:p w:rsidR="006321AC" w:rsidRPr="0008439D" w:rsidRDefault="006321AC" w:rsidP="00F810F5">
      <w:pPr>
        <w:ind w:firstLineChars="100" w:firstLine="227"/>
      </w:pPr>
      <w:r>
        <w:rPr>
          <w:rFonts w:hint="eastAsia"/>
        </w:rPr>
        <w:t>岩見沢林産工業株式会社</w:t>
      </w:r>
      <w:r w:rsidRPr="00DB1183">
        <w:rPr>
          <w:rFonts w:hint="eastAsia"/>
        </w:rPr>
        <w:t>は</w:t>
      </w:r>
      <w:r>
        <w:rPr>
          <w:rFonts w:hint="eastAsia"/>
        </w:rPr>
        <w:t>北海道三笠市</w:t>
      </w:r>
      <w:r w:rsidRPr="00DB1183">
        <w:rPr>
          <w:rFonts w:hint="eastAsia"/>
        </w:rPr>
        <w:t>に所</w:t>
      </w:r>
      <w:r>
        <w:rPr>
          <w:rFonts w:hint="eastAsia"/>
        </w:rPr>
        <w:t>在する</w:t>
      </w:r>
      <w:r w:rsidRPr="00ED71C9">
        <w:rPr>
          <w:rFonts w:hint="eastAsia"/>
        </w:rPr>
        <w:t>木材チップ工場である。</w:t>
      </w:r>
      <w:r>
        <w:rPr>
          <w:rFonts w:hint="eastAsia"/>
        </w:rPr>
        <w:t>岩見沢林産工業株式会社</w:t>
      </w:r>
      <w:r w:rsidRPr="00ED71C9">
        <w:rPr>
          <w:rFonts w:hint="eastAsia"/>
        </w:rPr>
        <w:t>では、</w:t>
      </w:r>
      <w:r>
        <w:rPr>
          <w:rFonts w:hint="eastAsia"/>
        </w:rPr>
        <w:t>チップ生産設備としてチッパー１台（</w:t>
      </w:r>
      <w:r>
        <w:t>190kW)</w:t>
      </w:r>
      <w:r>
        <w:rPr>
          <w:rFonts w:hint="eastAsia"/>
        </w:rPr>
        <w:t>、ローリングバーカー１台を</w:t>
      </w:r>
      <w:r w:rsidRPr="00ED71C9">
        <w:rPr>
          <w:rFonts w:hint="eastAsia"/>
        </w:rPr>
        <w:t>所有している。従業員</w:t>
      </w:r>
      <w:r w:rsidRPr="0008439D">
        <w:rPr>
          <w:rFonts w:hint="eastAsia"/>
        </w:rPr>
        <w:t>数は工場専任が</w:t>
      </w:r>
      <w:r w:rsidRPr="0008439D">
        <w:t>2</w:t>
      </w:r>
      <w:r w:rsidRPr="0008439D">
        <w:rPr>
          <w:rFonts w:hint="eastAsia"/>
        </w:rPr>
        <w:t>人、兼任が</w:t>
      </w:r>
      <w:r w:rsidRPr="0008439D">
        <w:t>2</w:t>
      </w:r>
      <w:r w:rsidRPr="0008439D">
        <w:rPr>
          <w:rFonts w:hint="eastAsia"/>
        </w:rPr>
        <w:t>人の計</w:t>
      </w:r>
      <w:r w:rsidRPr="0008439D">
        <w:t>4</w:t>
      </w:r>
      <w:r w:rsidRPr="0008439D">
        <w:rPr>
          <w:rFonts w:hint="eastAsia"/>
        </w:rPr>
        <w:t>人である。平成</w:t>
      </w:r>
      <w:r w:rsidRPr="0008439D">
        <w:t>24</w:t>
      </w:r>
      <w:r w:rsidRPr="0008439D">
        <w:rPr>
          <w:rFonts w:hint="eastAsia"/>
        </w:rPr>
        <w:t>年度の生産実績は原木由来の広葉樹チップが</w:t>
      </w:r>
      <w:r w:rsidRPr="0008439D">
        <w:t>9,160</w:t>
      </w:r>
      <w:r w:rsidRPr="0008439D">
        <w:rPr>
          <w:rFonts w:hint="eastAsia"/>
        </w:rPr>
        <w:t>絶乾重量トン、針葉樹が</w:t>
      </w:r>
      <w:r w:rsidRPr="0008439D">
        <w:t>7,712</w:t>
      </w:r>
      <w:r w:rsidRPr="0008439D">
        <w:rPr>
          <w:rFonts w:hint="eastAsia"/>
        </w:rPr>
        <w:t>絶乾重量トン、合計</w:t>
      </w:r>
      <w:r w:rsidRPr="0008439D">
        <w:t>16,872</w:t>
      </w:r>
      <w:r w:rsidRPr="0008439D">
        <w:rPr>
          <w:rFonts w:hint="eastAsia"/>
        </w:rPr>
        <w:t>絶乾重量トンである。</w:t>
      </w:r>
      <w:r>
        <w:rPr>
          <w:rFonts w:hint="eastAsia"/>
        </w:rPr>
        <w:t>針葉樹のうち、カラマツが</w:t>
      </w:r>
      <w:r>
        <w:t>4,839</w:t>
      </w:r>
      <w:r w:rsidRPr="0008439D">
        <w:rPr>
          <w:rFonts w:hint="eastAsia"/>
        </w:rPr>
        <w:t>絶乾重量トン</w:t>
      </w:r>
      <w:r>
        <w:rPr>
          <w:rFonts w:hint="eastAsia"/>
        </w:rPr>
        <w:t>、エゾ・トドマツは</w:t>
      </w:r>
      <w:r>
        <w:t>2,873</w:t>
      </w:r>
      <w:r w:rsidRPr="0008439D">
        <w:rPr>
          <w:rFonts w:hint="eastAsia"/>
        </w:rPr>
        <w:t>絶乾重量トン</w:t>
      </w:r>
      <w:r>
        <w:rPr>
          <w:rFonts w:hint="eastAsia"/>
        </w:rPr>
        <w:t>である。</w:t>
      </w:r>
      <w:r w:rsidRPr="0008439D">
        <w:rPr>
          <w:rFonts w:hint="eastAsia"/>
        </w:rPr>
        <w:t>設備の生産能力は</w:t>
      </w:r>
      <w:r w:rsidRPr="0008439D">
        <w:t>20,400</w:t>
      </w:r>
      <w:r w:rsidRPr="0008439D">
        <w:rPr>
          <w:rFonts w:hint="eastAsia"/>
        </w:rPr>
        <w:t>絶乾重量トンであり、これに対して稼働率は約</w:t>
      </w:r>
      <w:r w:rsidRPr="0008439D">
        <w:t>83</w:t>
      </w:r>
      <w:r w:rsidRPr="0008439D">
        <w:rPr>
          <w:rFonts w:hint="eastAsia"/>
        </w:rPr>
        <w:t>％である。</w:t>
      </w:r>
      <w:r>
        <w:rPr>
          <w:rFonts w:hint="eastAsia"/>
        </w:rPr>
        <w:t>カラマツは製紙工場で新聞紙を作る際に有効で、需要があるとのことである。</w:t>
      </w:r>
    </w:p>
    <w:p w:rsidR="006321AC" w:rsidRPr="0008439D" w:rsidRDefault="006321AC" w:rsidP="00F415A3">
      <w:pPr>
        <w:ind w:firstLineChars="100" w:firstLine="227"/>
      </w:pPr>
      <w:r w:rsidRPr="0008439D">
        <w:rPr>
          <w:rFonts w:hint="eastAsia"/>
        </w:rPr>
        <w:t>表</w:t>
      </w:r>
      <w:r w:rsidRPr="0008439D">
        <w:t>2.2.1</w:t>
      </w:r>
      <w:r w:rsidRPr="0008439D">
        <w:rPr>
          <w:rFonts w:hint="eastAsia"/>
        </w:rPr>
        <w:t>は、平成</w:t>
      </w:r>
      <w:r w:rsidRPr="0008439D">
        <w:t>24</w:t>
      </w:r>
      <w:r w:rsidRPr="0008439D">
        <w:rPr>
          <w:rFonts w:hint="eastAsia"/>
        </w:rPr>
        <w:t>年度における岩見沢林産工業株式会社の原木購入量と購入単価である。岩見沢林産工業株式会社では、針葉樹、広葉樹とも素材買いでチップ用原木を購入しており、原木取引の単位は材積（</w:t>
      </w:r>
      <w:r w:rsidRPr="0008439D">
        <w:t>m</w:t>
      </w:r>
      <w:r w:rsidRPr="0008439D">
        <w:rPr>
          <w:sz w:val="28"/>
          <w:szCs w:val="28"/>
          <w:vertAlign w:val="superscript"/>
        </w:rPr>
        <w:t>3</w:t>
      </w:r>
      <w:r w:rsidRPr="0008439D">
        <w:rPr>
          <w:rFonts w:hint="eastAsia"/>
        </w:rPr>
        <w:t>）で行っている。平成</w:t>
      </w:r>
      <w:r w:rsidRPr="0008439D">
        <w:t>24</w:t>
      </w:r>
      <w:r w:rsidRPr="0008439D">
        <w:rPr>
          <w:rFonts w:hint="eastAsia"/>
        </w:rPr>
        <w:t>年度の原木購入量は</w:t>
      </w:r>
      <w:r w:rsidRPr="0008439D">
        <w:t>32,121m</w:t>
      </w:r>
      <w:r w:rsidRPr="0008439D">
        <w:rPr>
          <w:sz w:val="28"/>
          <w:szCs w:val="28"/>
          <w:vertAlign w:val="superscript"/>
        </w:rPr>
        <w:t>3</w:t>
      </w:r>
      <w:r w:rsidRPr="0008439D">
        <w:rPr>
          <w:rFonts w:hint="eastAsia"/>
        </w:rPr>
        <w:t>で、針葉樹が</w:t>
      </w:r>
      <w:r w:rsidRPr="0008439D">
        <w:t>17,926 m</w:t>
      </w:r>
      <w:r w:rsidRPr="0008439D">
        <w:rPr>
          <w:sz w:val="28"/>
          <w:szCs w:val="28"/>
          <w:vertAlign w:val="superscript"/>
        </w:rPr>
        <w:t>3</w:t>
      </w:r>
      <w:r w:rsidRPr="0008439D">
        <w:rPr>
          <w:rFonts w:hint="eastAsia"/>
        </w:rPr>
        <w:t>、広葉樹が</w:t>
      </w:r>
      <w:r w:rsidRPr="0008439D">
        <w:t>14,825 m</w:t>
      </w:r>
      <w:r w:rsidRPr="0008439D">
        <w:rPr>
          <w:sz w:val="28"/>
          <w:szCs w:val="28"/>
          <w:vertAlign w:val="superscript"/>
        </w:rPr>
        <w:t>3</w:t>
      </w:r>
      <w:r w:rsidRPr="0008439D">
        <w:rPr>
          <w:rFonts w:hint="eastAsia"/>
        </w:rPr>
        <w:t>の計</w:t>
      </w:r>
      <w:r w:rsidRPr="0008439D">
        <w:t>32,121 m</w:t>
      </w:r>
      <w:r w:rsidRPr="0008439D">
        <w:rPr>
          <w:sz w:val="28"/>
          <w:szCs w:val="28"/>
          <w:vertAlign w:val="superscript"/>
        </w:rPr>
        <w:t>3</w:t>
      </w:r>
      <w:r w:rsidRPr="0008439D">
        <w:rPr>
          <w:rFonts w:hint="eastAsia"/>
        </w:rPr>
        <w:t>である。購入平均単価は、</w:t>
      </w:r>
      <w:r w:rsidRPr="0008439D">
        <w:t>4</w:t>
      </w:r>
      <w:r w:rsidRPr="0008439D">
        <w:rPr>
          <w:rFonts w:hint="eastAsia"/>
        </w:rPr>
        <w:t>～</w:t>
      </w:r>
      <w:r w:rsidRPr="0008439D">
        <w:t>9</w:t>
      </w:r>
      <w:r w:rsidRPr="0008439D">
        <w:rPr>
          <w:rFonts w:hint="eastAsia"/>
        </w:rPr>
        <w:t>月期では針葉樹が</w:t>
      </w:r>
      <w:r w:rsidRPr="0008439D">
        <w:t>4,736</w:t>
      </w:r>
      <w:r w:rsidRPr="0008439D">
        <w:rPr>
          <w:rFonts w:hint="eastAsia"/>
        </w:rPr>
        <w:t>円／</w:t>
      </w:r>
      <w:r w:rsidRPr="0008439D">
        <w:t>m</w:t>
      </w:r>
      <w:r w:rsidRPr="0008439D">
        <w:rPr>
          <w:sz w:val="28"/>
          <w:szCs w:val="28"/>
          <w:vertAlign w:val="superscript"/>
        </w:rPr>
        <w:t>3</w:t>
      </w:r>
      <w:r w:rsidRPr="0008439D">
        <w:rPr>
          <w:rFonts w:hint="eastAsia"/>
        </w:rPr>
        <w:t>、広葉樹が</w:t>
      </w:r>
      <w:r w:rsidRPr="0008439D">
        <w:t>7,800</w:t>
      </w:r>
      <w:r w:rsidRPr="0008439D">
        <w:rPr>
          <w:rFonts w:hint="eastAsia"/>
        </w:rPr>
        <w:t>円／</w:t>
      </w:r>
      <w:r w:rsidRPr="0008439D">
        <w:t>m</w:t>
      </w:r>
      <w:r w:rsidRPr="0008439D">
        <w:rPr>
          <w:sz w:val="28"/>
          <w:szCs w:val="28"/>
          <w:vertAlign w:val="superscript"/>
        </w:rPr>
        <w:t>3</w:t>
      </w:r>
      <w:r w:rsidRPr="0008439D">
        <w:rPr>
          <w:rFonts w:hint="eastAsia"/>
        </w:rPr>
        <w:t>であり、</w:t>
      </w:r>
      <w:r w:rsidRPr="0008439D">
        <w:t>10</w:t>
      </w:r>
      <w:r w:rsidRPr="0008439D">
        <w:rPr>
          <w:rFonts w:hint="eastAsia"/>
        </w:rPr>
        <w:t>～</w:t>
      </w:r>
      <w:r w:rsidRPr="0008439D">
        <w:t>3</w:t>
      </w:r>
      <w:r w:rsidRPr="0008439D">
        <w:rPr>
          <w:rFonts w:hint="eastAsia"/>
        </w:rPr>
        <w:t>月期は針葉樹が</w:t>
      </w:r>
      <w:r w:rsidRPr="0008439D">
        <w:t>4,670</w:t>
      </w:r>
      <w:r w:rsidRPr="0008439D">
        <w:rPr>
          <w:rFonts w:hint="eastAsia"/>
        </w:rPr>
        <w:t>円／</w:t>
      </w:r>
      <w:r w:rsidRPr="0008439D">
        <w:t>m</w:t>
      </w:r>
      <w:r w:rsidRPr="0008439D">
        <w:rPr>
          <w:sz w:val="28"/>
          <w:szCs w:val="28"/>
          <w:vertAlign w:val="superscript"/>
        </w:rPr>
        <w:t>3</w:t>
      </w:r>
      <w:r w:rsidRPr="0008439D">
        <w:rPr>
          <w:rFonts w:hint="eastAsia"/>
        </w:rPr>
        <w:t>、広葉樹が</w:t>
      </w:r>
      <w:r w:rsidRPr="0008439D">
        <w:t>7,500</w:t>
      </w:r>
      <w:r w:rsidRPr="0008439D">
        <w:rPr>
          <w:rFonts w:hint="eastAsia"/>
        </w:rPr>
        <w:t>円／</w:t>
      </w:r>
      <w:r w:rsidRPr="0008439D">
        <w:t>m</w:t>
      </w:r>
      <w:r w:rsidRPr="0008439D">
        <w:rPr>
          <w:vertAlign w:val="superscript"/>
        </w:rPr>
        <w:t>3</w:t>
      </w:r>
      <w:r w:rsidRPr="0008439D">
        <w:rPr>
          <w:rFonts w:hint="eastAsia"/>
        </w:rPr>
        <w:t>である。針葉樹では</w:t>
      </w:r>
      <w:r w:rsidRPr="0008439D">
        <w:t>66</w:t>
      </w:r>
      <w:r w:rsidRPr="0008439D">
        <w:rPr>
          <w:rFonts w:hint="eastAsia"/>
        </w:rPr>
        <w:t>円／</w:t>
      </w:r>
      <w:r w:rsidRPr="0008439D">
        <w:t>m</w:t>
      </w:r>
      <w:r w:rsidRPr="0008439D">
        <w:rPr>
          <w:sz w:val="28"/>
          <w:szCs w:val="28"/>
          <w:vertAlign w:val="superscript"/>
        </w:rPr>
        <w:t>3</w:t>
      </w:r>
      <w:r w:rsidRPr="0008439D">
        <w:rPr>
          <w:rFonts w:hint="eastAsia"/>
        </w:rPr>
        <w:t>、広葉樹では</w:t>
      </w:r>
      <w:r w:rsidRPr="0008439D">
        <w:t>300</w:t>
      </w:r>
      <w:r w:rsidRPr="0008439D">
        <w:rPr>
          <w:rFonts w:hint="eastAsia"/>
        </w:rPr>
        <w:t>円／</w:t>
      </w:r>
      <w:r w:rsidRPr="0008439D">
        <w:t>m</w:t>
      </w:r>
      <w:r w:rsidRPr="0008439D">
        <w:rPr>
          <w:sz w:val="28"/>
          <w:szCs w:val="28"/>
          <w:vertAlign w:val="superscript"/>
        </w:rPr>
        <w:t>3</w:t>
      </w:r>
      <w:r w:rsidRPr="0008439D">
        <w:rPr>
          <w:rFonts w:hint="eastAsia"/>
        </w:rPr>
        <w:t>の購入単価の下落が見られる。</w:t>
      </w:r>
    </w:p>
    <w:p w:rsidR="006321AC" w:rsidRDefault="006321AC" w:rsidP="00FD364A">
      <w:pPr>
        <w:ind w:firstLineChars="100" w:firstLine="227"/>
      </w:pPr>
      <w:r>
        <w:rPr>
          <w:rFonts w:hint="eastAsia"/>
        </w:rPr>
        <w:t>購入時には、重量から材積へ換算して取引している。ただし、丸太の材積を算出する換算ではなく、最終的に生産されるチップの量を推定する換算方法を採用している。まず、トラックの幅はほとんどの場合同じであり、材長を</w:t>
      </w:r>
      <w:r>
        <w:t>2.4m</w:t>
      </w:r>
      <w:r>
        <w:rPr>
          <w:rFonts w:hint="eastAsia"/>
        </w:rPr>
        <w:t>と考えて、トラックに積まれた丸太の高さを測定して、トラックに積まれた丸太のかさを算出する。これに一定の係数をかけて、製紙工場へ納めるチップの量（</w:t>
      </w:r>
      <w:r>
        <w:t>m</w:t>
      </w:r>
      <w:r w:rsidRPr="00F64E66">
        <w:rPr>
          <w:vertAlign w:val="superscript"/>
        </w:rPr>
        <w:t>3</w:t>
      </w:r>
      <w:r>
        <w:rPr>
          <w:rFonts w:hint="eastAsia"/>
        </w:rPr>
        <w:t>）を推定し、これをもとに取引を行うとのことである。</w:t>
      </w:r>
    </w:p>
    <w:p w:rsidR="006321AC" w:rsidRPr="000C4976" w:rsidRDefault="006D5A47" w:rsidP="00EA721A">
      <w:pPr>
        <w:ind w:firstLineChars="200" w:firstLine="453"/>
        <w:rPr>
          <w:rFonts w:eastAsia="Times New Roman"/>
          <w:color w:val="FF0000"/>
        </w:rPr>
      </w:pPr>
      <w:r w:rsidRPr="006D5A47">
        <w:rPr>
          <w:noProof/>
          <w:color w:val="FF0000"/>
        </w:rPr>
      </w:r>
      <w:r w:rsidRPr="006D5A47">
        <w:rPr>
          <w:noProof/>
          <w:color w:val="FF0000"/>
        </w:rPr>
        <w:pict>
          <v:shape id="Text Box 115" o:spid="_x0000_s1190" type="#_x0000_t202" style="width:385.3pt;height:25.15pt;visibility:visible;mso-position-horizontal-relative:char;mso-position-vertical-relative:line" filled="f" stroked="f">
            <v:textbox>
              <w:txbxContent>
                <w:p w:rsidR="006321AC" w:rsidRPr="00437633" w:rsidRDefault="006321AC" w:rsidP="00F415A3">
                  <w:pPr>
                    <w:rPr>
                      <w:rFonts w:ascii="ＭＳ Ｐゴシック" w:eastAsia="ＭＳ Ｐゴシック" w:hAnsi="ＭＳ Ｐゴシック"/>
                    </w:rPr>
                  </w:pPr>
                  <w:r w:rsidRPr="00437633">
                    <w:rPr>
                      <w:rFonts w:ascii="ＭＳ Ｐゴシック" w:eastAsia="ＭＳ Ｐゴシック" w:hAnsi="ＭＳ Ｐゴシック" w:hint="eastAsia"/>
                    </w:rPr>
                    <w:t>表</w:t>
                  </w:r>
                  <w:r w:rsidRPr="00437633">
                    <w:rPr>
                      <w:rFonts w:ascii="ＭＳ Ｐゴシック" w:eastAsia="ＭＳ Ｐゴシック" w:hAnsi="ＭＳ Ｐゴシック" w:cs="Arial"/>
                    </w:rPr>
                    <w:t>2.2.1</w:t>
                  </w:r>
                  <w:r w:rsidRPr="00437633">
                    <w:rPr>
                      <w:rFonts w:ascii="ＭＳ Ｐゴシック" w:eastAsia="ＭＳ Ｐゴシック" w:hAnsi="ＭＳ Ｐゴシック"/>
                    </w:rPr>
                    <w:t xml:space="preserve"> </w:t>
                  </w:r>
                  <w:r w:rsidRPr="00437633">
                    <w:rPr>
                      <w:rFonts w:ascii="ＭＳ Ｐゴシック" w:eastAsia="ＭＳ Ｐゴシック" w:hAnsi="ＭＳ Ｐゴシック" w:hint="eastAsia"/>
                    </w:rPr>
                    <w:t>岩見沢林産工業（株）の原木購入量と購入単価（平成</w:t>
                  </w:r>
                  <w:r w:rsidRPr="00437633">
                    <w:rPr>
                      <w:rFonts w:ascii="ＭＳ Ｐゴシック" w:eastAsia="ＭＳ Ｐゴシック" w:hAnsi="ＭＳ Ｐゴシック"/>
                    </w:rPr>
                    <w:t>24</w:t>
                  </w:r>
                  <w:r w:rsidRPr="00437633">
                    <w:rPr>
                      <w:rFonts w:ascii="ＭＳ Ｐゴシック" w:eastAsia="ＭＳ Ｐゴシック" w:hAnsi="ＭＳ Ｐゴシック" w:hint="eastAsia"/>
                    </w:rPr>
                    <w:t>年度）</w:t>
                  </w:r>
                </w:p>
              </w:txbxContent>
            </v:textbox>
            <w10:anchorlock/>
          </v:shape>
        </w:pict>
      </w:r>
    </w:p>
    <w:tbl>
      <w:tblPr>
        <w:tblW w:w="0" w:type="auto"/>
        <w:jc w:val="center"/>
        <w:tblInd w:w="-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134"/>
        <w:gridCol w:w="992"/>
        <w:gridCol w:w="1276"/>
        <w:gridCol w:w="1624"/>
        <w:gridCol w:w="1624"/>
      </w:tblGrid>
      <w:tr w:rsidR="006321AC" w:rsidRPr="00B1511E" w:rsidTr="00567A16">
        <w:trPr>
          <w:jc w:val="center"/>
        </w:trPr>
        <w:tc>
          <w:tcPr>
            <w:tcW w:w="1551" w:type="dxa"/>
            <w:vMerge w:val="restart"/>
            <w:vAlign w:val="center"/>
          </w:tcPr>
          <w:p w:rsidR="006321AC" w:rsidRPr="00B1511E" w:rsidRDefault="006321AC" w:rsidP="00DE7D5F">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hint="eastAsia"/>
                <w:sz w:val="22"/>
                <w:szCs w:val="22"/>
              </w:rPr>
              <w:t>立木・素材別</w:t>
            </w:r>
          </w:p>
        </w:tc>
        <w:tc>
          <w:tcPr>
            <w:tcW w:w="1134" w:type="dxa"/>
            <w:vMerge w:val="restart"/>
            <w:vAlign w:val="center"/>
          </w:tcPr>
          <w:p w:rsidR="006321AC" w:rsidRPr="00B1511E" w:rsidRDefault="006321AC" w:rsidP="00DE7D5F">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hint="eastAsia"/>
                <w:sz w:val="22"/>
                <w:szCs w:val="22"/>
              </w:rPr>
              <w:t>針・広別</w:t>
            </w:r>
          </w:p>
        </w:tc>
        <w:tc>
          <w:tcPr>
            <w:tcW w:w="992" w:type="dxa"/>
            <w:vMerge w:val="restart"/>
            <w:vAlign w:val="center"/>
          </w:tcPr>
          <w:p w:rsidR="006321AC" w:rsidRPr="00B1511E" w:rsidRDefault="006321AC" w:rsidP="00DE7D5F">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hint="eastAsia"/>
                <w:sz w:val="22"/>
                <w:szCs w:val="22"/>
              </w:rPr>
              <w:t>取引</w:t>
            </w:r>
          </w:p>
          <w:p w:rsidR="006321AC" w:rsidRPr="00B1511E" w:rsidRDefault="006321AC" w:rsidP="00DE7D5F">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hint="eastAsia"/>
                <w:sz w:val="22"/>
                <w:szCs w:val="22"/>
              </w:rPr>
              <w:t>単位</w:t>
            </w:r>
          </w:p>
        </w:tc>
        <w:tc>
          <w:tcPr>
            <w:tcW w:w="1276" w:type="dxa"/>
            <w:vMerge w:val="restart"/>
            <w:vAlign w:val="center"/>
          </w:tcPr>
          <w:p w:rsidR="006321AC" w:rsidRPr="00B1511E" w:rsidRDefault="006321AC" w:rsidP="00DE7D5F">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hint="eastAsia"/>
                <w:sz w:val="22"/>
                <w:szCs w:val="22"/>
              </w:rPr>
              <w:t>購入量</w:t>
            </w:r>
          </w:p>
        </w:tc>
        <w:tc>
          <w:tcPr>
            <w:tcW w:w="3248" w:type="dxa"/>
            <w:gridSpan w:val="2"/>
          </w:tcPr>
          <w:p w:rsidR="006321AC" w:rsidRPr="00B1511E" w:rsidRDefault="006321AC" w:rsidP="00DE7D5F">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hint="eastAsia"/>
                <w:sz w:val="22"/>
                <w:szCs w:val="22"/>
              </w:rPr>
              <w:t>購入平均単価</w:t>
            </w:r>
          </w:p>
        </w:tc>
      </w:tr>
      <w:tr w:rsidR="006321AC" w:rsidRPr="00B1511E" w:rsidTr="00567A16">
        <w:trPr>
          <w:jc w:val="center"/>
        </w:trPr>
        <w:tc>
          <w:tcPr>
            <w:tcW w:w="1551" w:type="dxa"/>
            <w:vMerge/>
            <w:vAlign w:val="center"/>
          </w:tcPr>
          <w:p w:rsidR="006321AC" w:rsidRPr="00B1511E" w:rsidRDefault="006321AC" w:rsidP="00DE7D5F">
            <w:pPr>
              <w:jc w:val="center"/>
              <w:rPr>
                <w:rFonts w:ascii="HGSｺﾞｼｯｸM" w:eastAsia="HGSｺﾞｼｯｸM" w:hAnsi="ＭＳ Ｐゴシック" w:cs="Arial"/>
                <w:sz w:val="22"/>
                <w:szCs w:val="22"/>
              </w:rPr>
            </w:pPr>
          </w:p>
        </w:tc>
        <w:tc>
          <w:tcPr>
            <w:tcW w:w="1134" w:type="dxa"/>
            <w:vMerge/>
            <w:vAlign w:val="center"/>
          </w:tcPr>
          <w:p w:rsidR="006321AC" w:rsidRPr="00B1511E" w:rsidRDefault="006321AC" w:rsidP="00DE7D5F">
            <w:pPr>
              <w:jc w:val="center"/>
              <w:rPr>
                <w:rFonts w:ascii="HGSｺﾞｼｯｸM" w:eastAsia="HGSｺﾞｼｯｸM" w:hAnsi="ＭＳ Ｐゴシック" w:cs="Arial"/>
                <w:sz w:val="22"/>
                <w:szCs w:val="22"/>
              </w:rPr>
            </w:pPr>
          </w:p>
        </w:tc>
        <w:tc>
          <w:tcPr>
            <w:tcW w:w="992" w:type="dxa"/>
            <w:vMerge/>
            <w:vAlign w:val="center"/>
          </w:tcPr>
          <w:p w:rsidR="006321AC" w:rsidRPr="00B1511E" w:rsidRDefault="006321AC" w:rsidP="00DE7D5F">
            <w:pPr>
              <w:jc w:val="center"/>
              <w:rPr>
                <w:rFonts w:ascii="HGSｺﾞｼｯｸM" w:eastAsia="HGSｺﾞｼｯｸM" w:hAnsi="ＭＳ Ｐゴシック" w:cs="Arial"/>
                <w:sz w:val="22"/>
                <w:szCs w:val="22"/>
              </w:rPr>
            </w:pPr>
          </w:p>
        </w:tc>
        <w:tc>
          <w:tcPr>
            <w:tcW w:w="1276" w:type="dxa"/>
            <w:vMerge/>
          </w:tcPr>
          <w:p w:rsidR="006321AC" w:rsidRPr="00B1511E" w:rsidRDefault="006321AC" w:rsidP="00DE7D5F">
            <w:pPr>
              <w:rPr>
                <w:rFonts w:ascii="HGSｺﾞｼｯｸM" w:eastAsia="HGSｺﾞｼｯｸM" w:hAnsi="ＭＳ Ｐゴシック" w:cs="Arial"/>
                <w:sz w:val="22"/>
                <w:szCs w:val="22"/>
              </w:rPr>
            </w:pPr>
          </w:p>
        </w:tc>
        <w:tc>
          <w:tcPr>
            <w:tcW w:w="1624" w:type="dxa"/>
          </w:tcPr>
          <w:p w:rsidR="006321AC" w:rsidRPr="00B1511E" w:rsidRDefault="006321AC" w:rsidP="00EA721A">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sz w:val="22"/>
                <w:szCs w:val="22"/>
              </w:rPr>
              <w:t>4</w:t>
            </w:r>
            <w:r w:rsidRPr="00B1511E">
              <w:rPr>
                <w:rFonts w:ascii="HGSｺﾞｼｯｸM" w:eastAsia="HGSｺﾞｼｯｸM" w:hAnsi="ＭＳ Ｐゴシック" w:cs="Arial" w:hint="eastAsia"/>
                <w:sz w:val="22"/>
                <w:szCs w:val="22"/>
              </w:rPr>
              <w:t>～</w:t>
            </w:r>
            <w:r w:rsidRPr="00B1511E">
              <w:rPr>
                <w:rFonts w:ascii="HGSｺﾞｼｯｸM" w:eastAsia="HGSｺﾞｼｯｸM" w:hAnsi="ＭＳ Ｐゴシック" w:cs="Arial"/>
                <w:sz w:val="22"/>
                <w:szCs w:val="22"/>
              </w:rPr>
              <w:t>9</w:t>
            </w:r>
            <w:r w:rsidRPr="00B1511E">
              <w:rPr>
                <w:rFonts w:ascii="HGSｺﾞｼｯｸM" w:eastAsia="HGSｺﾞｼｯｸM" w:hAnsi="ＭＳ Ｐゴシック" w:cs="Arial" w:hint="eastAsia"/>
                <w:sz w:val="22"/>
                <w:szCs w:val="22"/>
              </w:rPr>
              <w:t>月</w:t>
            </w:r>
          </w:p>
        </w:tc>
        <w:tc>
          <w:tcPr>
            <w:tcW w:w="1624" w:type="dxa"/>
          </w:tcPr>
          <w:p w:rsidR="006321AC" w:rsidRPr="00B1511E" w:rsidRDefault="006321AC" w:rsidP="00EA721A">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sz w:val="22"/>
                <w:szCs w:val="22"/>
              </w:rPr>
              <w:t>10</w:t>
            </w:r>
            <w:r w:rsidRPr="00B1511E">
              <w:rPr>
                <w:rFonts w:ascii="HGSｺﾞｼｯｸM" w:eastAsia="HGSｺﾞｼｯｸM" w:hAnsi="ＭＳ Ｐゴシック" w:cs="Arial" w:hint="eastAsia"/>
                <w:sz w:val="22"/>
                <w:szCs w:val="22"/>
              </w:rPr>
              <w:t>～</w:t>
            </w:r>
            <w:r w:rsidRPr="00B1511E">
              <w:rPr>
                <w:rFonts w:ascii="HGSｺﾞｼｯｸM" w:eastAsia="HGSｺﾞｼｯｸM" w:hAnsi="ＭＳ Ｐゴシック" w:cs="Arial"/>
                <w:sz w:val="22"/>
                <w:szCs w:val="22"/>
              </w:rPr>
              <w:t>3</w:t>
            </w:r>
            <w:r w:rsidRPr="00B1511E">
              <w:rPr>
                <w:rFonts w:ascii="HGSｺﾞｼｯｸM" w:eastAsia="HGSｺﾞｼｯｸM" w:hAnsi="ＭＳ Ｐゴシック" w:cs="Arial" w:hint="eastAsia"/>
                <w:sz w:val="22"/>
                <w:szCs w:val="22"/>
              </w:rPr>
              <w:t>月</w:t>
            </w:r>
          </w:p>
        </w:tc>
      </w:tr>
      <w:tr w:rsidR="006321AC" w:rsidRPr="00B1511E" w:rsidTr="00567A16">
        <w:trPr>
          <w:jc w:val="center"/>
        </w:trPr>
        <w:tc>
          <w:tcPr>
            <w:tcW w:w="1551" w:type="dxa"/>
            <w:vMerge w:val="restart"/>
            <w:vAlign w:val="center"/>
          </w:tcPr>
          <w:p w:rsidR="006321AC" w:rsidRPr="00B1511E" w:rsidRDefault="006321AC" w:rsidP="00DE7D5F">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hint="eastAsia"/>
                <w:sz w:val="22"/>
                <w:szCs w:val="22"/>
              </w:rPr>
              <w:t>素材買い</w:t>
            </w:r>
          </w:p>
        </w:tc>
        <w:tc>
          <w:tcPr>
            <w:tcW w:w="1134" w:type="dxa"/>
            <w:vAlign w:val="center"/>
          </w:tcPr>
          <w:p w:rsidR="006321AC" w:rsidRPr="00B1511E" w:rsidRDefault="006321AC" w:rsidP="00DE7D5F">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hint="eastAsia"/>
                <w:sz w:val="22"/>
                <w:szCs w:val="22"/>
              </w:rPr>
              <w:t>針葉樹</w:t>
            </w:r>
          </w:p>
        </w:tc>
        <w:tc>
          <w:tcPr>
            <w:tcW w:w="992" w:type="dxa"/>
            <w:vAlign w:val="center"/>
          </w:tcPr>
          <w:p w:rsidR="006321AC" w:rsidRPr="00B1511E" w:rsidRDefault="006321AC" w:rsidP="00567A16">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sz w:val="22"/>
                <w:szCs w:val="22"/>
              </w:rPr>
              <w:t>m</w:t>
            </w:r>
            <w:r w:rsidRPr="00B1511E">
              <w:rPr>
                <w:rFonts w:ascii="HGSｺﾞｼｯｸM" w:eastAsia="HGSｺﾞｼｯｸM" w:hAnsi="ＭＳ Ｐゴシック" w:cs="Arial"/>
                <w:sz w:val="22"/>
                <w:szCs w:val="22"/>
                <w:vertAlign w:val="superscript"/>
              </w:rPr>
              <w:t>3</w:t>
            </w:r>
          </w:p>
        </w:tc>
        <w:tc>
          <w:tcPr>
            <w:tcW w:w="1276" w:type="dxa"/>
            <w:vAlign w:val="center"/>
          </w:tcPr>
          <w:p w:rsidR="006321AC" w:rsidRPr="00B1511E" w:rsidRDefault="006321AC" w:rsidP="00B1511E">
            <w:pPr>
              <w:wordWrap w:val="0"/>
              <w:ind w:leftChars="14" w:left="32"/>
              <w:jc w:val="right"/>
              <w:rPr>
                <w:rFonts w:ascii="HGSｺﾞｼｯｸM" w:eastAsia="HGSｺﾞｼｯｸM" w:hAnsi="ＭＳ Ｐゴシック" w:cs="Arial"/>
                <w:sz w:val="22"/>
                <w:szCs w:val="22"/>
              </w:rPr>
            </w:pPr>
            <w:r w:rsidRPr="00B1511E">
              <w:rPr>
                <w:rFonts w:ascii="HGSｺﾞｼｯｸM" w:eastAsia="HGSｺﾞｼｯｸM" w:hAnsi="ＭＳ Ｐゴシック" w:cs="Arial"/>
                <w:sz w:val="22"/>
                <w:szCs w:val="22"/>
              </w:rPr>
              <w:t xml:space="preserve">17,926 </w:t>
            </w:r>
          </w:p>
        </w:tc>
        <w:tc>
          <w:tcPr>
            <w:tcW w:w="1624" w:type="dxa"/>
            <w:vAlign w:val="center"/>
          </w:tcPr>
          <w:p w:rsidR="006321AC" w:rsidRPr="00B1511E" w:rsidRDefault="006321AC" w:rsidP="00567A16">
            <w:pPr>
              <w:wordWrap w:val="0"/>
              <w:jc w:val="right"/>
              <w:rPr>
                <w:rFonts w:ascii="HGSｺﾞｼｯｸM" w:eastAsia="HGSｺﾞｼｯｸM" w:hAnsi="ＭＳ Ｐゴシック" w:cs="Arial"/>
                <w:sz w:val="22"/>
                <w:szCs w:val="22"/>
              </w:rPr>
            </w:pPr>
            <w:r w:rsidRPr="00B1511E">
              <w:rPr>
                <w:rFonts w:ascii="HGSｺﾞｼｯｸM" w:eastAsia="HGSｺﾞｼｯｸM" w:hAnsi="ＭＳ Ｐゴシック" w:cs="Arial"/>
                <w:sz w:val="22"/>
                <w:szCs w:val="22"/>
              </w:rPr>
              <w:t xml:space="preserve">4,736 </w:t>
            </w:r>
          </w:p>
        </w:tc>
        <w:tc>
          <w:tcPr>
            <w:tcW w:w="1624" w:type="dxa"/>
            <w:vAlign w:val="center"/>
          </w:tcPr>
          <w:p w:rsidR="006321AC" w:rsidRPr="00B1511E" w:rsidRDefault="006321AC" w:rsidP="00567A16">
            <w:pPr>
              <w:wordWrap w:val="0"/>
              <w:jc w:val="right"/>
              <w:rPr>
                <w:rFonts w:ascii="HGSｺﾞｼｯｸM" w:eastAsia="HGSｺﾞｼｯｸM" w:hAnsi="ＭＳ Ｐゴシック" w:cs="Arial"/>
                <w:sz w:val="22"/>
                <w:szCs w:val="22"/>
              </w:rPr>
            </w:pPr>
            <w:r w:rsidRPr="00B1511E">
              <w:rPr>
                <w:rFonts w:ascii="HGSｺﾞｼｯｸM" w:eastAsia="HGSｺﾞｼｯｸM" w:hAnsi="ＭＳ Ｐゴシック" w:cs="Arial"/>
                <w:sz w:val="22"/>
                <w:szCs w:val="22"/>
              </w:rPr>
              <w:t xml:space="preserve">4,670 </w:t>
            </w:r>
          </w:p>
        </w:tc>
      </w:tr>
      <w:tr w:rsidR="006321AC" w:rsidRPr="00B1511E" w:rsidTr="00567A16">
        <w:trPr>
          <w:jc w:val="center"/>
        </w:trPr>
        <w:tc>
          <w:tcPr>
            <w:tcW w:w="1551" w:type="dxa"/>
            <w:vMerge/>
            <w:vAlign w:val="center"/>
          </w:tcPr>
          <w:p w:rsidR="006321AC" w:rsidRPr="00B1511E" w:rsidRDefault="006321AC" w:rsidP="00DE7D5F">
            <w:pPr>
              <w:jc w:val="center"/>
              <w:rPr>
                <w:rFonts w:ascii="HGSｺﾞｼｯｸM" w:eastAsia="HGSｺﾞｼｯｸM" w:hAnsi="ＭＳ Ｐゴシック" w:cs="Arial"/>
                <w:sz w:val="22"/>
                <w:szCs w:val="22"/>
              </w:rPr>
            </w:pPr>
          </w:p>
        </w:tc>
        <w:tc>
          <w:tcPr>
            <w:tcW w:w="1134" w:type="dxa"/>
            <w:vAlign w:val="center"/>
          </w:tcPr>
          <w:p w:rsidR="006321AC" w:rsidRPr="00B1511E" w:rsidRDefault="006321AC" w:rsidP="00DE7D5F">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hint="eastAsia"/>
                <w:sz w:val="22"/>
                <w:szCs w:val="22"/>
              </w:rPr>
              <w:t>広葉樹</w:t>
            </w:r>
          </w:p>
        </w:tc>
        <w:tc>
          <w:tcPr>
            <w:tcW w:w="992" w:type="dxa"/>
            <w:vAlign w:val="center"/>
          </w:tcPr>
          <w:p w:rsidR="006321AC" w:rsidRPr="00B1511E" w:rsidRDefault="006321AC" w:rsidP="00567A16">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sz w:val="22"/>
                <w:szCs w:val="22"/>
              </w:rPr>
              <w:t>m</w:t>
            </w:r>
            <w:r w:rsidRPr="00B1511E">
              <w:rPr>
                <w:rFonts w:ascii="HGSｺﾞｼｯｸM" w:eastAsia="HGSｺﾞｼｯｸM" w:hAnsi="ＭＳ Ｐゴシック" w:cs="Arial"/>
                <w:sz w:val="22"/>
                <w:szCs w:val="22"/>
                <w:vertAlign w:val="superscript"/>
              </w:rPr>
              <w:t>3</w:t>
            </w:r>
          </w:p>
        </w:tc>
        <w:tc>
          <w:tcPr>
            <w:tcW w:w="1276" w:type="dxa"/>
            <w:vAlign w:val="center"/>
          </w:tcPr>
          <w:p w:rsidR="006321AC" w:rsidRPr="00B1511E" w:rsidRDefault="006321AC" w:rsidP="00567A16">
            <w:pPr>
              <w:wordWrap w:val="0"/>
              <w:ind w:leftChars="100" w:left="227"/>
              <w:jc w:val="right"/>
              <w:rPr>
                <w:rFonts w:ascii="HGSｺﾞｼｯｸM" w:eastAsia="HGSｺﾞｼｯｸM" w:hAnsi="ＭＳ Ｐゴシック" w:cs="Arial"/>
                <w:sz w:val="22"/>
                <w:szCs w:val="22"/>
              </w:rPr>
            </w:pPr>
            <w:r w:rsidRPr="00B1511E">
              <w:rPr>
                <w:rFonts w:ascii="HGSｺﾞｼｯｸM" w:eastAsia="HGSｺﾞｼｯｸM" w:hAnsi="ＭＳ Ｐゴシック" w:cs="Arial"/>
                <w:sz w:val="22"/>
                <w:szCs w:val="22"/>
              </w:rPr>
              <w:t xml:space="preserve">14,825 </w:t>
            </w:r>
          </w:p>
        </w:tc>
        <w:tc>
          <w:tcPr>
            <w:tcW w:w="1624" w:type="dxa"/>
            <w:vAlign w:val="center"/>
          </w:tcPr>
          <w:p w:rsidR="006321AC" w:rsidRPr="00B1511E" w:rsidRDefault="006321AC" w:rsidP="00567A16">
            <w:pPr>
              <w:wordWrap w:val="0"/>
              <w:jc w:val="right"/>
              <w:rPr>
                <w:rFonts w:ascii="HGSｺﾞｼｯｸM" w:eastAsia="HGSｺﾞｼｯｸM" w:hAnsi="ＭＳ Ｐゴシック" w:cs="Arial"/>
                <w:sz w:val="22"/>
                <w:szCs w:val="22"/>
              </w:rPr>
            </w:pPr>
            <w:r w:rsidRPr="00B1511E">
              <w:rPr>
                <w:rFonts w:ascii="HGSｺﾞｼｯｸM" w:eastAsia="HGSｺﾞｼｯｸM" w:hAnsi="ＭＳ Ｐゴシック" w:cs="Arial"/>
                <w:sz w:val="22"/>
                <w:szCs w:val="22"/>
              </w:rPr>
              <w:t xml:space="preserve">7,800 </w:t>
            </w:r>
          </w:p>
        </w:tc>
        <w:tc>
          <w:tcPr>
            <w:tcW w:w="1624" w:type="dxa"/>
            <w:vAlign w:val="center"/>
          </w:tcPr>
          <w:p w:rsidR="006321AC" w:rsidRPr="00B1511E" w:rsidRDefault="006321AC" w:rsidP="00567A16">
            <w:pPr>
              <w:wordWrap w:val="0"/>
              <w:jc w:val="right"/>
              <w:rPr>
                <w:rFonts w:ascii="HGSｺﾞｼｯｸM" w:eastAsia="HGSｺﾞｼｯｸM" w:hAnsi="ＭＳ Ｐゴシック" w:cs="Arial"/>
                <w:sz w:val="22"/>
                <w:szCs w:val="22"/>
              </w:rPr>
            </w:pPr>
            <w:r w:rsidRPr="00B1511E">
              <w:rPr>
                <w:rFonts w:ascii="HGSｺﾞｼｯｸM" w:eastAsia="HGSｺﾞｼｯｸM" w:hAnsi="ＭＳ Ｐゴシック" w:cs="Arial"/>
                <w:sz w:val="22"/>
                <w:szCs w:val="22"/>
              </w:rPr>
              <w:t xml:space="preserve">7,500 </w:t>
            </w:r>
          </w:p>
        </w:tc>
      </w:tr>
      <w:tr w:rsidR="006321AC" w:rsidRPr="00B1511E" w:rsidTr="001624E1">
        <w:trPr>
          <w:jc w:val="center"/>
        </w:trPr>
        <w:tc>
          <w:tcPr>
            <w:tcW w:w="2685" w:type="dxa"/>
            <w:gridSpan w:val="2"/>
            <w:vAlign w:val="center"/>
          </w:tcPr>
          <w:p w:rsidR="006321AC" w:rsidRPr="00B1511E" w:rsidRDefault="006321AC" w:rsidP="00DE7D5F">
            <w:pPr>
              <w:jc w:val="center"/>
              <w:rPr>
                <w:rFonts w:ascii="HGSｺﾞｼｯｸM" w:eastAsia="HGSｺﾞｼｯｸM" w:hAnsi="ＭＳ Ｐゴシック" w:cs="Arial"/>
                <w:sz w:val="22"/>
                <w:szCs w:val="22"/>
              </w:rPr>
            </w:pPr>
            <w:r w:rsidRPr="00B1511E">
              <w:rPr>
                <w:rFonts w:ascii="HGSｺﾞｼｯｸM" w:eastAsia="HGSｺﾞｼｯｸM" w:hAnsi="ＭＳ Ｐゴシック" w:cs="Arial" w:hint="eastAsia"/>
                <w:sz w:val="22"/>
                <w:szCs w:val="22"/>
              </w:rPr>
              <w:t>合計</w:t>
            </w:r>
          </w:p>
        </w:tc>
        <w:tc>
          <w:tcPr>
            <w:tcW w:w="992" w:type="dxa"/>
            <w:tcBorders>
              <w:tl2br w:val="single" w:sz="4" w:space="0" w:color="auto"/>
            </w:tcBorders>
          </w:tcPr>
          <w:p w:rsidR="006321AC" w:rsidRPr="00B1511E" w:rsidRDefault="006321AC" w:rsidP="00DE7D5F">
            <w:pPr>
              <w:rPr>
                <w:rFonts w:ascii="HGSｺﾞｼｯｸM" w:eastAsia="HGSｺﾞｼｯｸM" w:hAnsi="ＭＳ Ｐゴシック" w:cs="Arial"/>
                <w:sz w:val="22"/>
                <w:szCs w:val="22"/>
              </w:rPr>
            </w:pPr>
          </w:p>
        </w:tc>
        <w:tc>
          <w:tcPr>
            <w:tcW w:w="1276" w:type="dxa"/>
          </w:tcPr>
          <w:p w:rsidR="006321AC" w:rsidRPr="00B1511E" w:rsidRDefault="006321AC" w:rsidP="00DE7D5F">
            <w:pPr>
              <w:wordWrap w:val="0"/>
              <w:jc w:val="right"/>
              <w:rPr>
                <w:rFonts w:ascii="HGSｺﾞｼｯｸM" w:eastAsia="HGSｺﾞｼｯｸM" w:hAnsi="ＭＳ Ｐゴシック" w:cs="Arial"/>
                <w:sz w:val="22"/>
                <w:szCs w:val="22"/>
              </w:rPr>
            </w:pPr>
            <w:r w:rsidRPr="00B1511E">
              <w:rPr>
                <w:rFonts w:ascii="HGSｺﾞｼｯｸM" w:eastAsia="HGSｺﾞｼｯｸM" w:hAnsi="ＭＳ Ｐゴシック" w:cs="Arial"/>
                <w:sz w:val="22"/>
                <w:szCs w:val="22"/>
              </w:rPr>
              <w:t xml:space="preserve">32,121 </w:t>
            </w:r>
          </w:p>
        </w:tc>
        <w:tc>
          <w:tcPr>
            <w:tcW w:w="1624" w:type="dxa"/>
            <w:tcBorders>
              <w:tl2br w:val="single" w:sz="4" w:space="0" w:color="auto"/>
            </w:tcBorders>
          </w:tcPr>
          <w:p w:rsidR="006321AC" w:rsidRPr="00B1511E" w:rsidRDefault="006321AC" w:rsidP="00DE7D5F">
            <w:pPr>
              <w:jc w:val="right"/>
              <w:rPr>
                <w:rFonts w:ascii="HGSｺﾞｼｯｸM" w:eastAsia="HGSｺﾞｼｯｸM" w:hAnsi="ＭＳ Ｐゴシック" w:cs="Arial"/>
                <w:sz w:val="22"/>
                <w:szCs w:val="22"/>
              </w:rPr>
            </w:pPr>
          </w:p>
        </w:tc>
        <w:tc>
          <w:tcPr>
            <w:tcW w:w="1624" w:type="dxa"/>
            <w:tcBorders>
              <w:tl2br w:val="single" w:sz="4" w:space="0" w:color="auto"/>
            </w:tcBorders>
          </w:tcPr>
          <w:p w:rsidR="006321AC" w:rsidRPr="00B1511E" w:rsidRDefault="006321AC" w:rsidP="00DE7D5F">
            <w:pPr>
              <w:jc w:val="right"/>
              <w:rPr>
                <w:rFonts w:ascii="HGSｺﾞｼｯｸM" w:eastAsia="HGSｺﾞｼｯｸM" w:hAnsi="ＭＳ Ｐゴシック" w:cs="Arial"/>
                <w:sz w:val="22"/>
                <w:szCs w:val="22"/>
              </w:rPr>
            </w:pPr>
          </w:p>
        </w:tc>
      </w:tr>
    </w:tbl>
    <w:p w:rsidR="006321AC" w:rsidRDefault="006321AC" w:rsidP="00F415A3"/>
    <w:p w:rsidR="006321AC" w:rsidRDefault="006321AC" w:rsidP="0008439D">
      <w:pPr>
        <w:ind w:firstLineChars="100" w:firstLine="227"/>
      </w:pPr>
      <w:r>
        <w:rPr>
          <w:rFonts w:hint="eastAsia"/>
        </w:rPr>
        <w:t>購入</w:t>
      </w:r>
      <w:r w:rsidRPr="00595892">
        <w:rPr>
          <w:rFonts w:hint="eastAsia"/>
        </w:rPr>
        <w:t>先は森林管理局・森林管理署が</w:t>
      </w:r>
      <w:r w:rsidRPr="00595892">
        <w:t>10</w:t>
      </w:r>
      <w:r w:rsidRPr="00595892">
        <w:rPr>
          <w:rFonts w:hint="eastAsia"/>
        </w:rPr>
        <w:t>％、素材業者が</w:t>
      </w:r>
      <w:r w:rsidRPr="00595892">
        <w:t>90%</w:t>
      </w:r>
      <w:r w:rsidRPr="00595892">
        <w:rPr>
          <w:rFonts w:hint="eastAsia"/>
        </w:rPr>
        <w:t>である。広葉樹の樹種はミズナラ、シラカバ、イタヤカエデが多く、その他にはアカシア、ニレ、ヤナギ、タモ、ハンノキ、コブシなどが入る。素材業者からの購入だが、ときには公園や民家の周囲からの搬出もある。原木の購入は一年単位で行っており、年にによって原木の購入量とチップの販売量に差が生じる</w:t>
      </w:r>
      <w:r>
        <w:rPr>
          <w:rFonts w:hint="eastAsia"/>
        </w:rPr>
        <w:t>場合がある。購入が多い場合はその分が在庫となる。また、原木価格の見直しは随時であり、時期を決めて行っているわけではない。</w:t>
      </w:r>
    </w:p>
    <w:p w:rsidR="006321AC" w:rsidRPr="000C4976" w:rsidRDefault="006321AC" w:rsidP="00F810F5">
      <w:pPr>
        <w:rPr>
          <w:color w:val="FF0000"/>
        </w:rPr>
      </w:pPr>
      <w:r>
        <w:rPr>
          <w:rFonts w:hint="eastAsia"/>
        </w:rPr>
        <w:lastRenderedPageBreak/>
        <w:t xml:space="preserve">　</w:t>
      </w:r>
    </w:p>
    <w:p w:rsidR="006321AC" w:rsidRPr="000C4976" w:rsidRDefault="006321AC" w:rsidP="00FD364A">
      <w:pPr>
        <w:ind w:firstLineChars="100" w:firstLine="227"/>
        <w:rPr>
          <w:color w:val="FF0000"/>
        </w:rPr>
      </w:pPr>
      <w:r>
        <w:rPr>
          <w:rFonts w:hint="eastAsia"/>
        </w:rPr>
        <w:t>岩見沢林産工業株式会社</w:t>
      </w:r>
      <w:r w:rsidRPr="001D5C1B">
        <w:rPr>
          <w:rFonts w:hint="eastAsia"/>
        </w:rPr>
        <w:t>は納入先である製紙工場より木材チップの品質基準を示されている。その品質基準を表</w:t>
      </w:r>
      <w:r w:rsidRPr="001D5C1B">
        <w:t>2.2.2</w:t>
      </w:r>
      <w:r w:rsidRPr="001D5C1B">
        <w:rPr>
          <w:rFonts w:hint="eastAsia"/>
        </w:rPr>
        <w:t>に示す。チップのサイズは長さが</w:t>
      </w:r>
      <w:r w:rsidRPr="001D5C1B">
        <w:t>1</w:t>
      </w:r>
      <w:r>
        <w:t>7</w:t>
      </w:r>
      <w:r w:rsidRPr="001D5C1B">
        <w:rPr>
          <w:rFonts w:hint="eastAsia"/>
        </w:rPr>
        <w:t>～</w:t>
      </w:r>
      <w:r w:rsidRPr="001D5C1B">
        <w:t>2</w:t>
      </w:r>
      <w:r>
        <w:t>7</w:t>
      </w:r>
      <w:r w:rsidRPr="001D5C1B">
        <w:t>mm</w:t>
      </w:r>
      <w:r w:rsidRPr="001D5C1B">
        <w:rPr>
          <w:rFonts w:hint="eastAsia"/>
        </w:rPr>
        <w:t>、幅が</w:t>
      </w:r>
      <w:r w:rsidRPr="001D5C1B">
        <w:t>1</w:t>
      </w:r>
      <w:r>
        <w:t>7</w:t>
      </w:r>
      <w:r w:rsidRPr="001D5C1B">
        <w:rPr>
          <w:rFonts w:hint="eastAsia"/>
        </w:rPr>
        <w:t>～</w:t>
      </w:r>
      <w:r w:rsidRPr="001D5C1B">
        <w:t>2</w:t>
      </w:r>
      <w:r>
        <w:t>7</w:t>
      </w:r>
      <w:r w:rsidRPr="001D5C1B">
        <w:t>mm</w:t>
      </w:r>
      <w:r w:rsidRPr="001D5C1B">
        <w:rPr>
          <w:rFonts w:hint="eastAsia"/>
        </w:rPr>
        <w:t>となっている。樹皮の許容混入率は</w:t>
      </w:r>
      <w:r>
        <w:t>0.4</w:t>
      </w:r>
      <w:r>
        <w:rPr>
          <w:rFonts w:hint="eastAsia"/>
        </w:rPr>
        <w:t>％以内、</w:t>
      </w:r>
      <w:r w:rsidRPr="001D5C1B">
        <w:rPr>
          <w:rFonts w:hint="eastAsia"/>
        </w:rPr>
        <w:t>スリーバの許容混入率は</w:t>
      </w:r>
      <w:r>
        <w:t>2.0</w:t>
      </w:r>
      <w:r>
        <w:rPr>
          <w:rFonts w:hint="eastAsia"/>
        </w:rPr>
        <w:t>％以内、腐れは</w:t>
      </w:r>
      <w:r>
        <w:t>0.5%</w:t>
      </w:r>
      <w:r>
        <w:rPr>
          <w:rFonts w:hint="eastAsia"/>
        </w:rPr>
        <w:t>、ダストの許容混入率は</w:t>
      </w:r>
      <w:r>
        <w:t>1.0</w:t>
      </w:r>
      <w:r w:rsidRPr="001D5C1B">
        <w:rPr>
          <w:rFonts w:hint="eastAsia"/>
        </w:rPr>
        <w:t>％以内である。金属等の異物の混入は認められない。</w:t>
      </w:r>
      <w:r>
        <w:rPr>
          <w:rFonts w:hint="eastAsia"/>
        </w:rPr>
        <w:t>納入されたチップが製紙工場のラインに入ってからでも、樹皮などが見つかればクレームがくる、厳しい品質管理体制が敷かれているとのことである。</w:t>
      </w:r>
    </w:p>
    <w:p w:rsidR="006321AC" w:rsidRPr="000C4976" w:rsidRDefault="006D5A47" w:rsidP="0086424D">
      <w:pPr>
        <w:tabs>
          <w:tab w:val="left" w:pos="1418"/>
        </w:tabs>
        <w:ind w:firstLineChars="300" w:firstLine="680"/>
        <w:rPr>
          <w:rFonts w:eastAsia="Times New Roman"/>
          <w:color w:val="FF0000"/>
        </w:rPr>
      </w:pPr>
      <w:r w:rsidRPr="006D5A47">
        <w:rPr>
          <w:noProof/>
          <w:color w:val="FF0000"/>
        </w:rPr>
      </w:r>
      <w:r w:rsidRPr="006D5A47">
        <w:rPr>
          <w:noProof/>
          <w:color w:val="FF0000"/>
        </w:rPr>
        <w:pict>
          <v:shape id="Text Box 114" o:spid="_x0000_s1189" type="#_x0000_t202" style="width:395.4pt;height:25.15pt;visibility:visible;mso-position-horizontal-relative:char;mso-position-vertical-relative:line" filled="f" stroked="f">
            <v:textbox>
              <w:txbxContent>
                <w:p w:rsidR="006321AC" w:rsidRPr="00437633" w:rsidRDefault="006321AC" w:rsidP="00F415A3">
                  <w:pPr>
                    <w:rPr>
                      <w:rFonts w:ascii="ＭＳ Ｐゴシック" w:eastAsia="ＭＳ Ｐゴシック" w:hAnsi="ＭＳ Ｐゴシック"/>
                    </w:rPr>
                  </w:pPr>
                  <w:r w:rsidRPr="00437633">
                    <w:rPr>
                      <w:rFonts w:ascii="ＭＳ Ｐゴシック" w:eastAsia="ＭＳ Ｐゴシック" w:hAnsi="ＭＳ Ｐゴシック" w:hint="eastAsia"/>
                    </w:rPr>
                    <w:t>表</w:t>
                  </w:r>
                  <w:r w:rsidRPr="00437633">
                    <w:rPr>
                      <w:rFonts w:ascii="ＭＳ Ｐゴシック" w:eastAsia="ＭＳ Ｐゴシック" w:hAnsi="ＭＳ Ｐゴシック"/>
                    </w:rPr>
                    <w:t>2.2.2</w:t>
                  </w:r>
                  <w:r w:rsidRPr="00437633">
                    <w:rPr>
                      <w:rFonts w:ascii="ＭＳ Ｐゴシック" w:eastAsia="ＭＳ Ｐゴシック" w:hAnsi="ＭＳ Ｐゴシック" w:hint="eastAsia"/>
                    </w:rPr>
                    <w:t>岩見沢林産工業</w:t>
                  </w:r>
                  <w:r w:rsidRPr="00437633">
                    <w:rPr>
                      <w:rFonts w:ascii="ＭＳ Ｐゴシック" w:eastAsia="ＭＳ Ｐゴシック" w:hAnsi="ＭＳ Ｐゴシック"/>
                    </w:rPr>
                    <w:t>(</w:t>
                  </w:r>
                  <w:r w:rsidRPr="00437633">
                    <w:rPr>
                      <w:rFonts w:ascii="ＭＳ Ｐゴシック" w:eastAsia="ＭＳ Ｐゴシック" w:hAnsi="ＭＳ Ｐゴシック" w:hint="eastAsia"/>
                    </w:rPr>
                    <w:t>株</w:t>
                  </w:r>
                  <w:r w:rsidRPr="00437633">
                    <w:rPr>
                      <w:rFonts w:ascii="ＭＳ Ｐゴシック" w:eastAsia="ＭＳ Ｐゴシック" w:hAnsi="ＭＳ Ｐゴシック"/>
                    </w:rPr>
                    <w:t>)</w:t>
                  </w:r>
                  <w:r w:rsidRPr="00437633">
                    <w:rPr>
                      <w:rFonts w:ascii="ＭＳ Ｐゴシック" w:eastAsia="ＭＳ Ｐゴシック" w:hAnsi="ＭＳ Ｐゴシック" w:hint="eastAsia"/>
                    </w:rPr>
                    <w:t xml:space="preserve">　製紙用木材チップの品質基準（カラマツ）</w:t>
                  </w:r>
                </w:p>
              </w:txbxContent>
            </v:textbox>
            <w10:anchorlock/>
          </v:shape>
        </w:pict>
      </w:r>
    </w:p>
    <w:tbl>
      <w:tblPr>
        <w:tblW w:w="0" w:type="auto"/>
        <w:jc w:val="center"/>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2"/>
        <w:gridCol w:w="1276"/>
        <w:gridCol w:w="3402"/>
        <w:gridCol w:w="1984"/>
      </w:tblGrid>
      <w:tr w:rsidR="006321AC" w:rsidRPr="000C4976" w:rsidTr="00DE7D5F">
        <w:trPr>
          <w:trHeight w:val="388"/>
          <w:jc w:val="center"/>
        </w:trPr>
        <w:tc>
          <w:tcPr>
            <w:tcW w:w="1072" w:type="dxa"/>
            <w:vMerge w:val="restart"/>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項目</w:t>
            </w:r>
          </w:p>
        </w:tc>
        <w:tc>
          <w:tcPr>
            <w:tcW w:w="1276" w:type="dxa"/>
            <w:vMerge w:val="restart"/>
            <w:vAlign w:val="center"/>
          </w:tcPr>
          <w:p w:rsidR="006321AC" w:rsidRPr="00E60CF6" w:rsidRDefault="006321AC" w:rsidP="00DE7D5F">
            <w:pPr>
              <w:jc w:val="center"/>
              <w:rPr>
                <w:rFonts w:ascii="HGPｺﾞｼｯｸM" w:eastAsia="HGPｺﾞｼｯｸM" w:hAnsi="ＭＳ Ｐゴシック"/>
                <w:sz w:val="22"/>
                <w:szCs w:val="22"/>
              </w:rPr>
            </w:pPr>
          </w:p>
        </w:tc>
        <w:tc>
          <w:tcPr>
            <w:tcW w:w="3402" w:type="dxa"/>
            <w:vMerge w:val="restart"/>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許容範囲</w:t>
            </w:r>
          </w:p>
        </w:tc>
        <w:tc>
          <w:tcPr>
            <w:tcW w:w="1984" w:type="dxa"/>
            <w:vMerge w:val="restart"/>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概　要</w:t>
            </w:r>
          </w:p>
        </w:tc>
      </w:tr>
      <w:tr w:rsidR="006321AC" w:rsidRPr="000C4976" w:rsidTr="00DE7D5F">
        <w:trPr>
          <w:trHeight w:val="388"/>
          <w:jc w:val="center"/>
        </w:trPr>
        <w:tc>
          <w:tcPr>
            <w:tcW w:w="1072" w:type="dxa"/>
            <w:vMerge/>
            <w:vAlign w:val="center"/>
          </w:tcPr>
          <w:p w:rsidR="006321AC" w:rsidRPr="00E60CF6" w:rsidRDefault="006321AC" w:rsidP="00DE7D5F">
            <w:pPr>
              <w:jc w:val="center"/>
              <w:rPr>
                <w:rFonts w:ascii="HGPｺﾞｼｯｸM" w:eastAsia="HGPｺﾞｼｯｸM" w:hAnsi="ＭＳ Ｐゴシック"/>
                <w:sz w:val="22"/>
                <w:szCs w:val="22"/>
              </w:rPr>
            </w:pPr>
          </w:p>
        </w:tc>
        <w:tc>
          <w:tcPr>
            <w:tcW w:w="1276" w:type="dxa"/>
            <w:vMerge/>
            <w:vAlign w:val="center"/>
          </w:tcPr>
          <w:p w:rsidR="006321AC" w:rsidRPr="00E60CF6" w:rsidRDefault="006321AC" w:rsidP="00DE7D5F">
            <w:pPr>
              <w:jc w:val="center"/>
              <w:rPr>
                <w:rFonts w:ascii="HGPｺﾞｼｯｸM" w:eastAsia="HGPｺﾞｼｯｸM" w:hAnsi="ＭＳ Ｐゴシック"/>
                <w:sz w:val="22"/>
                <w:szCs w:val="22"/>
              </w:rPr>
            </w:pPr>
          </w:p>
        </w:tc>
        <w:tc>
          <w:tcPr>
            <w:tcW w:w="3402" w:type="dxa"/>
            <w:vMerge/>
            <w:vAlign w:val="center"/>
          </w:tcPr>
          <w:p w:rsidR="006321AC" w:rsidRPr="00E60CF6" w:rsidRDefault="006321AC" w:rsidP="00DE7D5F">
            <w:pPr>
              <w:jc w:val="center"/>
              <w:rPr>
                <w:rFonts w:ascii="HGPｺﾞｼｯｸM" w:eastAsia="HGPｺﾞｼｯｸM" w:hAnsi="ＭＳ Ｐゴシック"/>
                <w:sz w:val="22"/>
                <w:szCs w:val="22"/>
              </w:rPr>
            </w:pPr>
          </w:p>
        </w:tc>
        <w:tc>
          <w:tcPr>
            <w:tcW w:w="1984" w:type="dxa"/>
            <w:vMerge/>
            <w:vAlign w:val="center"/>
          </w:tcPr>
          <w:p w:rsidR="006321AC" w:rsidRPr="00E60CF6" w:rsidRDefault="006321AC" w:rsidP="00DE7D5F">
            <w:pPr>
              <w:jc w:val="center"/>
              <w:rPr>
                <w:rFonts w:ascii="HGPｺﾞｼｯｸM" w:eastAsia="HGPｺﾞｼｯｸM" w:hAnsi="ＭＳ Ｐゴシック"/>
                <w:sz w:val="22"/>
                <w:szCs w:val="22"/>
              </w:rPr>
            </w:pPr>
          </w:p>
        </w:tc>
      </w:tr>
      <w:tr w:rsidR="006321AC" w:rsidRPr="000C4976" w:rsidTr="00DE7D5F">
        <w:trPr>
          <w:jc w:val="center"/>
        </w:trPr>
        <w:tc>
          <w:tcPr>
            <w:tcW w:w="1072" w:type="dxa"/>
            <w:vMerge w:val="restart"/>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サイズ</w:t>
            </w:r>
          </w:p>
        </w:tc>
        <w:tc>
          <w:tcPr>
            <w:tcW w:w="1276"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長さ（</w:t>
            </w:r>
            <w:r w:rsidRPr="00E60CF6">
              <w:rPr>
                <w:rFonts w:ascii="HGPｺﾞｼｯｸM" w:eastAsia="HGPｺﾞｼｯｸM" w:hAnsi="ＭＳ Ｐゴシック"/>
                <w:sz w:val="22"/>
                <w:szCs w:val="22"/>
              </w:rPr>
              <w:t>mm</w:t>
            </w:r>
            <w:r w:rsidRPr="00E60CF6">
              <w:rPr>
                <w:rFonts w:ascii="HGPｺﾞｼｯｸM" w:eastAsia="HGPｺﾞｼｯｸM" w:hAnsi="ＭＳ Ｐゴシック" w:hint="eastAsia"/>
                <w:sz w:val="22"/>
                <w:szCs w:val="22"/>
              </w:rPr>
              <w:t>）</w:t>
            </w:r>
          </w:p>
        </w:tc>
        <w:tc>
          <w:tcPr>
            <w:tcW w:w="3402" w:type="dxa"/>
            <w:vAlign w:val="center"/>
          </w:tcPr>
          <w:p w:rsidR="006321AC" w:rsidRPr="00E60CF6" w:rsidRDefault="006321AC" w:rsidP="00E60CF6">
            <w:pP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最長（</w:t>
            </w:r>
            <w:r w:rsidRPr="00E60CF6">
              <w:rPr>
                <w:rFonts w:ascii="HGPｺﾞｼｯｸM" w:eastAsia="HGPｺﾞｼｯｸM" w:hAnsi="ＭＳ Ｐゴシック"/>
                <w:sz w:val="22"/>
                <w:szCs w:val="22"/>
              </w:rPr>
              <w:t>27</w:t>
            </w:r>
            <w:r w:rsidRPr="00E60CF6">
              <w:rPr>
                <w:rFonts w:ascii="HGPｺﾞｼｯｸM" w:eastAsia="HGPｺﾞｼｯｸM" w:hAnsi="ＭＳ Ｐゴシック" w:hint="eastAsia"/>
                <w:sz w:val="22"/>
                <w:szCs w:val="22"/>
              </w:rPr>
              <w:t>）　　平均（</w:t>
            </w:r>
            <w:r w:rsidRPr="00E60CF6">
              <w:rPr>
                <w:rFonts w:ascii="HGPｺﾞｼｯｸM" w:eastAsia="HGPｺﾞｼｯｸM" w:hAnsi="ＭＳ Ｐゴシック"/>
                <w:sz w:val="22"/>
                <w:szCs w:val="22"/>
              </w:rPr>
              <w:t>22</w:t>
            </w:r>
            <w:r w:rsidRPr="00E60CF6">
              <w:rPr>
                <w:rFonts w:ascii="HGPｺﾞｼｯｸM" w:eastAsia="HGPｺﾞｼｯｸM" w:hAnsi="ＭＳ Ｐゴシック" w:hint="eastAsia"/>
                <w:sz w:val="22"/>
                <w:szCs w:val="22"/>
              </w:rPr>
              <w:t>）　　最小（</w:t>
            </w:r>
            <w:r w:rsidRPr="00E60CF6">
              <w:rPr>
                <w:rFonts w:ascii="HGPｺﾞｼｯｸM" w:eastAsia="HGPｺﾞｼｯｸM" w:hAnsi="ＭＳ Ｐゴシック"/>
                <w:sz w:val="22"/>
                <w:szCs w:val="22"/>
              </w:rPr>
              <w:t>17</w:t>
            </w:r>
            <w:r w:rsidRPr="00E60CF6">
              <w:rPr>
                <w:rFonts w:ascii="HGPｺﾞｼｯｸM" w:eastAsia="HGPｺﾞｼｯｸM" w:hAnsi="ＭＳ Ｐゴシック" w:hint="eastAsia"/>
                <w:sz w:val="22"/>
                <w:szCs w:val="22"/>
              </w:rPr>
              <w:t>）</w:t>
            </w:r>
          </w:p>
        </w:tc>
        <w:tc>
          <w:tcPr>
            <w:tcW w:w="1984" w:type="dxa"/>
            <w:vAlign w:val="center"/>
          </w:tcPr>
          <w:p w:rsidR="006321AC" w:rsidRPr="00E60CF6" w:rsidRDefault="006321AC" w:rsidP="00DE7D5F">
            <w:pPr>
              <w:jc w:val="left"/>
              <w:rPr>
                <w:rFonts w:ascii="HGPｺﾞｼｯｸM" w:eastAsia="HGPｺﾞｼｯｸM" w:hAnsi="ＭＳ Ｐゴシック"/>
                <w:sz w:val="22"/>
                <w:szCs w:val="22"/>
              </w:rPr>
            </w:pPr>
          </w:p>
        </w:tc>
      </w:tr>
      <w:tr w:rsidR="006321AC" w:rsidRPr="000C4976" w:rsidTr="00DE7D5F">
        <w:trPr>
          <w:jc w:val="center"/>
        </w:trPr>
        <w:tc>
          <w:tcPr>
            <w:tcW w:w="1072" w:type="dxa"/>
            <w:vMerge/>
            <w:vAlign w:val="center"/>
          </w:tcPr>
          <w:p w:rsidR="006321AC" w:rsidRPr="00E60CF6" w:rsidRDefault="006321AC" w:rsidP="00DE7D5F">
            <w:pPr>
              <w:jc w:val="center"/>
              <w:rPr>
                <w:rFonts w:ascii="HGPｺﾞｼｯｸM" w:eastAsia="HGPｺﾞｼｯｸM" w:hAnsi="ＭＳ Ｐゴシック"/>
                <w:sz w:val="22"/>
                <w:szCs w:val="22"/>
              </w:rPr>
            </w:pPr>
          </w:p>
        </w:tc>
        <w:tc>
          <w:tcPr>
            <w:tcW w:w="1276"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幅（</w:t>
            </w:r>
            <w:r w:rsidRPr="00E60CF6">
              <w:rPr>
                <w:rFonts w:ascii="HGPｺﾞｼｯｸM" w:eastAsia="HGPｺﾞｼｯｸM" w:hAnsi="ＭＳ Ｐゴシック"/>
                <w:sz w:val="22"/>
                <w:szCs w:val="22"/>
              </w:rPr>
              <w:t>mm)</w:t>
            </w:r>
          </w:p>
        </w:tc>
        <w:tc>
          <w:tcPr>
            <w:tcW w:w="3402" w:type="dxa"/>
            <w:vAlign w:val="center"/>
          </w:tcPr>
          <w:p w:rsidR="006321AC" w:rsidRPr="00E60CF6" w:rsidRDefault="006321AC" w:rsidP="00E60CF6">
            <w:pP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最長（</w:t>
            </w:r>
            <w:r w:rsidRPr="00E60CF6">
              <w:rPr>
                <w:rFonts w:ascii="HGPｺﾞｼｯｸM" w:eastAsia="HGPｺﾞｼｯｸM" w:hAnsi="ＭＳ Ｐゴシック"/>
                <w:sz w:val="22"/>
                <w:szCs w:val="22"/>
              </w:rPr>
              <w:t>27</w:t>
            </w:r>
            <w:r w:rsidRPr="00E60CF6">
              <w:rPr>
                <w:rFonts w:ascii="HGPｺﾞｼｯｸM" w:eastAsia="HGPｺﾞｼｯｸM" w:hAnsi="ＭＳ Ｐゴシック" w:hint="eastAsia"/>
                <w:sz w:val="22"/>
                <w:szCs w:val="22"/>
              </w:rPr>
              <w:t>）　　平均（</w:t>
            </w:r>
            <w:r w:rsidRPr="00E60CF6">
              <w:rPr>
                <w:rFonts w:ascii="HGPｺﾞｼｯｸM" w:eastAsia="HGPｺﾞｼｯｸM" w:hAnsi="ＭＳ Ｐゴシック"/>
                <w:sz w:val="22"/>
                <w:szCs w:val="22"/>
              </w:rPr>
              <w:t>22</w:t>
            </w:r>
            <w:r w:rsidRPr="00E60CF6">
              <w:rPr>
                <w:rFonts w:ascii="HGPｺﾞｼｯｸM" w:eastAsia="HGPｺﾞｼｯｸM" w:hAnsi="ＭＳ Ｐゴシック" w:hint="eastAsia"/>
                <w:sz w:val="22"/>
                <w:szCs w:val="22"/>
              </w:rPr>
              <w:t>）　　最小（</w:t>
            </w:r>
            <w:r w:rsidRPr="00E60CF6">
              <w:rPr>
                <w:rFonts w:ascii="HGPｺﾞｼｯｸM" w:eastAsia="HGPｺﾞｼｯｸM" w:hAnsi="ＭＳ Ｐゴシック"/>
                <w:sz w:val="22"/>
                <w:szCs w:val="22"/>
              </w:rPr>
              <w:t>17</w:t>
            </w:r>
            <w:r w:rsidRPr="00E60CF6">
              <w:rPr>
                <w:rFonts w:ascii="HGPｺﾞｼｯｸM" w:eastAsia="HGPｺﾞｼｯｸM" w:hAnsi="ＭＳ Ｐゴシック" w:hint="eastAsia"/>
                <w:sz w:val="22"/>
                <w:szCs w:val="22"/>
              </w:rPr>
              <w:t>）</w:t>
            </w:r>
          </w:p>
        </w:tc>
        <w:tc>
          <w:tcPr>
            <w:tcW w:w="1984" w:type="dxa"/>
            <w:vAlign w:val="center"/>
          </w:tcPr>
          <w:p w:rsidR="006321AC" w:rsidRPr="00E60CF6" w:rsidRDefault="006321AC" w:rsidP="00DE7D5F">
            <w:pPr>
              <w:wordWrap w:val="0"/>
              <w:ind w:leftChars="100" w:left="227"/>
              <w:jc w:val="left"/>
              <w:rPr>
                <w:rFonts w:ascii="HGPｺﾞｼｯｸM" w:eastAsia="HGPｺﾞｼｯｸM" w:hAnsi="ＭＳ Ｐゴシック"/>
                <w:sz w:val="22"/>
                <w:szCs w:val="22"/>
              </w:rPr>
            </w:pPr>
          </w:p>
        </w:tc>
      </w:tr>
      <w:tr w:rsidR="006321AC" w:rsidRPr="000C4976" w:rsidTr="00DE7D5F">
        <w:trPr>
          <w:jc w:val="center"/>
        </w:trPr>
        <w:tc>
          <w:tcPr>
            <w:tcW w:w="1072" w:type="dxa"/>
            <w:vMerge/>
            <w:vAlign w:val="center"/>
          </w:tcPr>
          <w:p w:rsidR="006321AC" w:rsidRPr="00E60CF6" w:rsidRDefault="006321AC" w:rsidP="00DE7D5F">
            <w:pPr>
              <w:jc w:val="center"/>
              <w:rPr>
                <w:rFonts w:ascii="HGPｺﾞｼｯｸM" w:eastAsia="HGPｺﾞｼｯｸM" w:hAnsi="ＭＳ Ｐゴシック"/>
                <w:sz w:val="22"/>
                <w:szCs w:val="22"/>
              </w:rPr>
            </w:pPr>
          </w:p>
        </w:tc>
        <w:tc>
          <w:tcPr>
            <w:tcW w:w="1276"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厚さ（</w:t>
            </w:r>
            <w:r w:rsidRPr="00E60CF6">
              <w:rPr>
                <w:rFonts w:ascii="HGPｺﾞｼｯｸM" w:eastAsia="HGPｺﾞｼｯｸM" w:hAnsi="ＭＳ Ｐゴシック"/>
                <w:sz w:val="22"/>
                <w:szCs w:val="22"/>
              </w:rPr>
              <w:t>mm</w:t>
            </w:r>
            <w:r w:rsidRPr="00E60CF6">
              <w:rPr>
                <w:rFonts w:ascii="HGPｺﾞｼｯｸM" w:eastAsia="HGPｺﾞｼｯｸM" w:hAnsi="ＭＳ Ｐゴシック" w:hint="eastAsia"/>
                <w:sz w:val="22"/>
                <w:szCs w:val="22"/>
              </w:rPr>
              <w:t>）</w:t>
            </w:r>
          </w:p>
        </w:tc>
        <w:tc>
          <w:tcPr>
            <w:tcW w:w="3402" w:type="dxa"/>
            <w:vAlign w:val="center"/>
          </w:tcPr>
          <w:p w:rsidR="006321AC" w:rsidRPr="00E60CF6" w:rsidRDefault="006321AC" w:rsidP="001D5C1B">
            <w:pP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最長（　）　　平均（　）　　最小（　）</w:t>
            </w:r>
          </w:p>
        </w:tc>
        <w:tc>
          <w:tcPr>
            <w:tcW w:w="1984" w:type="dxa"/>
            <w:vAlign w:val="center"/>
          </w:tcPr>
          <w:p w:rsidR="006321AC" w:rsidRPr="00E60CF6" w:rsidRDefault="006321AC" w:rsidP="00DE7D5F">
            <w:pPr>
              <w:wordWrap w:val="0"/>
              <w:ind w:leftChars="100" w:left="227"/>
              <w:jc w:val="left"/>
              <w:rPr>
                <w:rFonts w:ascii="HGPｺﾞｼｯｸM" w:eastAsia="HGPｺﾞｼｯｸM" w:hAnsi="ＭＳ Ｐゴシック"/>
                <w:sz w:val="22"/>
                <w:szCs w:val="22"/>
              </w:rPr>
            </w:pPr>
          </w:p>
        </w:tc>
      </w:tr>
      <w:tr w:rsidR="006321AC" w:rsidRPr="000C4976" w:rsidTr="00DE7D5F">
        <w:trPr>
          <w:jc w:val="center"/>
        </w:trPr>
        <w:tc>
          <w:tcPr>
            <w:tcW w:w="1072"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樹皮</w:t>
            </w:r>
          </w:p>
        </w:tc>
        <w:tc>
          <w:tcPr>
            <w:tcW w:w="1276"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許容混入率（重量％）</w:t>
            </w:r>
          </w:p>
        </w:tc>
        <w:tc>
          <w:tcPr>
            <w:tcW w:w="3402"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混入率（</w:t>
            </w:r>
            <w:r w:rsidRPr="00E60CF6">
              <w:rPr>
                <w:rFonts w:ascii="HGPｺﾞｼｯｸM" w:eastAsia="HGPｺﾞｼｯｸM" w:hAnsi="ＭＳ Ｐゴシック"/>
                <w:sz w:val="22"/>
                <w:szCs w:val="22"/>
              </w:rPr>
              <w:t>0.4</w:t>
            </w:r>
            <w:r w:rsidRPr="00E60CF6">
              <w:rPr>
                <w:rFonts w:ascii="HGPｺﾞｼｯｸM" w:eastAsia="HGPｺﾞｼｯｸM" w:hAnsi="ＭＳ Ｐゴシック" w:hint="eastAsia"/>
                <w:sz w:val="22"/>
                <w:szCs w:val="22"/>
              </w:rPr>
              <w:t>％）以内</w:t>
            </w:r>
          </w:p>
        </w:tc>
        <w:tc>
          <w:tcPr>
            <w:tcW w:w="1984" w:type="dxa"/>
            <w:vAlign w:val="center"/>
          </w:tcPr>
          <w:p w:rsidR="006321AC" w:rsidRPr="00E60CF6" w:rsidRDefault="006321AC" w:rsidP="00DE7D5F">
            <w:pPr>
              <w:jc w:val="left"/>
              <w:rPr>
                <w:rFonts w:ascii="HGPｺﾞｼｯｸM" w:eastAsia="HGPｺﾞｼｯｸM" w:hAnsi="ＭＳ Ｐゴシック"/>
                <w:sz w:val="22"/>
                <w:szCs w:val="22"/>
              </w:rPr>
            </w:pPr>
          </w:p>
        </w:tc>
      </w:tr>
      <w:tr w:rsidR="006321AC" w:rsidRPr="000C4976" w:rsidTr="00DE7D5F">
        <w:trPr>
          <w:jc w:val="center"/>
        </w:trPr>
        <w:tc>
          <w:tcPr>
            <w:tcW w:w="1072"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スリーバ</w:t>
            </w:r>
          </w:p>
        </w:tc>
        <w:tc>
          <w:tcPr>
            <w:tcW w:w="1276"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許容混入率（重量％）</w:t>
            </w:r>
          </w:p>
        </w:tc>
        <w:tc>
          <w:tcPr>
            <w:tcW w:w="3402" w:type="dxa"/>
            <w:vAlign w:val="center"/>
          </w:tcPr>
          <w:p w:rsidR="006321AC" w:rsidRPr="00E60CF6" w:rsidRDefault="006321AC" w:rsidP="00E60CF6">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混入率（</w:t>
            </w:r>
            <w:r w:rsidRPr="00E60CF6">
              <w:rPr>
                <w:rFonts w:ascii="HGPｺﾞｼｯｸM" w:eastAsia="HGPｺﾞｼｯｸM" w:hAnsi="ＭＳ Ｐゴシック"/>
                <w:sz w:val="22"/>
                <w:szCs w:val="22"/>
              </w:rPr>
              <w:t>2.0</w:t>
            </w:r>
            <w:r w:rsidRPr="00E60CF6">
              <w:rPr>
                <w:rFonts w:ascii="HGPｺﾞｼｯｸM" w:eastAsia="HGPｺﾞｼｯｸM" w:hAnsi="ＭＳ Ｐゴシック" w:hint="eastAsia"/>
                <w:sz w:val="22"/>
                <w:szCs w:val="22"/>
              </w:rPr>
              <w:t>％）以内</w:t>
            </w:r>
          </w:p>
        </w:tc>
        <w:tc>
          <w:tcPr>
            <w:tcW w:w="1984" w:type="dxa"/>
            <w:vAlign w:val="center"/>
          </w:tcPr>
          <w:p w:rsidR="006321AC" w:rsidRPr="00E60CF6" w:rsidRDefault="006321AC" w:rsidP="00DE7D5F">
            <w:pPr>
              <w:wordWrap w:val="0"/>
              <w:jc w:val="left"/>
              <w:rPr>
                <w:rFonts w:ascii="HGPｺﾞｼｯｸM" w:eastAsia="HGPｺﾞｼｯｸM" w:hAnsi="ＭＳ Ｐゴシック"/>
                <w:sz w:val="22"/>
                <w:szCs w:val="22"/>
              </w:rPr>
            </w:pPr>
            <w:r w:rsidRPr="00E60CF6">
              <w:rPr>
                <w:rFonts w:ascii="HGPｺﾞｼｯｸM" w:eastAsia="HGPｺﾞｼｯｸM" w:hAnsi="ＭＳ Ｐゴシック"/>
                <w:sz w:val="22"/>
                <w:szCs w:val="22"/>
              </w:rPr>
              <w:t>36mm</w:t>
            </w:r>
            <w:r w:rsidRPr="00E60CF6">
              <w:rPr>
                <w:rFonts w:ascii="HGPｺﾞｼｯｸM" w:eastAsia="HGPｺﾞｼｯｸM" w:hAnsi="ＭＳ Ｐゴシック" w:hint="eastAsia"/>
                <w:sz w:val="22"/>
                <w:szCs w:val="22"/>
              </w:rPr>
              <w:t>以下</w:t>
            </w:r>
          </w:p>
        </w:tc>
      </w:tr>
      <w:tr w:rsidR="006321AC" w:rsidRPr="000C4976" w:rsidTr="00DE7D5F">
        <w:trPr>
          <w:jc w:val="center"/>
        </w:trPr>
        <w:tc>
          <w:tcPr>
            <w:tcW w:w="1072" w:type="dxa"/>
            <w:vMerge w:val="restart"/>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節等欠点</w:t>
            </w:r>
          </w:p>
        </w:tc>
        <w:tc>
          <w:tcPr>
            <w:tcW w:w="1276"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節</w:t>
            </w:r>
          </w:p>
        </w:tc>
        <w:tc>
          <w:tcPr>
            <w:tcW w:w="3402" w:type="dxa"/>
            <w:vAlign w:val="center"/>
          </w:tcPr>
          <w:p w:rsidR="006321AC" w:rsidRPr="00E60CF6" w:rsidRDefault="006321AC" w:rsidP="00DE7D5F">
            <w:pPr>
              <w:jc w:val="center"/>
              <w:rPr>
                <w:rFonts w:ascii="HGPｺﾞｼｯｸM" w:eastAsia="HGPｺﾞｼｯｸM" w:hAnsi="ＭＳ Ｐゴシック"/>
                <w:sz w:val="22"/>
                <w:szCs w:val="22"/>
              </w:rPr>
            </w:pPr>
          </w:p>
        </w:tc>
        <w:tc>
          <w:tcPr>
            <w:tcW w:w="1984" w:type="dxa"/>
            <w:vAlign w:val="center"/>
          </w:tcPr>
          <w:p w:rsidR="006321AC" w:rsidRPr="00E60CF6" w:rsidRDefault="006321AC" w:rsidP="00DE7D5F">
            <w:pPr>
              <w:wordWrap w:val="0"/>
              <w:jc w:val="left"/>
              <w:rPr>
                <w:rFonts w:ascii="HGPｺﾞｼｯｸM" w:eastAsia="HGPｺﾞｼｯｸM" w:hAnsi="ＭＳ Ｐゴシック"/>
                <w:sz w:val="22"/>
                <w:szCs w:val="22"/>
              </w:rPr>
            </w:pPr>
          </w:p>
        </w:tc>
      </w:tr>
      <w:tr w:rsidR="006321AC" w:rsidRPr="000C4976" w:rsidTr="00DE7D5F">
        <w:trPr>
          <w:jc w:val="center"/>
        </w:trPr>
        <w:tc>
          <w:tcPr>
            <w:tcW w:w="1072" w:type="dxa"/>
            <w:vMerge/>
            <w:vAlign w:val="center"/>
          </w:tcPr>
          <w:p w:rsidR="006321AC" w:rsidRPr="00E60CF6" w:rsidRDefault="006321AC" w:rsidP="00DE7D5F">
            <w:pPr>
              <w:jc w:val="center"/>
              <w:rPr>
                <w:rFonts w:ascii="HGPｺﾞｼｯｸM" w:eastAsia="HGPｺﾞｼｯｸM" w:hAnsi="ＭＳ Ｐゴシック"/>
                <w:sz w:val="22"/>
                <w:szCs w:val="22"/>
              </w:rPr>
            </w:pPr>
          </w:p>
        </w:tc>
        <w:tc>
          <w:tcPr>
            <w:tcW w:w="1276"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腐れ</w:t>
            </w:r>
          </w:p>
        </w:tc>
        <w:tc>
          <w:tcPr>
            <w:tcW w:w="3402"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sz w:val="22"/>
                <w:szCs w:val="22"/>
              </w:rPr>
              <w:t>0.5</w:t>
            </w:r>
            <w:r w:rsidRPr="00E60CF6">
              <w:rPr>
                <w:rFonts w:ascii="HGPｺﾞｼｯｸM" w:eastAsia="HGPｺﾞｼｯｸM" w:hAnsi="ＭＳ Ｐゴシック" w:hint="eastAsia"/>
                <w:sz w:val="22"/>
                <w:szCs w:val="22"/>
              </w:rPr>
              <w:t>％</w:t>
            </w:r>
          </w:p>
        </w:tc>
        <w:tc>
          <w:tcPr>
            <w:tcW w:w="1984" w:type="dxa"/>
            <w:vAlign w:val="center"/>
          </w:tcPr>
          <w:p w:rsidR="006321AC" w:rsidRPr="00E60CF6" w:rsidRDefault="006321AC" w:rsidP="00DE7D5F">
            <w:pPr>
              <w:wordWrap w:val="0"/>
              <w:jc w:val="left"/>
              <w:rPr>
                <w:rFonts w:ascii="HGPｺﾞｼｯｸM" w:eastAsia="HGPｺﾞｼｯｸM" w:hAnsi="ＭＳ Ｐゴシック"/>
                <w:sz w:val="22"/>
                <w:szCs w:val="22"/>
              </w:rPr>
            </w:pPr>
          </w:p>
        </w:tc>
      </w:tr>
      <w:tr w:rsidR="006321AC" w:rsidRPr="000C4976" w:rsidTr="00DE7D5F">
        <w:trPr>
          <w:jc w:val="center"/>
        </w:trPr>
        <w:tc>
          <w:tcPr>
            <w:tcW w:w="1072" w:type="dxa"/>
            <w:vMerge/>
            <w:vAlign w:val="center"/>
          </w:tcPr>
          <w:p w:rsidR="006321AC" w:rsidRPr="00E60CF6" w:rsidRDefault="006321AC" w:rsidP="00DE7D5F">
            <w:pPr>
              <w:jc w:val="center"/>
              <w:rPr>
                <w:rFonts w:ascii="HGPｺﾞｼｯｸM" w:eastAsia="HGPｺﾞｼｯｸM" w:hAnsi="ＭＳ Ｐゴシック"/>
                <w:sz w:val="22"/>
                <w:szCs w:val="22"/>
              </w:rPr>
            </w:pPr>
          </w:p>
        </w:tc>
        <w:tc>
          <w:tcPr>
            <w:tcW w:w="1276"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その他</w:t>
            </w:r>
          </w:p>
        </w:tc>
        <w:tc>
          <w:tcPr>
            <w:tcW w:w="3402" w:type="dxa"/>
            <w:vAlign w:val="center"/>
          </w:tcPr>
          <w:p w:rsidR="006321AC" w:rsidRPr="00E60CF6" w:rsidRDefault="006321AC" w:rsidP="00DE7D5F">
            <w:pPr>
              <w:jc w:val="center"/>
              <w:rPr>
                <w:rFonts w:ascii="HGPｺﾞｼｯｸM" w:eastAsia="HGPｺﾞｼｯｸM" w:hAnsi="ＭＳ Ｐゴシック"/>
                <w:sz w:val="22"/>
                <w:szCs w:val="22"/>
              </w:rPr>
            </w:pPr>
          </w:p>
        </w:tc>
        <w:tc>
          <w:tcPr>
            <w:tcW w:w="1984" w:type="dxa"/>
            <w:vAlign w:val="center"/>
          </w:tcPr>
          <w:p w:rsidR="006321AC" w:rsidRPr="00E60CF6" w:rsidRDefault="006321AC" w:rsidP="00DE7D5F">
            <w:pPr>
              <w:wordWrap w:val="0"/>
              <w:jc w:val="left"/>
              <w:rPr>
                <w:rFonts w:ascii="HGPｺﾞｼｯｸM" w:eastAsia="HGPｺﾞｼｯｸM" w:hAnsi="ＭＳ Ｐゴシック"/>
                <w:sz w:val="22"/>
                <w:szCs w:val="22"/>
              </w:rPr>
            </w:pPr>
          </w:p>
        </w:tc>
      </w:tr>
      <w:tr w:rsidR="006321AC" w:rsidRPr="000C4976" w:rsidTr="00DE7D5F">
        <w:trPr>
          <w:jc w:val="center"/>
        </w:trPr>
        <w:tc>
          <w:tcPr>
            <w:tcW w:w="1072"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ダスト</w:t>
            </w:r>
          </w:p>
        </w:tc>
        <w:tc>
          <w:tcPr>
            <w:tcW w:w="1276"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許容混入率（重量％）</w:t>
            </w:r>
          </w:p>
        </w:tc>
        <w:tc>
          <w:tcPr>
            <w:tcW w:w="3402"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混入率（</w:t>
            </w:r>
            <w:r w:rsidRPr="00E60CF6">
              <w:rPr>
                <w:rFonts w:ascii="HGPｺﾞｼｯｸM" w:eastAsia="HGPｺﾞｼｯｸM" w:hAnsi="ＭＳ Ｐゴシック"/>
                <w:sz w:val="22"/>
                <w:szCs w:val="22"/>
              </w:rPr>
              <w:t>1.0</w:t>
            </w:r>
            <w:r w:rsidRPr="00E60CF6">
              <w:rPr>
                <w:rFonts w:ascii="HGPｺﾞｼｯｸM" w:eastAsia="HGPｺﾞｼｯｸM" w:hAnsi="ＭＳ Ｐゴシック" w:hint="eastAsia"/>
                <w:sz w:val="22"/>
                <w:szCs w:val="22"/>
              </w:rPr>
              <w:t>％）以内</w:t>
            </w:r>
          </w:p>
        </w:tc>
        <w:tc>
          <w:tcPr>
            <w:tcW w:w="1984" w:type="dxa"/>
            <w:vAlign w:val="center"/>
          </w:tcPr>
          <w:p w:rsidR="006321AC" w:rsidRPr="00E60CF6" w:rsidRDefault="006321AC" w:rsidP="00DE7D5F">
            <w:pPr>
              <w:wordWrap w:val="0"/>
              <w:jc w:val="left"/>
              <w:rPr>
                <w:rFonts w:ascii="HGPｺﾞｼｯｸM" w:eastAsia="HGPｺﾞｼｯｸM" w:hAnsi="ＭＳ Ｐゴシック"/>
                <w:sz w:val="22"/>
                <w:szCs w:val="22"/>
              </w:rPr>
            </w:pPr>
            <w:r w:rsidRPr="00E60CF6">
              <w:rPr>
                <w:rFonts w:ascii="HGPｺﾞｼｯｸM" w:eastAsia="HGPｺﾞｼｯｸM" w:hAnsi="ＭＳ Ｐゴシック"/>
                <w:sz w:val="22"/>
                <w:szCs w:val="22"/>
              </w:rPr>
              <w:t>5mm</w:t>
            </w:r>
            <w:r w:rsidRPr="00E60CF6">
              <w:rPr>
                <w:rFonts w:ascii="HGPｺﾞｼｯｸM" w:eastAsia="HGPｺﾞｼｯｸM" w:hAnsi="ＭＳ Ｐゴシック" w:hint="eastAsia"/>
                <w:sz w:val="22"/>
                <w:szCs w:val="22"/>
              </w:rPr>
              <w:t>未満</w:t>
            </w:r>
          </w:p>
        </w:tc>
      </w:tr>
      <w:tr w:rsidR="006321AC" w:rsidRPr="000C4976" w:rsidTr="00DE7D5F">
        <w:trPr>
          <w:jc w:val="center"/>
        </w:trPr>
        <w:tc>
          <w:tcPr>
            <w:tcW w:w="1072"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異物</w:t>
            </w:r>
          </w:p>
        </w:tc>
        <w:tc>
          <w:tcPr>
            <w:tcW w:w="1276"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異物混入</w:t>
            </w:r>
          </w:p>
        </w:tc>
        <w:tc>
          <w:tcPr>
            <w:tcW w:w="3402" w:type="dxa"/>
            <w:vAlign w:val="center"/>
          </w:tcPr>
          <w:p w:rsidR="006321AC" w:rsidRPr="00E60CF6" w:rsidRDefault="006321AC" w:rsidP="00DE7D5F">
            <w:pPr>
              <w:jc w:val="center"/>
              <w:rPr>
                <w:rFonts w:ascii="HGPｺﾞｼｯｸM" w:eastAsia="HGPｺﾞｼｯｸM" w:hAnsi="ＭＳ Ｐゴシック"/>
                <w:sz w:val="22"/>
                <w:szCs w:val="22"/>
              </w:rPr>
            </w:pPr>
            <w:r w:rsidRPr="00E60CF6">
              <w:rPr>
                <w:rFonts w:ascii="HGPｺﾞｼｯｸM" w:eastAsia="HGPｺﾞｼｯｸM" w:hAnsi="ＭＳ Ｐゴシック" w:hint="eastAsia"/>
                <w:sz w:val="22"/>
                <w:szCs w:val="22"/>
              </w:rPr>
              <w:t>不可</w:t>
            </w:r>
          </w:p>
        </w:tc>
        <w:tc>
          <w:tcPr>
            <w:tcW w:w="1984" w:type="dxa"/>
            <w:vAlign w:val="center"/>
          </w:tcPr>
          <w:p w:rsidR="006321AC" w:rsidRPr="00E60CF6" w:rsidRDefault="006321AC" w:rsidP="00DE7D5F">
            <w:pPr>
              <w:wordWrap w:val="0"/>
              <w:jc w:val="left"/>
              <w:rPr>
                <w:rFonts w:ascii="HGPｺﾞｼｯｸM" w:eastAsia="HGPｺﾞｼｯｸM" w:hAnsi="ＭＳ Ｐゴシック"/>
                <w:sz w:val="22"/>
                <w:szCs w:val="22"/>
              </w:rPr>
            </w:pPr>
          </w:p>
        </w:tc>
      </w:tr>
    </w:tbl>
    <w:p w:rsidR="006321AC" w:rsidRDefault="006321AC" w:rsidP="00F415A3">
      <w:pPr>
        <w:rPr>
          <w:color w:val="FF0000"/>
        </w:rPr>
      </w:pPr>
    </w:p>
    <w:p w:rsidR="006321AC" w:rsidRPr="000C4976" w:rsidRDefault="006321AC" w:rsidP="00A81632">
      <w:pPr>
        <w:rPr>
          <w:color w:val="FF0000"/>
        </w:rPr>
      </w:pPr>
      <w:r w:rsidRPr="000C4976">
        <w:rPr>
          <w:rFonts w:hint="eastAsia"/>
          <w:color w:val="FF0000"/>
        </w:rPr>
        <w:t xml:space="preserve">　</w:t>
      </w:r>
      <w:r>
        <w:rPr>
          <w:rFonts w:hint="eastAsia"/>
        </w:rPr>
        <w:t>岩見沢林産工業株式会社と納入先製紙工場との間</w:t>
      </w:r>
      <w:r w:rsidRPr="003B24EA">
        <w:rPr>
          <w:rFonts w:hint="eastAsia"/>
        </w:rPr>
        <w:t>には、製</w:t>
      </w:r>
      <w:r w:rsidRPr="00A81632">
        <w:rPr>
          <w:rFonts w:hint="eastAsia"/>
        </w:rPr>
        <w:t>紙用木材チップの契約量と納入数量についての規定があるが、契約量を全うしても、契約量を超えた場合も特段の措置はないとのことである。また、製紙用木材チップの検量方法および納入単価については取引先との協議で決定しており、内容も熟知しているとのことである。</w:t>
      </w:r>
    </w:p>
    <w:p w:rsidR="006321AC" w:rsidRDefault="006321AC" w:rsidP="007F7D3A">
      <w:pPr>
        <w:ind w:firstLineChars="100" w:firstLine="227"/>
      </w:pPr>
      <w:r w:rsidRPr="000459A4">
        <w:rPr>
          <w:rFonts w:hint="eastAsia"/>
        </w:rPr>
        <w:t>電力固定価格買取制度</w:t>
      </w:r>
      <w:r w:rsidRPr="000459A4">
        <w:t>(FIT)</w:t>
      </w:r>
      <w:r w:rsidRPr="000459A4">
        <w:rPr>
          <w:rFonts w:hint="eastAsia"/>
        </w:rPr>
        <w:t>のチップ取引について、</w:t>
      </w:r>
      <w:r w:rsidRPr="000459A4">
        <w:t>FIT</w:t>
      </w:r>
      <w:r w:rsidRPr="000459A4">
        <w:rPr>
          <w:rFonts w:hint="eastAsia"/>
        </w:rPr>
        <w:t>の発電所計画が近隣にあり、その規模は木材チップの使用量が年間</w:t>
      </w:r>
      <w:r w:rsidRPr="000459A4">
        <w:t>20</w:t>
      </w:r>
      <w:r w:rsidRPr="000459A4">
        <w:rPr>
          <w:rFonts w:hint="eastAsia"/>
        </w:rPr>
        <w:t>万トン程度とのことである。岩見沢林産工業株式会社では、この発電所に木材チップを月</w:t>
      </w:r>
      <w:r w:rsidRPr="000459A4">
        <w:t>300</w:t>
      </w:r>
      <w:r w:rsidRPr="000459A4">
        <w:rPr>
          <w:rFonts w:hint="eastAsia"/>
        </w:rPr>
        <w:t>生重量トン程度、納品する計画があるとのことである。</w:t>
      </w:r>
    </w:p>
    <w:p w:rsidR="006321AC" w:rsidRPr="000C4976" w:rsidRDefault="006321AC" w:rsidP="00F415A3">
      <w:pPr>
        <w:rPr>
          <w:vanish/>
          <w:color w:val="FF0000"/>
        </w:rPr>
      </w:pPr>
    </w:p>
    <w:tbl>
      <w:tblPr>
        <w:tblpPr w:leftFromText="142" w:rightFromText="142" w:vertAnchor="text" w:tblpX="216" w:tblpY="330"/>
        <w:tblW w:w="0" w:type="auto"/>
        <w:tblLayout w:type="fixed"/>
        <w:tblLook w:val="00A0"/>
      </w:tblPr>
      <w:tblGrid>
        <w:gridCol w:w="4508"/>
        <w:gridCol w:w="4423"/>
      </w:tblGrid>
      <w:tr w:rsidR="006321AC" w:rsidRPr="000C4976" w:rsidTr="00DE7D5F">
        <w:tc>
          <w:tcPr>
            <w:tcW w:w="4508" w:type="dxa"/>
          </w:tcPr>
          <w:p w:rsidR="006321AC" w:rsidRPr="000C4976" w:rsidRDefault="003B0DBA" w:rsidP="00DE7D5F">
            <w:pPr>
              <w:jc w:val="center"/>
              <w:rPr>
                <w:color w:val="FF0000"/>
              </w:rPr>
            </w:pPr>
            <w:r w:rsidRPr="006D5A47">
              <w:rPr>
                <w:noProof/>
                <w:color w:val="FF0000"/>
              </w:rPr>
              <w:lastRenderedPageBreak/>
              <w:pict>
                <v:shape id="図 172" o:spid="_x0000_i1042" type="#_x0000_t75" style="width:207pt;height:155.25pt;visibility:visible">
                  <v:imagedata r:id="rId14" o:title=""/>
                </v:shape>
              </w:pict>
            </w:r>
          </w:p>
        </w:tc>
        <w:tc>
          <w:tcPr>
            <w:tcW w:w="4423" w:type="dxa"/>
          </w:tcPr>
          <w:p w:rsidR="006321AC" w:rsidRPr="000C4976" w:rsidRDefault="003B0DBA" w:rsidP="00DE7D5F">
            <w:pPr>
              <w:rPr>
                <w:color w:val="FF0000"/>
              </w:rPr>
            </w:pPr>
            <w:r w:rsidRPr="006D5A47">
              <w:rPr>
                <w:noProof/>
                <w:color w:val="FF0000"/>
              </w:rPr>
              <w:pict>
                <v:shape id="図 171" o:spid="_x0000_i1043" type="#_x0000_t75" style="width:211.5pt;height:160.5pt;visibility:visible">
                  <v:imagedata r:id="rId15" o:title=""/>
                </v:shape>
              </w:pict>
            </w:r>
          </w:p>
        </w:tc>
      </w:tr>
      <w:tr w:rsidR="006321AC" w:rsidRPr="003C787B" w:rsidTr="00DE7D5F">
        <w:tc>
          <w:tcPr>
            <w:tcW w:w="4508" w:type="dxa"/>
          </w:tcPr>
          <w:p w:rsidR="006321AC" w:rsidRPr="003C787B" w:rsidRDefault="006321AC" w:rsidP="00DE7D5F">
            <w:pPr>
              <w:jc w:val="center"/>
              <w:rPr>
                <w:rFonts w:ascii="ＭＳ Ｐゴシック" w:eastAsia="ＭＳ Ｐゴシック" w:hAnsi="ＭＳ Ｐゴシック"/>
              </w:rPr>
            </w:pPr>
            <w:r w:rsidRPr="003C787B">
              <w:rPr>
                <w:rFonts w:ascii="ＭＳ Ｐゴシック" w:eastAsia="ＭＳ Ｐゴシック" w:hAnsi="ＭＳ Ｐゴシック" w:hint="eastAsia"/>
              </w:rPr>
              <w:t>写真</w:t>
            </w:r>
            <w:r w:rsidRPr="003C787B">
              <w:rPr>
                <w:rFonts w:ascii="ＭＳ Ｐゴシック" w:eastAsia="ＭＳ Ｐゴシック" w:hAnsi="ＭＳ Ｐゴシック"/>
              </w:rPr>
              <w:t>2.2.1</w:t>
            </w:r>
            <w:r w:rsidRPr="003C787B">
              <w:rPr>
                <w:rFonts w:ascii="ＭＳ Ｐゴシック" w:eastAsia="ＭＳ Ｐゴシック" w:hAnsi="ＭＳ Ｐゴシック" w:hint="eastAsia"/>
              </w:rPr>
              <w:t xml:space="preserve">　原木のストック</w:t>
            </w:r>
            <w:r>
              <w:rPr>
                <w:rFonts w:ascii="ＭＳ Ｐゴシック" w:eastAsia="ＭＳ Ｐゴシック" w:hAnsi="ＭＳ Ｐゴシック" w:hint="eastAsia"/>
              </w:rPr>
              <w:t>ヤード</w:t>
            </w:r>
          </w:p>
        </w:tc>
        <w:tc>
          <w:tcPr>
            <w:tcW w:w="4423" w:type="dxa"/>
          </w:tcPr>
          <w:p w:rsidR="006321AC" w:rsidRPr="003C787B" w:rsidRDefault="006321AC" w:rsidP="00DE7D5F">
            <w:pPr>
              <w:jc w:val="center"/>
              <w:rPr>
                <w:rFonts w:ascii="ＭＳ Ｐゴシック" w:eastAsia="ＭＳ Ｐゴシック" w:hAnsi="ＭＳ Ｐゴシック"/>
              </w:rPr>
            </w:pPr>
            <w:r w:rsidRPr="003C787B">
              <w:rPr>
                <w:rFonts w:ascii="ＭＳ Ｐゴシック" w:eastAsia="ＭＳ Ｐゴシック" w:hAnsi="ＭＳ Ｐゴシック" w:hint="eastAsia"/>
              </w:rPr>
              <w:t>写真</w:t>
            </w:r>
            <w:r w:rsidRPr="003C787B">
              <w:rPr>
                <w:rFonts w:ascii="ＭＳ Ｐゴシック" w:eastAsia="ＭＳ Ｐゴシック" w:hAnsi="ＭＳ Ｐゴシック"/>
              </w:rPr>
              <w:t>2.2.2</w:t>
            </w:r>
            <w:r w:rsidRPr="003C787B">
              <w:rPr>
                <w:rFonts w:ascii="ＭＳ Ｐゴシック" w:eastAsia="ＭＳ Ｐゴシック" w:hAnsi="ＭＳ Ｐゴシック" w:hint="eastAsia"/>
              </w:rPr>
              <w:t xml:space="preserve">　広葉樹原木</w:t>
            </w:r>
          </w:p>
        </w:tc>
      </w:tr>
      <w:tr w:rsidR="006321AC" w:rsidRPr="003C787B" w:rsidTr="00DE7D5F">
        <w:tc>
          <w:tcPr>
            <w:tcW w:w="4508" w:type="dxa"/>
          </w:tcPr>
          <w:p w:rsidR="006321AC" w:rsidRPr="003C787B" w:rsidRDefault="003B0DBA" w:rsidP="00DE7D5F">
            <w:pPr>
              <w:jc w:val="center"/>
            </w:pPr>
            <w:r>
              <w:rPr>
                <w:noProof/>
              </w:rPr>
              <w:pict>
                <v:shape id="図 168" o:spid="_x0000_i1044" type="#_x0000_t75" style="width:209.25pt;height:157.5pt;visibility:visible">
                  <v:imagedata r:id="rId16" o:title=""/>
                </v:shape>
              </w:pict>
            </w:r>
          </w:p>
        </w:tc>
        <w:tc>
          <w:tcPr>
            <w:tcW w:w="4423" w:type="dxa"/>
          </w:tcPr>
          <w:p w:rsidR="006321AC" w:rsidRPr="003C787B" w:rsidRDefault="003B0DBA" w:rsidP="00DE7D5F">
            <w:r>
              <w:rPr>
                <w:noProof/>
              </w:rPr>
              <w:pict>
                <v:shape id="図 169" o:spid="_x0000_i1045" type="#_x0000_t75" style="width:211.5pt;height:159pt;visibility:visible">
                  <v:imagedata r:id="rId17" o:title=""/>
                </v:shape>
              </w:pict>
            </w:r>
          </w:p>
        </w:tc>
      </w:tr>
      <w:tr w:rsidR="006321AC" w:rsidRPr="003C787B" w:rsidTr="00DE7D5F">
        <w:tc>
          <w:tcPr>
            <w:tcW w:w="4508" w:type="dxa"/>
          </w:tcPr>
          <w:p w:rsidR="006321AC" w:rsidRPr="003C787B" w:rsidRDefault="006321AC" w:rsidP="00D11CBA">
            <w:pPr>
              <w:jc w:val="center"/>
              <w:rPr>
                <w:rFonts w:ascii="ＭＳ Ｐゴシック" w:eastAsia="ＭＳ Ｐゴシック" w:hAnsi="ＭＳ Ｐゴシック"/>
              </w:rPr>
            </w:pPr>
            <w:r w:rsidRPr="003C787B">
              <w:rPr>
                <w:rFonts w:ascii="ＭＳ Ｐゴシック" w:eastAsia="ＭＳ Ｐゴシック" w:hAnsi="ＭＳ Ｐゴシック" w:hint="eastAsia"/>
              </w:rPr>
              <w:t>写真</w:t>
            </w:r>
            <w:r w:rsidRPr="003C787B">
              <w:rPr>
                <w:rFonts w:ascii="ＭＳ Ｐゴシック" w:eastAsia="ＭＳ Ｐゴシック" w:hAnsi="ＭＳ Ｐゴシック"/>
              </w:rPr>
              <w:t>2.2.3</w:t>
            </w:r>
            <w:r w:rsidRPr="003C787B">
              <w:rPr>
                <w:rFonts w:ascii="ＭＳ Ｐゴシック" w:eastAsia="ＭＳ Ｐゴシック" w:hAnsi="ＭＳ Ｐゴシック" w:hint="eastAsia"/>
              </w:rPr>
              <w:t xml:space="preserve">　ドラムバーカー</w:t>
            </w:r>
          </w:p>
        </w:tc>
        <w:tc>
          <w:tcPr>
            <w:tcW w:w="4423" w:type="dxa"/>
          </w:tcPr>
          <w:p w:rsidR="006321AC" w:rsidRPr="003C787B" w:rsidRDefault="006321AC" w:rsidP="003C787B">
            <w:pPr>
              <w:jc w:val="center"/>
              <w:rPr>
                <w:rFonts w:ascii="ＭＳ Ｐゴシック" w:eastAsia="ＭＳ Ｐゴシック" w:hAnsi="ＭＳ Ｐゴシック"/>
              </w:rPr>
            </w:pPr>
            <w:r w:rsidRPr="003C787B">
              <w:rPr>
                <w:rFonts w:ascii="ＭＳ Ｐゴシック" w:eastAsia="ＭＳ Ｐゴシック" w:hAnsi="ＭＳ Ｐゴシック" w:hint="eastAsia"/>
              </w:rPr>
              <w:t>写真</w:t>
            </w:r>
            <w:r w:rsidRPr="003C787B">
              <w:rPr>
                <w:rFonts w:ascii="ＭＳ Ｐゴシック" w:eastAsia="ＭＳ Ｐゴシック" w:hAnsi="ＭＳ Ｐゴシック"/>
              </w:rPr>
              <w:t>2.2.4</w:t>
            </w:r>
            <w:r w:rsidRPr="003C787B">
              <w:rPr>
                <w:rFonts w:ascii="ＭＳ Ｐゴシック" w:eastAsia="ＭＳ Ｐゴシック" w:hAnsi="ＭＳ Ｐゴシック" w:hint="eastAsia"/>
              </w:rPr>
              <w:t xml:space="preserve">　チッパー</w:t>
            </w:r>
          </w:p>
        </w:tc>
      </w:tr>
      <w:tr w:rsidR="006321AC" w:rsidRPr="003C787B" w:rsidTr="00DE7D5F">
        <w:tc>
          <w:tcPr>
            <w:tcW w:w="4508" w:type="dxa"/>
          </w:tcPr>
          <w:p w:rsidR="006321AC" w:rsidRPr="003C787B" w:rsidRDefault="003B0DBA" w:rsidP="00DE7D5F">
            <w:pPr>
              <w:jc w:val="center"/>
            </w:pPr>
            <w:r>
              <w:rPr>
                <w:noProof/>
              </w:rPr>
              <w:pict>
                <v:shape id="図 170" o:spid="_x0000_i1046" type="#_x0000_t75" style="width:209.25pt;height:157.5pt;visibility:visible">
                  <v:imagedata r:id="rId18" o:title=""/>
                </v:shape>
              </w:pict>
            </w:r>
          </w:p>
        </w:tc>
        <w:tc>
          <w:tcPr>
            <w:tcW w:w="4423" w:type="dxa"/>
          </w:tcPr>
          <w:p w:rsidR="006321AC" w:rsidRPr="003C787B" w:rsidRDefault="003B0DBA" w:rsidP="00DE7D5F">
            <w:r>
              <w:rPr>
                <w:noProof/>
              </w:rPr>
              <w:pict>
                <v:shape id="図 167" o:spid="_x0000_i1047" type="#_x0000_t75" style="width:211.5pt;height:160.5pt;visibility:visible">
                  <v:imagedata r:id="rId19" o:title=""/>
                </v:shape>
              </w:pict>
            </w:r>
          </w:p>
        </w:tc>
      </w:tr>
      <w:tr w:rsidR="006321AC" w:rsidRPr="003C787B" w:rsidTr="00DE7D5F">
        <w:tc>
          <w:tcPr>
            <w:tcW w:w="4508" w:type="dxa"/>
          </w:tcPr>
          <w:p w:rsidR="006321AC" w:rsidRPr="003C787B" w:rsidRDefault="006321AC" w:rsidP="003C787B">
            <w:pPr>
              <w:jc w:val="center"/>
              <w:rPr>
                <w:rFonts w:ascii="ＭＳ Ｐゴシック" w:eastAsia="ＭＳ Ｐゴシック" w:hAnsi="ＭＳ Ｐゴシック"/>
              </w:rPr>
            </w:pPr>
            <w:r w:rsidRPr="003C787B">
              <w:rPr>
                <w:rFonts w:ascii="ＭＳ Ｐゴシック" w:eastAsia="ＭＳ Ｐゴシック" w:hAnsi="ＭＳ Ｐゴシック" w:hint="eastAsia"/>
              </w:rPr>
              <w:t>写真</w:t>
            </w:r>
            <w:r w:rsidRPr="003C787B">
              <w:rPr>
                <w:rFonts w:ascii="ＭＳ Ｐゴシック" w:eastAsia="ＭＳ Ｐゴシック" w:hAnsi="ＭＳ Ｐゴシック"/>
              </w:rPr>
              <w:t>2.2.5</w:t>
            </w:r>
            <w:r w:rsidRPr="003C787B">
              <w:rPr>
                <w:rFonts w:ascii="ＭＳ Ｐゴシック" w:eastAsia="ＭＳ Ｐゴシック" w:hAnsi="ＭＳ Ｐゴシック" w:hint="eastAsia"/>
              </w:rPr>
              <w:t xml:space="preserve">　測定した原木</w:t>
            </w:r>
          </w:p>
        </w:tc>
        <w:tc>
          <w:tcPr>
            <w:tcW w:w="4423" w:type="dxa"/>
          </w:tcPr>
          <w:p w:rsidR="006321AC" w:rsidRPr="003C787B" w:rsidRDefault="006321AC" w:rsidP="003C787B">
            <w:pPr>
              <w:jc w:val="center"/>
              <w:rPr>
                <w:rFonts w:ascii="ＭＳ Ｐゴシック" w:eastAsia="ＭＳ Ｐゴシック" w:hAnsi="ＭＳ Ｐゴシック"/>
              </w:rPr>
            </w:pPr>
            <w:r w:rsidRPr="003C787B">
              <w:rPr>
                <w:rFonts w:ascii="ＭＳ Ｐゴシック" w:eastAsia="ＭＳ Ｐゴシック" w:hAnsi="ＭＳ Ｐゴシック" w:hint="eastAsia"/>
              </w:rPr>
              <w:t>写真</w:t>
            </w:r>
            <w:r w:rsidRPr="003C787B">
              <w:rPr>
                <w:rFonts w:ascii="ＭＳ Ｐゴシック" w:eastAsia="ＭＳ Ｐゴシック" w:hAnsi="ＭＳ Ｐゴシック"/>
              </w:rPr>
              <w:t>2.2.6</w:t>
            </w:r>
            <w:r w:rsidRPr="003C787B">
              <w:rPr>
                <w:rFonts w:ascii="ＭＳ Ｐゴシック" w:eastAsia="ＭＳ Ｐゴシック" w:hAnsi="ＭＳ Ｐゴシック" w:hint="eastAsia"/>
              </w:rPr>
              <w:t xml:space="preserve">　円盤の採取</w:t>
            </w:r>
          </w:p>
        </w:tc>
      </w:tr>
    </w:tbl>
    <w:p w:rsidR="006321AC" w:rsidRPr="003C787B" w:rsidRDefault="006321AC" w:rsidP="00F415A3">
      <w:pPr>
        <w:rPr>
          <w:rFonts w:ascii="ＭＳ 明朝"/>
        </w:rPr>
      </w:pPr>
    </w:p>
    <w:p w:rsidR="006321AC" w:rsidRPr="000C4976" w:rsidRDefault="006321AC" w:rsidP="00F415A3">
      <w:pPr>
        <w:widowControl/>
        <w:jc w:val="left"/>
        <w:rPr>
          <w:rFonts w:ascii="ＭＳ 明朝"/>
          <w:color w:val="FF0000"/>
        </w:rPr>
      </w:pPr>
      <w:r w:rsidRPr="000C4976">
        <w:rPr>
          <w:rFonts w:ascii="ＭＳ 明朝"/>
          <w:color w:val="FF0000"/>
        </w:rPr>
        <w:br w:type="page"/>
      </w:r>
    </w:p>
    <w:p w:rsidR="006321AC" w:rsidRPr="002D0A30" w:rsidRDefault="006321AC" w:rsidP="00CC1F57">
      <w:pPr>
        <w:rPr>
          <w:b/>
        </w:rPr>
      </w:pPr>
      <w:r w:rsidRPr="002D0A30">
        <w:rPr>
          <w:b/>
        </w:rPr>
        <w:t xml:space="preserve">2.3 </w:t>
      </w:r>
      <w:r w:rsidRPr="002D0A30">
        <w:rPr>
          <w:rFonts w:hint="eastAsia"/>
          <w:b/>
        </w:rPr>
        <w:t>高谷林業株式会社　＜秋田県＞</w:t>
      </w:r>
    </w:p>
    <w:p w:rsidR="006321AC" w:rsidRDefault="006321AC" w:rsidP="00CC1F57">
      <w:r>
        <w:rPr>
          <w:rFonts w:hint="eastAsia"/>
        </w:rPr>
        <w:t xml:space="preserve">　高谷林業株式会社の田沢湖工場は、秋田県仙北市に所在し、製紙用チップとシイタケ菌床用おが粉を生産している。チップ生産設備として、ドラムバーカー</w:t>
      </w:r>
      <w:r>
        <w:t>1</w:t>
      </w:r>
      <w:r>
        <w:rPr>
          <w:rFonts w:hint="eastAsia"/>
        </w:rPr>
        <w:t>台と原木用チッパー</w:t>
      </w:r>
      <w:r>
        <w:t>1</w:t>
      </w:r>
      <w:r>
        <w:rPr>
          <w:rFonts w:hint="eastAsia"/>
        </w:rPr>
        <w:t>台を所有している。従業員は専任が</w:t>
      </w:r>
      <w:r>
        <w:t>3</w:t>
      </w:r>
      <w:r>
        <w:rPr>
          <w:rFonts w:hint="eastAsia"/>
        </w:rPr>
        <w:t>人である。</w:t>
      </w:r>
      <w:r w:rsidRPr="00C75154">
        <w:rPr>
          <w:rFonts w:hint="eastAsia"/>
        </w:rPr>
        <w:t>平成</w:t>
      </w:r>
      <w:r w:rsidRPr="00C75154">
        <w:t>2</w:t>
      </w:r>
      <w:r>
        <w:t>4</w:t>
      </w:r>
      <w:r w:rsidRPr="00C75154">
        <w:rPr>
          <w:rFonts w:hint="eastAsia"/>
        </w:rPr>
        <w:t>年度の生産実績は原木由来の広葉樹チップが</w:t>
      </w:r>
      <w:r>
        <w:t>1,</w:t>
      </w:r>
      <w:r w:rsidRPr="00C75154">
        <w:t>8</w:t>
      </w:r>
      <w:r>
        <w:t>8</w:t>
      </w:r>
      <w:r w:rsidRPr="00C75154">
        <w:t>4</w:t>
      </w:r>
      <w:r w:rsidRPr="00C75154">
        <w:rPr>
          <w:rFonts w:hint="eastAsia"/>
        </w:rPr>
        <w:t>絶乾重量トン、針葉樹チップ</w:t>
      </w:r>
      <w:r>
        <w:rPr>
          <w:rFonts w:hint="eastAsia"/>
        </w:rPr>
        <w:t>が</w:t>
      </w:r>
      <w:r>
        <w:t>1,992</w:t>
      </w:r>
      <w:r w:rsidRPr="00C75154">
        <w:rPr>
          <w:rFonts w:hint="eastAsia"/>
        </w:rPr>
        <w:t>絶乾重量トン</w:t>
      </w:r>
      <w:r>
        <w:rPr>
          <w:rFonts w:hint="eastAsia"/>
        </w:rPr>
        <w:t>、合計</w:t>
      </w:r>
      <w:r>
        <w:t>3,816</w:t>
      </w:r>
      <w:r>
        <w:rPr>
          <w:rFonts w:hint="eastAsia"/>
        </w:rPr>
        <w:t>絶乾重量トンである。設備の生産能力に対して、稼働率は</w:t>
      </w:r>
      <w:r>
        <w:t>50%</w:t>
      </w:r>
      <w:r>
        <w:rPr>
          <w:rFonts w:hint="eastAsia"/>
        </w:rPr>
        <w:t>以下である。</w:t>
      </w:r>
    </w:p>
    <w:p w:rsidR="006321AC" w:rsidRDefault="006321AC" w:rsidP="00CC1F57">
      <w:pPr>
        <w:ind w:firstLineChars="100" w:firstLine="227"/>
      </w:pPr>
      <w:r w:rsidRPr="0028145B">
        <w:rPr>
          <w:rFonts w:hint="eastAsia"/>
        </w:rPr>
        <w:t>表</w:t>
      </w:r>
      <w:r>
        <w:t>2</w:t>
      </w:r>
      <w:r w:rsidRPr="0028145B">
        <w:t>.</w:t>
      </w:r>
      <w:r>
        <w:t>3</w:t>
      </w:r>
      <w:r w:rsidRPr="0028145B">
        <w:t>.1</w:t>
      </w:r>
      <w:r>
        <w:rPr>
          <w:rFonts w:hint="eastAsia"/>
        </w:rPr>
        <w:t>に、</w:t>
      </w:r>
      <w:r w:rsidRPr="0028145B">
        <w:rPr>
          <w:rFonts w:hint="eastAsia"/>
        </w:rPr>
        <w:t>平成</w:t>
      </w:r>
      <w:r w:rsidRPr="0028145B">
        <w:t>2</w:t>
      </w:r>
      <w:r>
        <w:t>4</w:t>
      </w:r>
      <w:r w:rsidRPr="0028145B">
        <w:rPr>
          <w:rFonts w:hint="eastAsia"/>
        </w:rPr>
        <w:t>年度</w:t>
      </w:r>
      <w:r>
        <w:rPr>
          <w:rFonts w:hint="eastAsia"/>
        </w:rPr>
        <w:t>の</w:t>
      </w:r>
      <w:r w:rsidRPr="0028145B">
        <w:rPr>
          <w:rFonts w:hint="eastAsia"/>
        </w:rPr>
        <w:t>原木購入量と購入単価</w:t>
      </w:r>
      <w:r>
        <w:rPr>
          <w:rFonts w:hint="eastAsia"/>
        </w:rPr>
        <w:t>を示す</w:t>
      </w:r>
      <w:r w:rsidRPr="0028145B">
        <w:rPr>
          <w:rFonts w:hint="eastAsia"/>
        </w:rPr>
        <w:t>。</w:t>
      </w:r>
    </w:p>
    <w:p w:rsidR="006321AC" w:rsidRPr="003A502C" w:rsidRDefault="006321AC" w:rsidP="00CC1F57"/>
    <w:p w:rsidR="006321AC" w:rsidRDefault="006D5A47" w:rsidP="00CC1F57">
      <w:pPr>
        <w:widowControl/>
        <w:jc w:val="left"/>
        <w:rPr>
          <w:rFonts w:eastAsia="Times New Roman"/>
        </w:rPr>
      </w:pPr>
      <w:r w:rsidRPr="006D5A47">
        <w:rPr>
          <w:noProof/>
        </w:rPr>
      </w:r>
      <w:r w:rsidRPr="006D5A47">
        <w:rPr>
          <w:noProof/>
        </w:rPr>
        <w:pict>
          <v:shape id="_x0000_s1182" type="#_x0000_t202" style="width:376.3pt;height:25.15pt;visibility:visible;mso-position-horizontal-relative:char;mso-position-vertical-relative:line" filled="f" stroked="f">
            <v:textbox>
              <w:txbxContent>
                <w:p w:rsidR="006321AC" w:rsidRPr="00437633" w:rsidRDefault="006321AC" w:rsidP="00CC1F57">
                  <w:pPr>
                    <w:rPr>
                      <w:rFonts w:ascii="ＭＳ Ｐゴシック" w:eastAsia="ＭＳ Ｐゴシック" w:hAnsi="ＭＳ Ｐゴシック"/>
                    </w:rPr>
                  </w:pPr>
                  <w:r w:rsidRPr="00437633">
                    <w:rPr>
                      <w:rFonts w:ascii="ＭＳ Ｐゴシック" w:eastAsia="ＭＳ Ｐゴシック" w:hAnsi="ＭＳ Ｐゴシック" w:hint="eastAsia"/>
                    </w:rPr>
                    <w:t>表</w:t>
                  </w:r>
                  <w:r w:rsidRPr="00437633">
                    <w:rPr>
                      <w:rFonts w:ascii="ＭＳ Ｐゴシック" w:eastAsia="ＭＳ Ｐゴシック" w:hAnsi="ＭＳ Ｐゴシック" w:cs="Arial"/>
                    </w:rPr>
                    <w:t>2.3.1</w:t>
                  </w:r>
                  <w:r w:rsidRPr="00437633">
                    <w:rPr>
                      <w:rFonts w:ascii="ＭＳ Ｐゴシック" w:eastAsia="ＭＳ Ｐゴシック" w:hAnsi="ＭＳ Ｐゴシック"/>
                    </w:rPr>
                    <w:t xml:space="preserve"> </w:t>
                  </w:r>
                  <w:r w:rsidRPr="00437633">
                    <w:rPr>
                      <w:rFonts w:ascii="ＭＳ Ｐゴシック" w:eastAsia="ＭＳ Ｐゴシック" w:hAnsi="ＭＳ Ｐゴシック" w:hint="eastAsia"/>
                    </w:rPr>
                    <w:t>高谷林業株式会社の原木購入量と購入単価（平成</w:t>
                  </w:r>
                  <w:r w:rsidRPr="00437633">
                    <w:rPr>
                      <w:rFonts w:ascii="ＭＳ Ｐゴシック" w:eastAsia="ＭＳ Ｐゴシック" w:hAnsi="ＭＳ Ｐゴシック"/>
                    </w:rPr>
                    <w:t>24</w:t>
                  </w:r>
                  <w:r w:rsidRPr="00437633">
                    <w:rPr>
                      <w:rFonts w:ascii="ＭＳ Ｐゴシック" w:eastAsia="ＭＳ Ｐゴシック" w:hAnsi="ＭＳ Ｐゴシック" w:hint="eastAsia"/>
                    </w:rPr>
                    <w:t>年度）</w:t>
                  </w:r>
                </w:p>
              </w:txbxContent>
            </v:textbox>
            <w10:anchorlock/>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134"/>
        <w:gridCol w:w="992"/>
        <w:gridCol w:w="1276"/>
        <w:gridCol w:w="1624"/>
        <w:gridCol w:w="1624"/>
      </w:tblGrid>
      <w:tr w:rsidR="006321AC" w:rsidRPr="00085CCD" w:rsidTr="008C2DE0">
        <w:tc>
          <w:tcPr>
            <w:tcW w:w="1551"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立木・素材別</w:t>
            </w:r>
          </w:p>
        </w:tc>
        <w:tc>
          <w:tcPr>
            <w:tcW w:w="1134"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針・広別</w:t>
            </w:r>
          </w:p>
        </w:tc>
        <w:tc>
          <w:tcPr>
            <w:tcW w:w="992" w:type="dxa"/>
            <w:vMerge w:val="restart"/>
            <w:vAlign w:val="center"/>
          </w:tcPr>
          <w:p w:rsidR="006321AC"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取引</w:t>
            </w:r>
          </w:p>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単位</w:t>
            </w:r>
          </w:p>
        </w:tc>
        <w:tc>
          <w:tcPr>
            <w:tcW w:w="1276"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購入量</w:t>
            </w:r>
          </w:p>
        </w:tc>
        <w:tc>
          <w:tcPr>
            <w:tcW w:w="3248" w:type="dxa"/>
            <w:gridSpan w:val="2"/>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購入平均単価</w:t>
            </w:r>
          </w:p>
        </w:tc>
      </w:tr>
      <w:tr w:rsidR="006321AC" w:rsidRPr="00085CCD" w:rsidTr="008C2DE0">
        <w:tc>
          <w:tcPr>
            <w:tcW w:w="1551"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1134"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992"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1276" w:type="dxa"/>
            <w:vMerge/>
          </w:tcPr>
          <w:p w:rsidR="006321AC" w:rsidRPr="00EA721A" w:rsidRDefault="006321AC" w:rsidP="008C2DE0">
            <w:pPr>
              <w:rPr>
                <w:rFonts w:ascii="HGSｺﾞｼｯｸM" w:eastAsia="HGSｺﾞｼｯｸM" w:hAnsi="ＭＳ Ｐゴシック" w:cs="Arial"/>
                <w:sz w:val="22"/>
                <w:szCs w:val="22"/>
              </w:rPr>
            </w:pPr>
          </w:p>
        </w:tc>
        <w:tc>
          <w:tcPr>
            <w:tcW w:w="1624" w:type="dxa"/>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4</w:t>
            </w:r>
            <w:r w:rsidRPr="00EA721A">
              <w:rPr>
                <w:rFonts w:ascii="HGSｺﾞｼｯｸM" w:eastAsia="HGSｺﾞｼｯｸM" w:hAnsi="ＭＳ Ｐゴシック" w:cs="Arial" w:hint="eastAsia"/>
                <w:sz w:val="22"/>
                <w:szCs w:val="22"/>
              </w:rPr>
              <w:t>～</w:t>
            </w:r>
            <w:r w:rsidRPr="00EA721A">
              <w:rPr>
                <w:rFonts w:ascii="HGSｺﾞｼｯｸM" w:eastAsia="HGSｺﾞｼｯｸM" w:hAnsi="ＭＳ Ｐゴシック" w:cs="Arial"/>
                <w:sz w:val="22"/>
                <w:szCs w:val="22"/>
              </w:rPr>
              <w:t>9</w:t>
            </w:r>
            <w:r w:rsidRPr="00EA721A">
              <w:rPr>
                <w:rFonts w:ascii="HGSｺﾞｼｯｸM" w:eastAsia="HGSｺﾞｼｯｸM" w:hAnsi="ＭＳ Ｐゴシック" w:cs="Arial" w:hint="eastAsia"/>
                <w:sz w:val="22"/>
                <w:szCs w:val="22"/>
              </w:rPr>
              <w:t>月</w:t>
            </w:r>
          </w:p>
        </w:tc>
        <w:tc>
          <w:tcPr>
            <w:tcW w:w="1624" w:type="dxa"/>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10</w:t>
            </w:r>
            <w:r w:rsidRPr="00EA721A">
              <w:rPr>
                <w:rFonts w:ascii="HGSｺﾞｼｯｸM" w:eastAsia="HGSｺﾞｼｯｸM" w:hAnsi="ＭＳ Ｐゴシック" w:cs="Arial" w:hint="eastAsia"/>
                <w:sz w:val="22"/>
                <w:szCs w:val="22"/>
              </w:rPr>
              <w:t>～</w:t>
            </w:r>
            <w:r w:rsidRPr="00EA721A">
              <w:rPr>
                <w:rFonts w:ascii="HGSｺﾞｼｯｸM" w:eastAsia="HGSｺﾞｼｯｸM" w:hAnsi="ＭＳ Ｐゴシック" w:cs="Arial"/>
                <w:sz w:val="22"/>
                <w:szCs w:val="22"/>
              </w:rPr>
              <w:t>3</w:t>
            </w:r>
            <w:r w:rsidRPr="00EA721A">
              <w:rPr>
                <w:rFonts w:ascii="HGSｺﾞｼｯｸM" w:eastAsia="HGSｺﾞｼｯｸM" w:hAnsi="ＭＳ Ｐゴシック" w:cs="Arial" w:hint="eastAsia"/>
                <w:sz w:val="22"/>
                <w:szCs w:val="22"/>
              </w:rPr>
              <w:t>月</w:t>
            </w:r>
          </w:p>
        </w:tc>
      </w:tr>
      <w:tr w:rsidR="006321AC" w:rsidRPr="00085CCD" w:rsidTr="008C2DE0">
        <w:tc>
          <w:tcPr>
            <w:tcW w:w="1551"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素材買い</w:t>
            </w:r>
          </w:p>
        </w:tc>
        <w:tc>
          <w:tcPr>
            <w:tcW w:w="1134"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針葉樹</w:t>
            </w:r>
          </w:p>
        </w:tc>
        <w:tc>
          <w:tcPr>
            <w:tcW w:w="992"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m</w:t>
            </w:r>
            <w:r w:rsidRPr="00EA721A">
              <w:rPr>
                <w:rFonts w:ascii="HGSｺﾞｼｯｸM" w:eastAsia="HGSｺﾞｼｯｸM" w:hAnsi="ＭＳ Ｐゴシック" w:cs="Arial"/>
                <w:sz w:val="22"/>
                <w:szCs w:val="22"/>
                <w:vertAlign w:val="superscript"/>
              </w:rPr>
              <w:t>3</w:t>
            </w:r>
          </w:p>
        </w:tc>
        <w:tc>
          <w:tcPr>
            <w:tcW w:w="1276" w:type="dxa"/>
            <w:vAlign w:val="center"/>
          </w:tcPr>
          <w:p w:rsidR="006321AC" w:rsidRPr="00EA721A" w:rsidRDefault="006321AC" w:rsidP="00CC1F57">
            <w:pPr>
              <w:wordWrap w:val="0"/>
              <w:ind w:leftChars="14" w:left="32"/>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5,365</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4,000</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4,000</w:t>
            </w:r>
          </w:p>
        </w:tc>
      </w:tr>
      <w:tr w:rsidR="006321AC" w:rsidRPr="00085CCD" w:rsidTr="008C2DE0">
        <w:tc>
          <w:tcPr>
            <w:tcW w:w="1551"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1134"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広葉樹</w:t>
            </w:r>
          </w:p>
        </w:tc>
        <w:tc>
          <w:tcPr>
            <w:tcW w:w="992"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m</w:t>
            </w:r>
            <w:r w:rsidRPr="00EA721A">
              <w:rPr>
                <w:rFonts w:ascii="HGSｺﾞｼｯｸM" w:eastAsia="HGSｺﾞｼｯｸM" w:hAnsi="ＭＳ Ｐゴシック" w:cs="Arial"/>
                <w:sz w:val="22"/>
                <w:szCs w:val="22"/>
                <w:vertAlign w:val="superscript"/>
              </w:rPr>
              <w:t>3</w:t>
            </w:r>
          </w:p>
        </w:tc>
        <w:tc>
          <w:tcPr>
            <w:tcW w:w="1276" w:type="dxa"/>
            <w:vAlign w:val="center"/>
          </w:tcPr>
          <w:p w:rsidR="006321AC" w:rsidRPr="00EA721A" w:rsidRDefault="006321AC" w:rsidP="00CC1F57">
            <w:pPr>
              <w:wordWrap w:val="0"/>
              <w:ind w:leftChars="100" w:left="227"/>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12,931</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9,200</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9,200</w:t>
            </w:r>
          </w:p>
        </w:tc>
      </w:tr>
      <w:tr w:rsidR="006321AC" w:rsidRPr="00085CCD" w:rsidTr="008C2DE0">
        <w:tc>
          <w:tcPr>
            <w:tcW w:w="2685" w:type="dxa"/>
            <w:gridSpan w:val="2"/>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合計</w:t>
            </w:r>
          </w:p>
        </w:tc>
        <w:tc>
          <w:tcPr>
            <w:tcW w:w="992" w:type="dxa"/>
            <w:tcBorders>
              <w:tl2br w:val="single" w:sz="4" w:space="0" w:color="auto"/>
            </w:tcBorders>
          </w:tcPr>
          <w:p w:rsidR="006321AC" w:rsidRPr="00EA721A" w:rsidRDefault="006321AC" w:rsidP="008C2DE0">
            <w:pPr>
              <w:rPr>
                <w:rFonts w:ascii="HGSｺﾞｼｯｸM" w:eastAsia="HGSｺﾞｼｯｸM" w:hAnsi="ＭＳ Ｐゴシック" w:cs="Arial"/>
                <w:sz w:val="22"/>
                <w:szCs w:val="22"/>
              </w:rPr>
            </w:pPr>
          </w:p>
        </w:tc>
        <w:tc>
          <w:tcPr>
            <w:tcW w:w="1276" w:type="dxa"/>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18,296</w:t>
            </w:r>
          </w:p>
        </w:tc>
        <w:tc>
          <w:tcPr>
            <w:tcW w:w="1624" w:type="dxa"/>
            <w:tcBorders>
              <w:tl2br w:val="single" w:sz="4" w:space="0" w:color="auto"/>
            </w:tcBorders>
          </w:tcPr>
          <w:p w:rsidR="006321AC" w:rsidRPr="00EA721A" w:rsidRDefault="006321AC" w:rsidP="008C2DE0">
            <w:pPr>
              <w:jc w:val="right"/>
              <w:rPr>
                <w:rFonts w:ascii="HGSｺﾞｼｯｸM" w:eastAsia="HGSｺﾞｼｯｸM" w:hAnsi="ＭＳ Ｐゴシック" w:cs="Arial"/>
                <w:sz w:val="22"/>
                <w:szCs w:val="22"/>
              </w:rPr>
            </w:pPr>
          </w:p>
        </w:tc>
        <w:tc>
          <w:tcPr>
            <w:tcW w:w="1624" w:type="dxa"/>
            <w:tcBorders>
              <w:tl2br w:val="single" w:sz="4" w:space="0" w:color="auto"/>
            </w:tcBorders>
          </w:tcPr>
          <w:p w:rsidR="006321AC" w:rsidRPr="00EA721A" w:rsidRDefault="006321AC" w:rsidP="008C2DE0">
            <w:pPr>
              <w:jc w:val="right"/>
              <w:rPr>
                <w:rFonts w:ascii="HGSｺﾞｼｯｸM" w:eastAsia="HGSｺﾞｼｯｸM" w:hAnsi="ＭＳ Ｐゴシック" w:cs="Arial"/>
                <w:sz w:val="22"/>
                <w:szCs w:val="22"/>
              </w:rPr>
            </w:pPr>
          </w:p>
        </w:tc>
      </w:tr>
    </w:tbl>
    <w:p w:rsidR="006321AC" w:rsidRDefault="006321AC" w:rsidP="00CC1F57"/>
    <w:p w:rsidR="006321AC" w:rsidRDefault="006321AC" w:rsidP="00CC1F57">
      <w:pPr>
        <w:ind w:firstLineChars="100" w:firstLine="227"/>
      </w:pPr>
      <w:r>
        <w:rPr>
          <w:rFonts w:hint="eastAsia"/>
        </w:rPr>
        <w:t>針葉樹、広葉樹とも全て素材買いによりチップ用原木を購入している。取引単位は</w:t>
      </w:r>
      <w:r>
        <w:t>m</w:t>
      </w:r>
      <w:r w:rsidRPr="00B17661">
        <w:rPr>
          <w:vertAlign w:val="superscript"/>
        </w:rPr>
        <w:t>3</w:t>
      </w:r>
      <w:r>
        <w:rPr>
          <w:rFonts w:hint="eastAsia"/>
        </w:rPr>
        <w:t>であり、重量から材積に換算している。重量からの換算係数は、針葉樹・広葉樹の別なく</w:t>
      </w:r>
      <w:r>
        <w:t>0.7</w:t>
      </w:r>
      <w:r>
        <w:rPr>
          <w:rFonts w:hint="eastAsia"/>
        </w:rPr>
        <w:t>である。</w:t>
      </w:r>
      <w:r w:rsidRPr="009D17CD">
        <w:rPr>
          <w:rFonts w:hint="eastAsia"/>
        </w:rPr>
        <w:t>平成</w:t>
      </w:r>
      <w:r w:rsidRPr="009D17CD">
        <w:t>2</w:t>
      </w:r>
      <w:r>
        <w:t>4</w:t>
      </w:r>
      <w:r w:rsidRPr="009D17CD">
        <w:rPr>
          <w:rFonts w:hint="eastAsia"/>
        </w:rPr>
        <w:t>年度の原木購入量は、針葉樹が</w:t>
      </w:r>
      <w:r>
        <w:t>5,365m</w:t>
      </w:r>
      <w:r w:rsidRPr="00E80A18">
        <w:rPr>
          <w:vertAlign w:val="superscript"/>
        </w:rPr>
        <w:t>3</w:t>
      </w:r>
      <w:r w:rsidRPr="004F0DBF">
        <w:rPr>
          <w:rFonts w:hint="eastAsia"/>
        </w:rPr>
        <w:t>、広葉樹が</w:t>
      </w:r>
      <w:r>
        <w:t>12,931m</w:t>
      </w:r>
      <w:r w:rsidRPr="00E80A18">
        <w:rPr>
          <w:vertAlign w:val="superscript"/>
        </w:rPr>
        <w:t>3</w:t>
      </w:r>
      <w:r>
        <w:rPr>
          <w:rFonts w:hint="eastAsia"/>
        </w:rPr>
        <w:t>で</w:t>
      </w:r>
      <w:r w:rsidRPr="004F0DBF">
        <w:rPr>
          <w:rFonts w:hint="eastAsia"/>
        </w:rPr>
        <w:t>ある。</w:t>
      </w:r>
      <w:r>
        <w:rPr>
          <w:rFonts w:hint="eastAsia"/>
        </w:rPr>
        <w:t>購入先は素材業者が</w:t>
      </w:r>
      <w:r>
        <w:t>20%</w:t>
      </w:r>
      <w:r>
        <w:rPr>
          <w:rFonts w:hint="eastAsia"/>
        </w:rPr>
        <w:t>、森林組合が</w:t>
      </w:r>
      <w:r>
        <w:t>80%</w:t>
      </w:r>
      <w:r>
        <w:rPr>
          <w:rFonts w:hint="eastAsia"/>
        </w:rPr>
        <w:t>である。原木の入荷に関しては、入ってくるものは全量受け入れており、在庫は約</w:t>
      </w:r>
      <w:r>
        <w:t>2</w:t>
      </w:r>
      <w:r>
        <w:rPr>
          <w:rFonts w:hint="eastAsia"/>
        </w:rPr>
        <w:t>ヶ月分である。</w:t>
      </w:r>
    </w:p>
    <w:p w:rsidR="006321AC" w:rsidRDefault="006321AC" w:rsidP="00CC1F57">
      <w:r>
        <w:rPr>
          <w:rFonts w:hint="eastAsia"/>
        </w:rPr>
        <w:t xml:space="preserve">　広葉樹の樹種はナラ（ミズナラ）、クリが主で、ハンノキ、ヤシ（割り箸の原料になるような材、ヤナギ？）など。針葉樹はほとんどがスギの間伐材である。</w:t>
      </w:r>
    </w:p>
    <w:p w:rsidR="006321AC" w:rsidRDefault="006321AC" w:rsidP="00CC1F57">
      <w:r>
        <w:rPr>
          <w:rFonts w:hint="eastAsia"/>
        </w:rPr>
        <w:t xml:space="preserve">　製紙用チップの出荷先は、日本製紙</w:t>
      </w:r>
      <w:r>
        <w:t>(</w:t>
      </w:r>
      <w:r>
        <w:rPr>
          <w:rFonts w:hint="eastAsia"/>
        </w:rPr>
        <w:t>株</w:t>
      </w:r>
      <w:r>
        <w:t>)</w:t>
      </w:r>
      <w:r>
        <w:rPr>
          <w:rFonts w:hint="eastAsia"/>
        </w:rPr>
        <w:t>の秋田工場である。日本製紙木材を通して納入している。もとは東北製紙に納めていたが合併して日本製紙になった。単価の仕切り場所は納入先工場渡しで、四半期毎に単価契約している。東北製紙は背板チップ専門の工場であったため、現在も製材工場からの背板チップは全量受け入れ、原木チップの量で調整している。契約量と納入数量について規定があり、契約量を全うした場合や超えた場合には特段措置がないが、契約量に満たなかった場合には、後で納入制限を受けるとのことである。納入量については製紙会社からの要請どおりであり、製材工場からの背板チップ納入量が減った時には高谷林業株式会社からの原木チップの受入量が増え、背板チップが多い時には原木チップの納入量を制限される。納入量が最も多かった時に比べると、現在の納入量は半分以下である。</w:t>
      </w:r>
    </w:p>
    <w:p w:rsidR="006321AC" w:rsidRDefault="006321AC" w:rsidP="00CC1F57">
      <w:r>
        <w:rPr>
          <w:rFonts w:hint="eastAsia"/>
        </w:rPr>
        <w:t xml:space="preserve">　高谷林業株式会社は、納入先の日本製紙株式会社からチップの品質基準を示されている。その品質基準を表</w:t>
      </w:r>
      <w:r>
        <w:t>2.3.2</w:t>
      </w:r>
      <w:r>
        <w:rPr>
          <w:rFonts w:hint="eastAsia"/>
        </w:rPr>
        <w:t>に示す。広葉樹チップのサイズは長さ</w:t>
      </w:r>
      <w:r>
        <w:t>18</w:t>
      </w:r>
      <w:r>
        <w:rPr>
          <w:rFonts w:hint="eastAsia"/>
        </w:rPr>
        <w:t>～</w:t>
      </w:r>
      <w:r>
        <w:t>20mm</w:t>
      </w:r>
      <w:r>
        <w:rPr>
          <w:rFonts w:hint="eastAsia"/>
        </w:rPr>
        <w:t>、幅</w:t>
      </w:r>
      <w:r>
        <w:t>17</w:t>
      </w:r>
      <w:r>
        <w:rPr>
          <w:rFonts w:hint="eastAsia"/>
        </w:rPr>
        <w:t>～</w:t>
      </w:r>
      <w:r>
        <w:t>22mm</w:t>
      </w:r>
      <w:r>
        <w:rPr>
          <w:rFonts w:hint="eastAsia"/>
        </w:rPr>
        <w:t>、</w:t>
      </w:r>
      <w:r>
        <w:rPr>
          <w:rFonts w:hint="eastAsia"/>
        </w:rPr>
        <w:lastRenderedPageBreak/>
        <w:t>厚さ</w:t>
      </w:r>
      <w:r>
        <w:t>4mm</w:t>
      </w:r>
      <w:r>
        <w:rPr>
          <w:rFonts w:hint="eastAsia"/>
        </w:rPr>
        <w:t>を許容範囲とし、樹皮の混入は</w:t>
      </w:r>
      <w:r>
        <w:t>1%</w:t>
      </w:r>
      <w:r>
        <w:rPr>
          <w:rFonts w:hint="eastAsia"/>
        </w:rPr>
        <w:t>以内、スリーバは</w:t>
      </w:r>
      <w:r>
        <w:t>3%</w:t>
      </w:r>
      <w:r>
        <w:rPr>
          <w:rFonts w:hint="eastAsia"/>
        </w:rPr>
        <w:t>以内、ダストは</w:t>
      </w:r>
      <w:r>
        <w:t>1%</w:t>
      </w:r>
      <w:r>
        <w:rPr>
          <w:rFonts w:hint="eastAsia"/>
        </w:rPr>
        <w:t>以内となっている。樹皮、スリーバ、ダストの異物の混入率については</w:t>
      </w:r>
      <w:r>
        <w:t>300g</w:t>
      </w:r>
      <w:r>
        <w:rPr>
          <w:rFonts w:hint="eastAsia"/>
        </w:rPr>
        <w:t>の試料によって検査され、許容範囲を超えた場合はチップの単価を値引きされる。検量方法は取引先の方法に従っており、内容については熟知していないとのことである。</w:t>
      </w:r>
    </w:p>
    <w:p w:rsidR="006321AC" w:rsidRPr="003A502C" w:rsidRDefault="006321AC" w:rsidP="00CC1F57"/>
    <w:p w:rsidR="006321AC" w:rsidRDefault="006D5A47" w:rsidP="00CC1F57">
      <w:pPr>
        <w:rPr>
          <w:rFonts w:eastAsia="Times New Roman"/>
        </w:rPr>
      </w:pPr>
      <w:r w:rsidRPr="006D5A47">
        <w:rPr>
          <w:noProof/>
        </w:rPr>
      </w:r>
      <w:r w:rsidRPr="006D5A47">
        <w:rPr>
          <w:noProof/>
        </w:rPr>
        <w:pict>
          <v:shape id="_x0000_s1181" type="#_x0000_t202" style="width:376.3pt;height:25.15pt;visibility:visible;mso-position-horizontal-relative:char;mso-position-vertical-relative:line" filled="f" stroked="f">
            <v:textbox>
              <w:txbxContent>
                <w:p w:rsidR="006321AC" w:rsidRPr="00015A62" w:rsidRDefault="006321AC" w:rsidP="00CC1F57">
                  <w:pPr>
                    <w:rPr>
                      <w:rFonts w:ascii="ＭＳ ゴシック" w:eastAsia="ＭＳ ゴシック" w:hAnsi="ＭＳ ゴシック"/>
                    </w:rPr>
                  </w:pPr>
                  <w:r w:rsidRPr="00015A62">
                    <w:rPr>
                      <w:rFonts w:ascii="ＭＳ ゴシック" w:eastAsia="ＭＳ ゴシック" w:hAnsi="ＭＳ ゴシック" w:hint="eastAsia"/>
                    </w:rPr>
                    <w:t>表</w:t>
                  </w:r>
                  <w:r w:rsidRPr="00015A62">
                    <w:rPr>
                      <w:rFonts w:ascii="ＭＳ ゴシック" w:eastAsia="ＭＳ ゴシック" w:hAnsi="ＭＳ ゴシック"/>
                    </w:rPr>
                    <w:t>2</w:t>
                  </w:r>
                  <w:r w:rsidRPr="00015A62">
                    <w:rPr>
                      <w:rFonts w:ascii="ＭＳ ゴシック" w:eastAsia="ＭＳ ゴシック" w:hAnsi="ＭＳ ゴシック" w:cs="Arial"/>
                    </w:rPr>
                    <w:t>.3.2</w:t>
                  </w:r>
                  <w:r w:rsidRPr="00015A62">
                    <w:rPr>
                      <w:rFonts w:ascii="ＭＳ ゴシック" w:eastAsia="ＭＳ ゴシック" w:hAnsi="ＭＳ ゴシック" w:hint="eastAsia"/>
                    </w:rPr>
                    <w:t>高谷林業株式会社　製紙用木材チップの品質基準</w:t>
                  </w:r>
                </w:p>
                <w:p w:rsidR="006321AC" w:rsidRPr="00015A62" w:rsidRDefault="006321AC" w:rsidP="00CC1F57">
                  <w:pPr>
                    <w:rPr>
                      <w:rFonts w:ascii="ＭＳ ゴシック" w:eastAsia="ＭＳ ゴシック" w:hAnsi="ＭＳ ゴシック"/>
                    </w:rPr>
                  </w:pPr>
                </w:p>
              </w:txbxContent>
            </v:textbox>
            <w10:anchorlock/>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1457"/>
        <w:gridCol w:w="3950"/>
        <w:gridCol w:w="1647"/>
      </w:tblGrid>
      <w:tr w:rsidR="006321AC" w:rsidRPr="00FF37C3" w:rsidTr="008C2DE0">
        <w:trPr>
          <w:trHeight w:val="388"/>
        </w:trPr>
        <w:tc>
          <w:tcPr>
            <w:tcW w:w="1134"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項目</w:t>
            </w:r>
          </w:p>
        </w:tc>
        <w:tc>
          <w:tcPr>
            <w:tcW w:w="1457" w:type="dxa"/>
            <w:vMerge w:val="restart"/>
            <w:vAlign w:val="center"/>
          </w:tcPr>
          <w:p w:rsidR="006321AC" w:rsidRPr="0086424D" w:rsidRDefault="006321AC" w:rsidP="008C2DE0">
            <w:pPr>
              <w:jc w:val="center"/>
              <w:rPr>
                <w:rFonts w:ascii="HGPｺﾞｼｯｸM" w:eastAsia="HGPｺﾞｼｯｸM" w:hAnsi="ＭＳ Ｐゴシック"/>
                <w:sz w:val="22"/>
                <w:szCs w:val="22"/>
              </w:rPr>
            </w:pPr>
          </w:p>
        </w:tc>
        <w:tc>
          <w:tcPr>
            <w:tcW w:w="3950"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許容範囲</w:t>
            </w:r>
          </w:p>
        </w:tc>
        <w:tc>
          <w:tcPr>
            <w:tcW w:w="1647"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概　要</w:t>
            </w:r>
          </w:p>
        </w:tc>
      </w:tr>
      <w:tr w:rsidR="006321AC" w:rsidRPr="00FF37C3" w:rsidTr="008C2DE0">
        <w:trPr>
          <w:trHeight w:val="388"/>
        </w:trPr>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3950"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647" w:type="dxa"/>
            <w:vMerge/>
            <w:vAlign w:val="center"/>
          </w:tcPr>
          <w:p w:rsidR="006321AC" w:rsidRPr="0086424D" w:rsidRDefault="006321AC" w:rsidP="008C2DE0">
            <w:pPr>
              <w:jc w:val="center"/>
              <w:rPr>
                <w:rFonts w:ascii="HGPｺﾞｼｯｸM" w:eastAsia="HGPｺﾞｼｯｸM" w:hAnsi="ＭＳ Ｐゴシック"/>
                <w:sz w:val="22"/>
                <w:szCs w:val="22"/>
              </w:rPr>
            </w:pPr>
          </w:p>
        </w:tc>
      </w:tr>
      <w:tr w:rsidR="006321AC" w:rsidRPr="00FF37C3" w:rsidTr="008C2DE0">
        <w:tc>
          <w:tcPr>
            <w:tcW w:w="1134"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サイズ</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長さ（</w:t>
            </w:r>
            <w:r w:rsidRPr="0086424D">
              <w:rPr>
                <w:rFonts w:ascii="HGPｺﾞｼｯｸM" w:eastAsia="HGPｺﾞｼｯｸM" w:hAnsi="ＭＳ Ｐゴシック"/>
                <w:sz w:val="22"/>
                <w:szCs w:val="22"/>
              </w:rPr>
              <w:t>mm</w:t>
            </w:r>
            <w:r w:rsidRPr="0086424D">
              <w:rPr>
                <w:rFonts w:ascii="HGPｺﾞｼｯｸM" w:eastAsia="HGPｺﾞｼｯｸM" w:hAnsi="ＭＳ Ｐゴシック" w:hint="eastAsia"/>
                <w:sz w:val="22"/>
                <w:szCs w:val="22"/>
              </w:rPr>
              <w:t>）</w:t>
            </w:r>
          </w:p>
        </w:tc>
        <w:tc>
          <w:tcPr>
            <w:tcW w:w="3950" w:type="dxa"/>
            <w:vAlign w:val="center"/>
          </w:tcPr>
          <w:p w:rsidR="006321AC" w:rsidRPr="0086424D" w:rsidRDefault="006321AC" w:rsidP="008C2DE0">
            <w:pP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最長（</w:t>
            </w:r>
            <w:r>
              <w:rPr>
                <w:rFonts w:ascii="HGPｺﾞｼｯｸM" w:eastAsia="HGPｺﾞｼｯｸM" w:hAnsi="ＭＳ Ｐゴシック"/>
                <w:sz w:val="22"/>
                <w:szCs w:val="22"/>
              </w:rPr>
              <w:t xml:space="preserve">20 </w:t>
            </w:r>
            <w:r>
              <w:rPr>
                <w:rFonts w:ascii="HGPｺﾞｼｯｸM" w:eastAsia="HGPｺﾞｼｯｸM" w:hAnsi="ＭＳ Ｐゴシック" w:hint="eastAsia"/>
                <w:sz w:val="22"/>
                <w:szCs w:val="22"/>
              </w:rPr>
              <w:t>）</w:t>
            </w:r>
            <w:r w:rsidRPr="0086424D">
              <w:rPr>
                <w:rFonts w:ascii="HGPｺﾞｼｯｸM" w:eastAsia="HGPｺﾞｼｯｸM" w:hAnsi="ＭＳ Ｐゴシック" w:hint="eastAsia"/>
                <w:sz w:val="22"/>
                <w:szCs w:val="22"/>
              </w:rPr>
              <w:t xml:space="preserve">　平均（　</w:t>
            </w:r>
            <w:r>
              <w:rPr>
                <w:rFonts w:ascii="HGPｺﾞｼｯｸM" w:eastAsia="HGPｺﾞｼｯｸM" w:hAnsi="ＭＳ Ｐゴシック"/>
                <w:sz w:val="22"/>
                <w:szCs w:val="22"/>
              </w:rPr>
              <w:t xml:space="preserve">  </w:t>
            </w:r>
            <w:r>
              <w:rPr>
                <w:rFonts w:ascii="HGPｺﾞｼｯｸM" w:eastAsia="HGPｺﾞｼｯｸM" w:hAnsi="ＭＳ Ｐゴシック" w:hint="eastAsia"/>
                <w:sz w:val="22"/>
                <w:szCs w:val="22"/>
              </w:rPr>
              <w:t>）</w:t>
            </w:r>
            <w:r>
              <w:rPr>
                <w:rFonts w:ascii="HGPｺﾞｼｯｸM" w:eastAsia="HGPｺﾞｼｯｸM" w:hAnsi="ＭＳ Ｐゴシック"/>
                <w:sz w:val="22"/>
                <w:szCs w:val="22"/>
              </w:rPr>
              <w:t xml:space="preserve"> </w:t>
            </w:r>
            <w:r w:rsidRPr="0086424D">
              <w:rPr>
                <w:rFonts w:ascii="HGPｺﾞｼｯｸM" w:eastAsia="HGPｺﾞｼｯｸM" w:hAnsi="ＭＳ Ｐゴシック" w:hint="eastAsia"/>
                <w:sz w:val="22"/>
                <w:szCs w:val="22"/>
              </w:rPr>
              <w:t>最小（</w:t>
            </w:r>
            <w:r>
              <w:rPr>
                <w:rFonts w:ascii="HGPｺﾞｼｯｸM" w:eastAsia="HGPｺﾞｼｯｸM" w:hAnsi="ＭＳ Ｐゴシック"/>
                <w:sz w:val="22"/>
                <w:szCs w:val="22"/>
              </w:rPr>
              <w:t xml:space="preserve">18 </w:t>
            </w:r>
            <w:r w:rsidRPr="0086424D">
              <w:rPr>
                <w:rFonts w:ascii="HGPｺﾞｼｯｸM" w:eastAsia="HGPｺﾞｼｯｸM" w:hAnsi="ＭＳ Ｐゴシック" w:hint="eastAsia"/>
                <w:sz w:val="22"/>
                <w:szCs w:val="22"/>
              </w:rPr>
              <w:t>）</w:t>
            </w:r>
          </w:p>
        </w:tc>
        <w:tc>
          <w:tcPr>
            <w:tcW w:w="1647" w:type="dxa"/>
            <w:vAlign w:val="center"/>
          </w:tcPr>
          <w:p w:rsidR="006321AC" w:rsidRPr="0086424D" w:rsidRDefault="006321AC" w:rsidP="008C2DE0">
            <w:pPr>
              <w:jc w:val="left"/>
              <w:rPr>
                <w:rFonts w:ascii="HGPｺﾞｼｯｸM" w:eastAsia="HGPｺﾞｼｯｸM" w:hAnsi="ＭＳ Ｐゴシック"/>
                <w:sz w:val="22"/>
                <w:szCs w:val="22"/>
              </w:rPr>
            </w:pPr>
          </w:p>
        </w:tc>
      </w:tr>
      <w:tr w:rsidR="006321AC" w:rsidRPr="00FF37C3" w:rsidTr="008C2DE0">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幅（</w:t>
            </w:r>
            <w:r w:rsidRPr="0086424D">
              <w:rPr>
                <w:rFonts w:ascii="HGPｺﾞｼｯｸM" w:eastAsia="HGPｺﾞｼｯｸM" w:hAnsi="ＭＳ Ｐゴシック"/>
                <w:sz w:val="22"/>
                <w:szCs w:val="22"/>
              </w:rPr>
              <w:t>mm)</w:t>
            </w:r>
          </w:p>
        </w:tc>
        <w:tc>
          <w:tcPr>
            <w:tcW w:w="3950" w:type="dxa"/>
            <w:vAlign w:val="center"/>
          </w:tcPr>
          <w:p w:rsidR="006321AC" w:rsidRPr="0086424D" w:rsidRDefault="006321AC" w:rsidP="008C2DE0">
            <w:pP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最長（</w:t>
            </w:r>
            <w:r>
              <w:rPr>
                <w:rFonts w:ascii="HGPｺﾞｼｯｸM" w:eastAsia="HGPｺﾞｼｯｸM" w:hAnsi="ＭＳ Ｐゴシック"/>
                <w:sz w:val="22"/>
                <w:szCs w:val="22"/>
              </w:rPr>
              <w:t xml:space="preserve">22 </w:t>
            </w:r>
            <w:r w:rsidRPr="0086424D">
              <w:rPr>
                <w:rFonts w:ascii="HGPｺﾞｼｯｸM" w:eastAsia="HGPｺﾞｼｯｸM" w:hAnsi="ＭＳ Ｐゴシック" w:hint="eastAsia"/>
                <w:sz w:val="22"/>
                <w:szCs w:val="22"/>
              </w:rPr>
              <w:t xml:space="preserve">）　</w:t>
            </w:r>
            <w:r>
              <w:rPr>
                <w:rFonts w:ascii="HGPｺﾞｼｯｸM" w:eastAsia="HGPｺﾞｼｯｸM" w:hAnsi="ＭＳ Ｐゴシック" w:hint="eastAsia"/>
                <w:sz w:val="22"/>
                <w:szCs w:val="22"/>
              </w:rPr>
              <w:t xml:space="preserve">平均（　</w:t>
            </w:r>
            <w:r>
              <w:rPr>
                <w:rFonts w:ascii="HGPｺﾞｼｯｸM" w:eastAsia="HGPｺﾞｼｯｸM" w:hAnsi="ＭＳ Ｐゴシック"/>
                <w:sz w:val="22"/>
                <w:szCs w:val="22"/>
              </w:rPr>
              <w:t xml:space="preserve">  </w:t>
            </w:r>
            <w:r>
              <w:rPr>
                <w:rFonts w:ascii="HGPｺﾞｼｯｸM" w:eastAsia="HGPｺﾞｼｯｸM" w:hAnsi="ＭＳ Ｐゴシック" w:hint="eastAsia"/>
                <w:sz w:val="22"/>
                <w:szCs w:val="22"/>
              </w:rPr>
              <w:t>）</w:t>
            </w:r>
            <w:r>
              <w:rPr>
                <w:rFonts w:ascii="HGPｺﾞｼｯｸM" w:eastAsia="HGPｺﾞｼｯｸM" w:hAnsi="ＭＳ Ｐゴシック"/>
                <w:sz w:val="22"/>
                <w:szCs w:val="22"/>
              </w:rPr>
              <w:t xml:space="preserve"> </w:t>
            </w:r>
            <w:r w:rsidRPr="0086424D">
              <w:rPr>
                <w:rFonts w:ascii="HGPｺﾞｼｯｸM" w:eastAsia="HGPｺﾞｼｯｸM" w:hAnsi="ＭＳ Ｐゴシック" w:hint="eastAsia"/>
                <w:sz w:val="22"/>
                <w:szCs w:val="22"/>
              </w:rPr>
              <w:t>最小（</w:t>
            </w:r>
            <w:r>
              <w:rPr>
                <w:rFonts w:ascii="HGPｺﾞｼｯｸM" w:eastAsia="HGPｺﾞｼｯｸM" w:hAnsi="ＭＳ Ｐゴシック"/>
                <w:sz w:val="22"/>
                <w:szCs w:val="22"/>
              </w:rPr>
              <w:t xml:space="preserve">17 </w:t>
            </w:r>
            <w:r w:rsidRPr="0086424D">
              <w:rPr>
                <w:rFonts w:ascii="HGPｺﾞｼｯｸM" w:eastAsia="HGPｺﾞｼｯｸM" w:hAnsi="ＭＳ Ｐゴシック" w:hint="eastAsia"/>
                <w:sz w:val="22"/>
                <w:szCs w:val="22"/>
              </w:rPr>
              <w:t>）</w:t>
            </w: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厚さ（</w:t>
            </w:r>
            <w:r w:rsidRPr="0086424D">
              <w:rPr>
                <w:rFonts w:ascii="HGPｺﾞｼｯｸM" w:eastAsia="HGPｺﾞｼｯｸM" w:hAnsi="ＭＳ Ｐゴシック"/>
                <w:sz w:val="22"/>
                <w:szCs w:val="22"/>
              </w:rPr>
              <w:t>mm</w:t>
            </w:r>
            <w:r w:rsidRPr="0086424D">
              <w:rPr>
                <w:rFonts w:ascii="HGPｺﾞｼｯｸM" w:eastAsia="HGPｺﾞｼｯｸM" w:hAnsi="ＭＳ Ｐゴシック" w:hint="eastAsia"/>
                <w:sz w:val="22"/>
                <w:szCs w:val="22"/>
              </w:rPr>
              <w:t>）</w:t>
            </w:r>
          </w:p>
        </w:tc>
        <w:tc>
          <w:tcPr>
            <w:tcW w:w="3950" w:type="dxa"/>
            <w:vAlign w:val="center"/>
          </w:tcPr>
          <w:p w:rsidR="006321AC" w:rsidRPr="0086424D" w:rsidRDefault="006321AC" w:rsidP="008C2DE0">
            <w:pP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最長（</w:t>
            </w:r>
            <w:r>
              <w:rPr>
                <w:rFonts w:ascii="HGPｺﾞｼｯｸM" w:eastAsia="HGPｺﾞｼｯｸM" w:hAnsi="ＭＳ Ｐゴシック"/>
                <w:sz w:val="22"/>
                <w:szCs w:val="22"/>
              </w:rPr>
              <w:t xml:space="preserve"> 4 </w:t>
            </w:r>
            <w:r>
              <w:rPr>
                <w:rFonts w:ascii="HGPｺﾞｼｯｸM" w:eastAsia="HGPｺﾞｼｯｸM" w:hAnsi="ＭＳ Ｐゴシック" w:hint="eastAsia"/>
                <w:sz w:val="22"/>
                <w:szCs w:val="22"/>
              </w:rPr>
              <w:t xml:space="preserve">）　平均（　</w:t>
            </w:r>
            <w:r>
              <w:rPr>
                <w:rFonts w:ascii="HGPｺﾞｼｯｸM" w:eastAsia="HGPｺﾞｼｯｸM" w:hAnsi="ＭＳ Ｐゴシック"/>
                <w:sz w:val="22"/>
                <w:szCs w:val="22"/>
              </w:rPr>
              <w:t xml:space="preserve">4 </w:t>
            </w:r>
            <w:r>
              <w:rPr>
                <w:rFonts w:ascii="HGPｺﾞｼｯｸM" w:eastAsia="HGPｺﾞｼｯｸM" w:hAnsi="ＭＳ Ｐゴシック" w:hint="eastAsia"/>
                <w:sz w:val="22"/>
                <w:szCs w:val="22"/>
              </w:rPr>
              <w:t>）</w:t>
            </w:r>
            <w:r>
              <w:rPr>
                <w:rFonts w:ascii="HGPｺﾞｼｯｸM" w:eastAsia="HGPｺﾞｼｯｸM" w:hAnsi="ＭＳ Ｐゴシック"/>
                <w:sz w:val="22"/>
                <w:szCs w:val="22"/>
              </w:rPr>
              <w:t xml:space="preserve"> </w:t>
            </w:r>
            <w:r>
              <w:rPr>
                <w:rFonts w:ascii="HGPｺﾞｼｯｸM" w:eastAsia="HGPｺﾞｼｯｸM" w:hAnsi="ＭＳ Ｐゴシック" w:hint="eastAsia"/>
                <w:sz w:val="22"/>
                <w:szCs w:val="22"/>
              </w:rPr>
              <w:t>最小（</w:t>
            </w:r>
            <w:r>
              <w:rPr>
                <w:rFonts w:ascii="HGPｺﾞｼｯｸM" w:eastAsia="HGPｺﾞｼｯｸM" w:hAnsi="ＭＳ Ｐゴシック"/>
                <w:sz w:val="22"/>
                <w:szCs w:val="22"/>
              </w:rPr>
              <w:t xml:space="preserve">   </w:t>
            </w:r>
            <w:r w:rsidRPr="0086424D">
              <w:rPr>
                <w:rFonts w:ascii="HGPｺﾞｼｯｸM" w:eastAsia="HGPｺﾞｼｯｸM" w:hAnsi="ＭＳ Ｐゴシック" w:hint="eastAsia"/>
                <w:sz w:val="22"/>
                <w:szCs w:val="22"/>
              </w:rPr>
              <w:t>）</w:t>
            </w: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樹皮</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許容混入率（重量％）</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r>
              <w:rPr>
                <w:rFonts w:ascii="HGPｺﾞｼｯｸM" w:eastAsia="HGPｺﾞｼｯｸM" w:hAnsi="ＭＳ Ｐゴシック" w:hint="eastAsia"/>
                <w:sz w:val="22"/>
                <w:szCs w:val="22"/>
              </w:rPr>
              <w:t>試料（</w:t>
            </w:r>
            <w:r>
              <w:rPr>
                <w:rFonts w:ascii="HGPｺﾞｼｯｸM" w:eastAsia="HGPｺﾞｼｯｸM" w:hAnsi="ＭＳ Ｐゴシック"/>
                <w:sz w:val="22"/>
                <w:szCs w:val="22"/>
              </w:rPr>
              <w:t>0.3</w:t>
            </w:r>
            <w:r>
              <w:rPr>
                <w:rFonts w:ascii="HGPｺﾞｼｯｸM" w:eastAsia="HGPｺﾞｼｯｸM" w:hAnsi="ＭＳ Ｐゴシック" w:hint="eastAsia"/>
                <w:sz w:val="22"/>
                <w:szCs w:val="22"/>
              </w:rPr>
              <w:t xml:space="preserve">　　</w:t>
            </w:r>
            <w:r>
              <w:rPr>
                <w:rFonts w:ascii="HGPｺﾞｼｯｸM" w:eastAsia="HGPｺﾞｼｯｸM" w:hAnsi="ＭＳ Ｐゴシック"/>
                <w:sz w:val="22"/>
                <w:szCs w:val="22"/>
              </w:rPr>
              <w:t>kg</w:t>
            </w:r>
            <w:r>
              <w:rPr>
                <w:rFonts w:ascii="HGPｺﾞｼｯｸM" w:eastAsia="HGPｺﾞｼｯｸM" w:hAnsi="ＭＳ Ｐゴシック" w:hint="eastAsia"/>
                <w:sz w:val="22"/>
                <w:szCs w:val="22"/>
              </w:rPr>
              <w:t>）中の</w:t>
            </w:r>
            <w:r w:rsidRPr="0086424D">
              <w:rPr>
                <w:rFonts w:ascii="HGPｺﾞｼｯｸM" w:eastAsia="HGPｺﾞｼｯｸM" w:hAnsi="ＭＳ Ｐゴシック" w:hint="eastAsia"/>
                <w:sz w:val="22"/>
                <w:szCs w:val="22"/>
              </w:rPr>
              <w:t>混入率（</w:t>
            </w:r>
            <w:r>
              <w:rPr>
                <w:rFonts w:ascii="HGPｺﾞｼｯｸM" w:eastAsia="HGPｺﾞｼｯｸM" w:hAnsi="ＭＳ Ｐゴシック"/>
                <w:sz w:val="22"/>
                <w:szCs w:val="22"/>
              </w:rPr>
              <w:t xml:space="preserve">1 </w:t>
            </w:r>
            <w:r w:rsidRPr="0086424D">
              <w:rPr>
                <w:rFonts w:ascii="HGPｺﾞｼｯｸM" w:eastAsia="HGPｺﾞｼｯｸM" w:hAnsi="ＭＳ Ｐゴシック" w:hint="eastAsia"/>
                <w:sz w:val="22"/>
                <w:szCs w:val="22"/>
              </w:rPr>
              <w:t>％）以内</w:t>
            </w:r>
          </w:p>
        </w:tc>
        <w:tc>
          <w:tcPr>
            <w:tcW w:w="1647" w:type="dxa"/>
            <w:vAlign w:val="center"/>
          </w:tcPr>
          <w:p w:rsidR="006321AC" w:rsidRPr="0086424D" w:rsidRDefault="006321AC" w:rsidP="008C2DE0">
            <w:pPr>
              <w:jc w:val="left"/>
              <w:rPr>
                <w:rFonts w:ascii="HGPｺﾞｼｯｸM" w:eastAsia="HGPｺﾞｼｯｸM" w:hAnsi="ＭＳ Ｐゴシック"/>
                <w:sz w:val="22"/>
                <w:szCs w:val="22"/>
              </w:rPr>
            </w:pPr>
          </w:p>
        </w:tc>
      </w:tr>
      <w:tr w:rsidR="006321AC" w:rsidRPr="00FF37C3" w:rsidTr="008C2DE0">
        <w:tc>
          <w:tcPr>
            <w:tcW w:w="1134"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スリーバ</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許容混入率（重量％）</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r>
              <w:rPr>
                <w:rFonts w:ascii="HGPｺﾞｼｯｸM" w:eastAsia="HGPｺﾞｼｯｸM" w:hAnsi="ＭＳ Ｐゴシック" w:hint="eastAsia"/>
                <w:sz w:val="22"/>
                <w:szCs w:val="22"/>
              </w:rPr>
              <w:t>試料（</w:t>
            </w:r>
            <w:r>
              <w:rPr>
                <w:rFonts w:ascii="HGPｺﾞｼｯｸM" w:eastAsia="HGPｺﾞｼｯｸM" w:hAnsi="ＭＳ Ｐゴシック"/>
                <w:sz w:val="22"/>
                <w:szCs w:val="22"/>
              </w:rPr>
              <w:t>0.3</w:t>
            </w:r>
            <w:r>
              <w:rPr>
                <w:rFonts w:ascii="HGPｺﾞｼｯｸM" w:eastAsia="HGPｺﾞｼｯｸM" w:hAnsi="ＭＳ Ｐゴシック" w:hint="eastAsia"/>
                <w:sz w:val="22"/>
                <w:szCs w:val="22"/>
              </w:rPr>
              <w:t xml:space="preserve">　　</w:t>
            </w:r>
            <w:r>
              <w:rPr>
                <w:rFonts w:ascii="HGPｺﾞｼｯｸM" w:eastAsia="HGPｺﾞｼｯｸM" w:hAnsi="ＭＳ Ｐゴシック"/>
                <w:sz w:val="22"/>
                <w:szCs w:val="22"/>
              </w:rPr>
              <w:t>kg</w:t>
            </w:r>
            <w:r>
              <w:rPr>
                <w:rFonts w:ascii="HGPｺﾞｼｯｸM" w:eastAsia="HGPｺﾞｼｯｸM" w:hAnsi="ＭＳ Ｐゴシック" w:hint="eastAsia"/>
                <w:sz w:val="22"/>
                <w:szCs w:val="22"/>
              </w:rPr>
              <w:t>）中の</w:t>
            </w:r>
            <w:r w:rsidRPr="0086424D">
              <w:rPr>
                <w:rFonts w:ascii="HGPｺﾞｼｯｸM" w:eastAsia="HGPｺﾞｼｯｸM" w:hAnsi="ＭＳ Ｐゴシック" w:hint="eastAsia"/>
                <w:sz w:val="22"/>
                <w:szCs w:val="22"/>
              </w:rPr>
              <w:t>混入率（</w:t>
            </w:r>
            <w:r>
              <w:rPr>
                <w:rFonts w:ascii="HGPｺﾞｼｯｸM" w:eastAsia="HGPｺﾞｼｯｸM" w:hAnsi="ＭＳ Ｐゴシック"/>
                <w:sz w:val="22"/>
                <w:szCs w:val="22"/>
              </w:rPr>
              <w:t xml:space="preserve">3 </w:t>
            </w:r>
            <w:r w:rsidRPr="0086424D">
              <w:rPr>
                <w:rFonts w:ascii="HGPｺﾞｼｯｸM" w:eastAsia="HGPｺﾞｼｯｸM" w:hAnsi="ＭＳ Ｐゴシック" w:hint="eastAsia"/>
                <w:sz w:val="22"/>
                <w:szCs w:val="22"/>
              </w:rPr>
              <w:t>％）以内</w:t>
            </w: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節等欠点</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節</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腐れ</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その他</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ダスト</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許容混入率（重量％）</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r>
              <w:rPr>
                <w:rFonts w:ascii="HGPｺﾞｼｯｸM" w:eastAsia="HGPｺﾞｼｯｸM" w:hAnsi="ＭＳ Ｐゴシック" w:hint="eastAsia"/>
                <w:sz w:val="22"/>
                <w:szCs w:val="22"/>
              </w:rPr>
              <w:t>試料（</w:t>
            </w:r>
            <w:r>
              <w:rPr>
                <w:rFonts w:ascii="HGPｺﾞｼｯｸM" w:eastAsia="HGPｺﾞｼｯｸM" w:hAnsi="ＭＳ Ｐゴシック"/>
                <w:sz w:val="22"/>
                <w:szCs w:val="22"/>
              </w:rPr>
              <w:t>0.3</w:t>
            </w:r>
            <w:r>
              <w:rPr>
                <w:rFonts w:ascii="HGPｺﾞｼｯｸM" w:eastAsia="HGPｺﾞｼｯｸM" w:hAnsi="ＭＳ Ｐゴシック" w:hint="eastAsia"/>
                <w:sz w:val="22"/>
                <w:szCs w:val="22"/>
              </w:rPr>
              <w:t xml:space="preserve">　　</w:t>
            </w:r>
            <w:r>
              <w:rPr>
                <w:rFonts w:ascii="HGPｺﾞｼｯｸM" w:eastAsia="HGPｺﾞｼｯｸM" w:hAnsi="ＭＳ Ｐゴシック"/>
                <w:sz w:val="22"/>
                <w:szCs w:val="22"/>
              </w:rPr>
              <w:t>kg</w:t>
            </w:r>
            <w:r>
              <w:rPr>
                <w:rFonts w:ascii="HGPｺﾞｼｯｸM" w:eastAsia="HGPｺﾞｼｯｸM" w:hAnsi="ＭＳ Ｐゴシック" w:hint="eastAsia"/>
                <w:sz w:val="22"/>
                <w:szCs w:val="22"/>
              </w:rPr>
              <w:t>）中の</w:t>
            </w:r>
            <w:r w:rsidRPr="0086424D">
              <w:rPr>
                <w:rFonts w:ascii="HGPｺﾞｼｯｸM" w:eastAsia="HGPｺﾞｼｯｸM" w:hAnsi="ＭＳ Ｐゴシック" w:hint="eastAsia"/>
                <w:sz w:val="22"/>
                <w:szCs w:val="22"/>
              </w:rPr>
              <w:t>混入率（</w:t>
            </w:r>
            <w:r>
              <w:rPr>
                <w:rFonts w:ascii="HGPｺﾞｼｯｸM" w:eastAsia="HGPｺﾞｼｯｸM" w:hAnsi="ＭＳ Ｐゴシック"/>
                <w:sz w:val="22"/>
                <w:szCs w:val="22"/>
              </w:rPr>
              <w:t xml:space="preserve">1 </w:t>
            </w:r>
            <w:r w:rsidRPr="0086424D">
              <w:rPr>
                <w:rFonts w:ascii="HGPｺﾞｼｯｸM" w:eastAsia="HGPｺﾞｼｯｸM" w:hAnsi="ＭＳ Ｐゴシック" w:hint="eastAsia"/>
                <w:sz w:val="22"/>
                <w:szCs w:val="22"/>
              </w:rPr>
              <w:t>％）以内</w:t>
            </w: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異物</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異物混入</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bl>
    <w:p w:rsidR="006321AC" w:rsidRDefault="006321AC" w:rsidP="00CC1F57"/>
    <w:p w:rsidR="006321AC" w:rsidRDefault="006321AC" w:rsidP="00CC1F57">
      <w:r>
        <w:rPr>
          <w:rFonts w:hint="eastAsia"/>
        </w:rPr>
        <w:t xml:space="preserve">　ドラムバーカーで剥皮したバークは、粉砕して畜産敷料用としてトラック一台数万円で販売している（運賃は自社負担）。土場に落ちたバークは土砂等も混じっているので、粗バークのまま燃料用として製紙工場に納入している。</w:t>
      </w:r>
    </w:p>
    <w:p w:rsidR="006321AC" w:rsidRDefault="006321AC" w:rsidP="00CC1F57">
      <w:pPr>
        <w:ind w:firstLineChars="100" w:firstLine="227"/>
      </w:pPr>
      <w:r w:rsidRPr="007D2B09">
        <w:rPr>
          <w:rFonts w:hint="eastAsia"/>
        </w:rPr>
        <w:t>仙北市</w:t>
      </w:r>
      <w:r>
        <w:rPr>
          <w:rFonts w:hint="eastAsia"/>
        </w:rPr>
        <w:t>の</w:t>
      </w:r>
      <w:r w:rsidRPr="007D2B09">
        <w:rPr>
          <w:rFonts w:hint="eastAsia"/>
        </w:rPr>
        <w:t>秋田スギバイオエネルギーセンター</w:t>
      </w:r>
      <w:r>
        <w:rPr>
          <w:rFonts w:hint="eastAsia"/>
        </w:rPr>
        <w:t>でバイオマス発電が稼働しており、針葉樹チップを納入している。今のところ間伐材の証明は付けていないとのことである。市の施設へ熱と電気を供給してエネルギーコストを削減することを目的として始まった事業で、電気の販売や利益優先が主目的ではないため、地元で協力体制を取っている。発足当初は、単価の安い製材工場からの背板チップも使用する予定であったが、含水率が高いため機械が不調となり、比較的含水率の低い原木チップを納入することとなった。当初の計画では</w:t>
      </w:r>
      <w:r>
        <w:t>300</w:t>
      </w:r>
      <w:r>
        <w:rPr>
          <w:rFonts w:hint="eastAsia"/>
        </w:rPr>
        <w:t>生トン／月を納入する予定だったが、現在</w:t>
      </w:r>
      <w:r>
        <w:t>150</w:t>
      </w:r>
      <w:r>
        <w:rPr>
          <w:rFonts w:hint="eastAsia"/>
        </w:rPr>
        <w:t>生トン／月強の納入量とのことである。燃料用チップ用のスギ原木は、含水率を下げるために半年間ほど土場に置いている。風が通りやすいように積み方を工夫し、乾燥しやすくしている。製紙用チップと同様に、ドラ</w:t>
      </w:r>
      <w:r>
        <w:rPr>
          <w:rFonts w:hint="eastAsia"/>
        </w:rPr>
        <w:lastRenderedPageBreak/>
        <w:t>ムバーカーで剥皮し、チップ化している。ラインの構成上、直接チッパーに投入することは不可能であり、皮付きでチッパーにかけると刃が痛むと考えられる。納入先ではチップの含水率を測定しているが、それによって値段が変わるわけではない。</w:t>
      </w:r>
    </w:p>
    <w:p w:rsidR="006321AC" w:rsidRDefault="006321AC" w:rsidP="00CC1F57">
      <w:pPr>
        <w:ind w:firstLineChars="100" w:firstLine="227"/>
      </w:pPr>
      <w:r>
        <w:rPr>
          <w:rFonts w:hint="eastAsia"/>
        </w:rPr>
        <w:t>また、キノコ菌床用のおが粉も生産している。シイタケ用で、樹種はミズナラである。近隣の兼業・専業の農家へ販売しており、自社でもキノコの栽培・販売を行っているとのことである。販売単位は基本的に</w:t>
      </w:r>
      <w:r>
        <w:t>m</w:t>
      </w:r>
      <w:r w:rsidRPr="00B61C6C">
        <w:rPr>
          <w:vertAlign w:val="superscript"/>
        </w:rPr>
        <w:t>3</w:t>
      </w:r>
      <w:r>
        <w:rPr>
          <w:rFonts w:hint="eastAsia"/>
        </w:rPr>
        <w:t>であるが、</w:t>
      </w:r>
      <w:r>
        <w:t>kg</w:t>
      </w:r>
      <w:r>
        <w:rPr>
          <w:rFonts w:hint="eastAsia"/>
        </w:rPr>
        <w:t>単位の場合もある。おが粉の方がチップより単価が高い。</w:t>
      </w:r>
      <w:r>
        <w:t>2011</w:t>
      </w:r>
      <w:r>
        <w:rPr>
          <w:rFonts w:hint="eastAsia"/>
        </w:rPr>
        <w:t>年の震災以降は、放射性物質濃度を測定しないと出荷できない。おが粉にした状態で測定し、結果を添付して販売している。</w:t>
      </w:r>
    </w:p>
    <w:p w:rsidR="006321AC" w:rsidRPr="007463C6" w:rsidRDefault="006321AC" w:rsidP="00CC1F57">
      <w:pPr>
        <w:ind w:firstLineChars="100" w:firstLine="227"/>
      </w:pPr>
      <w:r>
        <w:rPr>
          <w:rFonts w:hint="eastAsia"/>
        </w:rPr>
        <w:t>平成</w:t>
      </w:r>
      <w:r>
        <w:t>24</w:t>
      </w:r>
      <w:r>
        <w:rPr>
          <w:rFonts w:hint="eastAsia"/>
        </w:rPr>
        <w:t>年度の製紙用チップの販売単価は、針葉樹（スギ）は一年を通して</w:t>
      </w:r>
      <w:r>
        <w:t>17.3</w:t>
      </w:r>
      <w:r>
        <w:rPr>
          <w:rFonts w:hint="eastAsia"/>
        </w:rPr>
        <w:t>円／絶乾</w:t>
      </w:r>
      <w:r>
        <w:t>kg</w:t>
      </w:r>
      <w:r>
        <w:rPr>
          <w:rFonts w:hint="eastAsia"/>
        </w:rPr>
        <w:t>、広葉樹は</w:t>
      </w:r>
      <w:r>
        <w:t>4</w:t>
      </w:r>
      <w:r>
        <w:rPr>
          <w:rFonts w:hint="eastAsia"/>
        </w:rPr>
        <w:t>～</w:t>
      </w:r>
      <w:r>
        <w:t>12</w:t>
      </w:r>
      <w:r>
        <w:rPr>
          <w:rFonts w:hint="eastAsia"/>
        </w:rPr>
        <w:t>月は</w:t>
      </w:r>
      <w:r>
        <w:t>18.1</w:t>
      </w:r>
      <w:r>
        <w:rPr>
          <w:rFonts w:hint="eastAsia"/>
        </w:rPr>
        <w:t>円／絶乾</w:t>
      </w:r>
      <w:r>
        <w:t>kg</w:t>
      </w:r>
      <w:r>
        <w:rPr>
          <w:rFonts w:hint="eastAsia"/>
        </w:rPr>
        <w:t>、</w:t>
      </w:r>
      <w:r>
        <w:t>1</w:t>
      </w:r>
      <w:r>
        <w:rPr>
          <w:rFonts w:hint="eastAsia"/>
        </w:rPr>
        <w:t>～</w:t>
      </w:r>
      <w:r>
        <w:t>3</w:t>
      </w:r>
      <w:r>
        <w:rPr>
          <w:rFonts w:hint="eastAsia"/>
        </w:rPr>
        <w:t>月は</w:t>
      </w:r>
      <w:r>
        <w:t>17.8</w:t>
      </w:r>
      <w:r>
        <w:rPr>
          <w:rFonts w:hint="eastAsia"/>
        </w:rPr>
        <w:t>円／絶乾</w:t>
      </w:r>
      <w:r>
        <w:t>kg</w:t>
      </w:r>
      <w:r>
        <w:rPr>
          <w:rFonts w:hint="eastAsia"/>
        </w:rPr>
        <w:t>であった。</w:t>
      </w:r>
    </w:p>
    <w:p w:rsidR="006321AC" w:rsidRDefault="006321AC" w:rsidP="00CC1F57">
      <w:pPr>
        <w:widowControl/>
        <w:jc w:val="left"/>
      </w:pPr>
      <w:r>
        <w:br w:type="page"/>
      </w:r>
    </w:p>
    <w:tbl>
      <w:tblPr>
        <w:tblpPr w:leftFromText="142" w:rightFromText="142" w:vertAnchor="text" w:tblpX="216" w:tblpY="330"/>
        <w:tblW w:w="0" w:type="auto"/>
        <w:tblLayout w:type="fixed"/>
        <w:tblLook w:val="00A0"/>
      </w:tblPr>
      <w:tblGrid>
        <w:gridCol w:w="4508"/>
        <w:gridCol w:w="4423"/>
      </w:tblGrid>
      <w:tr w:rsidR="006321AC" w:rsidRPr="0028145B" w:rsidTr="008C2DE0">
        <w:tc>
          <w:tcPr>
            <w:tcW w:w="4508" w:type="dxa"/>
          </w:tcPr>
          <w:p w:rsidR="006321AC" w:rsidRPr="0028145B" w:rsidRDefault="003B0DBA" w:rsidP="008C2DE0">
            <w:pPr>
              <w:jc w:val="center"/>
              <w:rPr>
                <w:color w:val="FF0000"/>
              </w:rPr>
            </w:pPr>
            <w:r w:rsidRPr="006D5A47">
              <w:rPr>
                <w:noProof/>
                <w:color w:val="FF0000"/>
              </w:rPr>
              <w:pict>
                <v:shape id="図 234" o:spid="_x0000_i1048" type="#_x0000_t75" style="width:211.5pt;height:158.25pt;visibility:visible">
                  <v:imagedata r:id="rId20" o:title=""/>
                </v:shape>
              </w:pict>
            </w:r>
          </w:p>
        </w:tc>
        <w:tc>
          <w:tcPr>
            <w:tcW w:w="4423" w:type="dxa"/>
          </w:tcPr>
          <w:p w:rsidR="006321AC" w:rsidRPr="0028145B" w:rsidRDefault="003B0DBA" w:rsidP="008C2DE0">
            <w:pPr>
              <w:rPr>
                <w:color w:val="FF0000"/>
              </w:rPr>
            </w:pPr>
            <w:r w:rsidRPr="006D5A47">
              <w:rPr>
                <w:noProof/>
                <w:color w:val="FF0000"/>
              </w:rPr>
              <w:pict>
                <v:shape id="図 235" o:spid="_x0000_i1049" type="#_x0000_t75" style="width:211.5pt;height:158.25pt;visibility:visible">
                  <v:imagedata r:id="rId21" o:title=""/>
                </v:shape>
              </w:pict>
            </w:r>
          </w:p>
        </w:tc>
      </w:tr>
      <w:tr w:rsidR="006321AC" w:rsidRPr="0028145B" w:rsidTr="008C2DE0">
        <w:tc>
          <w:tcPr>
            <w:tcW w:w="4508" w:type="dxa"/>
          </w:tcPr>
          <w:p w:rsidR="006321AC" w:rsidRPr="00D11CBA" w:rsidRDefault="006321AC" w:rsidP="008C2DE0">
            <w:pPr>
              <w:jc w:val="center"/>
              <w:rPr>
                <w:rFonts w:ascii="ＭＳ Ｐゴシック" w:eastAsia="ＭＳ Ｐゴシック" w:hAnsi="ＭＳ Ｐゴシック"/>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.3</w:t>
            </w:r>
            <w:r w:rsidRPr="00D11CBA">
              <w:rPr>
                <w:rFonts w:ascii="ＭＳ Ｐゴシック" w:eastAsia="ＭＳ Ｐゴシック" w:hAnsi="ＭＳ Ｐゴシック"/>
              </w:rPr>
              <w:t>.1</w:t>
            </w:r>
            <w:r w:rsidRPr="00D11CBA">
              <w:rPr>
                <w:rFonts w:ascii="ＭＳ Ｐゴシック" w:eastAsia="ＭＳ Ｐゴシック" w:hAnsi="ＭＳ Ｐゴシック" w:hint="eastAsia"/>
              </w:rPr>
              <w:t xml:space="preserve">　広葉樹原木</w:t>
            </w:r>
          </w:p>
        </w:tc>
        <w:tc>
          <w:tcPr>
            <w:tcW w:w="4423" w:type="dxa"/>
          </w:tcPr>
          <w:p w:rsidR="006321AC" w:rsidRPr="00D11CBA" w:rsidRDefault="006321AC" w:rsidP="008C2DE0">
            <w:pPr>
              <w:jc w:val="center"/>
              <w:rPr>
                <w:rFonts w:ascii="ＭＳ Ｐゴシック" w:eastAsia="ＭＳ Ｐゴシック" w:hAnsi="ＭＳ Ｐゴシック"/>
                <w:color w:val="FF0000"/>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3</w:t>
            </w:r>
            <w:r w:rsidRPr="00D11CBA">
              <w:rPr>
                <w:rFonts w:ascii="ＭＳ Ｐゴシック" w:eastAsia="ＭＳ Ｐゴシック" w:hAnsi="ＭＳ Ｐゴシック"/>
              </w:rPr>
              <w:t>.2</w:t>
            </w:r>
            <w:r w:rsidRPr="00D11CBA">
              <w:rPr>
                <w:rFonts w:ascii="ＭＳ Ｐゴシック" w:eastAsia="ＭＳ Ｐゴシック" w:hAnsi="ＭＳ Ｐゴシック" w:hint="eastAsia"/>
              </w:rPr>
              <w:t xml:space="preserve">　広葉樹原木</w:t>
            </w:r>
          </w:p>
        </w:tc>
      </w:tr>
      <w:tr w:rsidR="006321AC" w:rsidRPr="0028145B" w:rsidTr="008C2DE0">
        <w:tc>
          <w:tcPr>
            <w:tcW w:w="4508" w:type="dxa"/>
          </w:tcPr>
          <w:p w:rsidR="006321AC" w:rsidRPr="0028145B" w:rsidRDefault="003B0DBA" w:rsidP="008C2DE0">
            <w:pPr>
              <w:jc w:val="center"/>
              <w:rPr>
                <w:color w:val="FF0000"/>
              </w:rPr>
            </w:pPr>
            <w:r w:rsidRPr="006D5A47">
              <w:rPr>
                <w:noProof/>
                <w:color w:val="FF0000"/>
              </w:rPr>
              <w:pict>
                <v:shape id="図 165" o:spid="_x0000_i1050" type="#_x0000_t75" style="width:211.5pt;height:158.25pt;visibility:visible">
                  <v:imagedata r:id="rId22" o:title=""/>
                </v:shape>
              </w:pict>
            </w:r>
          </w:p>
        </w:tc>
        <w:tc>
          <w:tcPr>
            <w:tcW w:w="4423" w:type="dxa"/>
          </w:tcPr>
          <w:p w:rsidR="006321AC" w:rsidRPr="0028145B" w:rsidRDefault="003B0DBA" w:rsidP="008C2DE0">
            <w:pPr>
              <w:rPr>
                <w:color w:val="FF0000"/>
              </w:rPr>
            </w:pPr>
            <w:r w:rsidRPr="006D5A47">
              <w:rPr>
                <w:noProof/>
                <w:color w:val="FF0000"/>
              </w:rPr>
              <w:pict>
                <v:shape id="図 236" o:spid="_x0000_i1051" type="#_x0000_t75" style="width:211.5pt;height:158.25pt;visibility:visible">
                  <v:imagedata r:id="rId23" o:title=""/>
                </v:shape>
              </w:pict>
            </w:r>
          </w:p>
        </w:tc>
      </w:tr>
      <w:tr w:rsidR="006321AC" w:rsidRPr="0028145B" w:rsidTr="008C2DE0">
        <w:tc>
          <w:tcPr>
            <w:tcW w:w="4508" w:type="dxa"/>
          </w:tcPr>
          <w:p w:rsidR="006321AC" w:rsidRPr="00D11CBA" w:rsidRDefault="006321AC" w:rsidP="008C2DE0">
            <w:pPr>
              <w:jc w:val="center"/>
              <w:rPr>
                <w:rFonts w:ascii="ＭＳ Ｐゴシック" w:eastAsia="ＭＳ Ｐゴシック" w:hAnsi="ＭＳ Ｐゴシック"/>
                <w:color w:val="FF0000"/>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3</w:t>
            </w:r>
            <w:r w:rsidRPr="00D11CBA">
              <w:rPr>
                <w:rFonts w:ascii="ＭＳ Ｐゴシック" w:eastAsia="ＭＳ Ｐゴシック" w:hAnsi="ＭＳ Ｐゴシック"/>
              </w:rPr>
              <w:t>.3</w:t>
            </w:r>
            <w:r w:rsidRPr="00D11CBA">
              <w:rPr>
                <w:rFonts w:ascii="ＭＳ Ｐゴシック" w:eastAsia="ＭＳ Ｐゴシック" w:hAnsi="ＭＳ Ｐゴシック" w:hint="eastAsia"/>
              </w:rPr>
              <w:t xml:space="preserve">　</w:t>
            </w:r>
            <w:r>
              <w:rPr>
                <w:rFonts w:ascii="ＭＳ Ｐゴシック" w:eastAsia="ＭＳ Ｐゴシック" w:hAnsi="ＭＳ Ｐゴシック" w:hint="eastAsia"/>
              </w:rPr>
              <w:t>原木の入荷（トラックスケール）</w:t>
            </w:r>
          </w:p>
        </w:tc>
        <w:tc>
          <w:tcPr>
            <w:tcW w:w="4423" w:type="dxa"/>
          </w:tcPr>
          <w:p w:rsidR="006321AC" w:rsidRPr="00D11CBA" w:rsidRDefault="006321AC" w:rsidP="008C2DE0">
            <w:pPr>
              <w:jc w:val="center"/>
              <w:rPr>
                <w:rFonts w:ascii="ＭＳ Ｐゴシック" w:eastAsia="ＭＳ Ｐゴシック" w:hAnsi="ＭＳ Ｐゴシック"/>
                <w:color w:val="FF0000"/>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3</w:t>
            </w:r>
            <w:r w:rsidRPr="00D11CBA">
              <w:rPr>
                <w:rFonts w:ascii="ＭＳ Ｐゴシック" w:eastAsia="ＭＳ Ｐゴシック" w:hAnsi="ＭＳ Ｐゴシック"/>
              </w:rPr>
              <w:t>.4</w:t>
            </w:r>
            <w:r w:rsidRPr="00D11CBA">
              <w:rPr>
                <w:rFonts w:ascii="ＭＳ Ｐゴシック" w:eastAsia="ＭＳ Ｐゴシック" w:hAnsi="ＭＳ Ｐゴシック" w:hint="eastAsia"/>
              </w:rPr>
              <w:t xml:space="preserve">　</w:t>
            </w:r>
            <w:r>
              <w:rPr>
                <w:rFonts w:ascii="ＭＳ Ｐゴシック" w:eastAsia="ＭＳ Ｐゴシック" w:hAnsi="ＭＳ Ｐゴシック" w:hint="eastAsia"/>
              </w:rPr>
              <w:t>針葉樹チップ</w:t>
            </w:r>
          </w:p>
        </w:tc>
      </w:tr>
      <w:tr w:rsidR="006321AC" w:rsidRPr="0028145B" w:rsidTr="008C2DE0">
        <w:tc>
          <w:tcPr>
            <w:tcW w:w="4508" w:type="dxa"/>
          </w:tcPr>
          <w:p w:rsidR="006321AC" w:rsidRPr="0028145B" w:rsidRDefault="003B0DBA" w:rsidP="008C2DE0">
            <w:pPr>
              <w:jc w:val="center"/>
              <w:rPr>
                <w:color w:val="FF0000"/>
              </w:rPr>
            </w:pPr>
            <w:r w:rsidRPr="006D5A47">
              <w:rPr>
                <w:noProof/>
                <w:color w:val="FF0000"/>
              </w:rPr>
              <w:pict>
                <v:shape id="図 237" o:spid="_x0000_i1052" type="#_x0000_t75" style="width:211.5pt;height:158.25pt;visibility:visible">
                  <v:imagedata r:id="rId24" o:title=""/>
                </v:shape>
              </w:pict>
            </w:r>
          </w:p>
        </w:tc>
        <w:tc>
          <w:tcPr>
            <w:tcW w:w="4423" w:type="dxa"/>
          </w:tcPr>
          <w:p w:rsidR="006321AC" w:rsidRPr="0028145B" w:rsidRDefault="003B0DBA" w:rsidP="008C2DE0">
            <w:pPr>
              <w:rPr>
                <w:color w:val="FF0000"/>
              </w:rPr>
            </w:pPr>
            <w:r w:rsidRPr="006D5A47">
              <w:rPr>
                <w:noProof/>
                <w:color w:val="FF0000"/>
              </w:rPr>
              <w:pict>
                <v:shape id="図 238" o:spid="_x0000_i1053" type="#_x0000_t75" style="width:211.5pt;height:158.25pt;visibility:visible">
                  <v:imagedata r:id="rId25" o:title=""/>
                </v:shape>
              </w:pict>
            </w:r>
          </w:p>
        </w:tc>
      </w:tr>
      <w:tr w:rsidR="006321AC" w:rsidRPr="0028145B" w:rsidTr="008C2DE0">
        <w:tc>
          <w:tcPr>
            <w:tcW w:w="4508" w:type="dxa"/>
          </w:tcPr>
          <w:p w:rsidR="006321AC" w:rsidRPr="00D11CBA" w:rsidRDefault="006321AC" w:rsidP="008C2DE0">
            <w:pPr>
              <w:jc w:val="center"/>
              <w:rPr>
                <w:rFonts w:ascii="ＭＳ Ｐゴシック" w:eastAsia="ＭＳ Ｐゴシック" w:hAnsi="ＭＳ Ｐゴシック"/>
                <w:color w:val="FF0000"/>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.3</w:t>
            </w:r>
            <w:r w:rsidRPr="00D11CBA">
              <w:rPr>
                <w:rFonts w:ascii="ＭＳ Ｐゴシック" w:eastAsia="ＭＳ Ｐゴシック" w:hAnsi="ＭＳ Ｐゴシック"/>
              </w:rPr>
              <w:t>.5</w:t>
            </w:r>
            <w:r w:rsidRPr="00D11CBA">
              <w:rPr>
                <w:rFonts w:ascii="ＭＳ Ｐゴシック" w:eastAsia="ＭＳ Ｐゴシック" w:hAnsi="ＭＳ Ｐゴシック" w:hint="eastAsia"/>
              </w:rPr>
              <w:t xml:space="preserve">　チップ</w:t>
            </w:r>
            <w:r>
              <w:rPr>
                <w:rFonts w:ascii="ＭＳ Ｐゴシック" w:eastAsia="ＭＳ Ｐゴシック" w:hAnsi="ＭＳ Ｐゴシック" w:hint="eastAsia"/>
              </w:rPr>
              <w:t>ダスト</w:t>
            </w:r>
          </w:p>
        </w:tc>
        <w:tc>
          <w:tcPr>
            <w:tcW w:w="4423" w:type="dxa"/>
          </w:tcPr>
          <w:p w:rsidR="006321AC" w:rsidRPr="007D1D18" w:rsidRDefault="006321AC" w:rsidP="008C2DE0">
            <w:pPr>
              <w:jc w:val="center"/>
              <w:rPr>
                <w:rFonts w:ascii="ＭＳ Ｐゴシック" w:eastAsia="ＭＳ Ｐゴシック"/>
                <w:color w:val="FF0000"/>
              </w:rPr>
            </w:pPr>
            <w:r w:rsidRPr="007D1D18">
              <w:rPr>
                <w:rFonts w:ascii="ＭＳ Ｐゴシック" w:eastAsia="ＭＳ Ｐゴシック" w:hint="eastAsia"/>
              </w:rPr>
              <w:t>写真</w:t>
            </w:r>
            <w:r w:rsidRPr="007D1D18">
              <w:rPr>
                <w:rFonts w:ascii="ＭＳ Ｐゴシック" w:eastAsia="ＭＳ Ｐゴシック"/>
              </w:rPr>
              <w:t>2.3.6</w:t>
            </w:r>
            <w:r w:rsidRPr="007D1D18">
              <w:rPr>
                <w:rFonts w:ascii="ＭＳ Ｐゴシック" w:eastAsia="ＭＳ Ｐゴシック" w:hint="eastAsia"/>
              </w:rPr>
              <w:t xml:space="preserve">　チップの積み込み</w:t>
            </w:r>
          </w:p>
        </w:tc>
      </w:tr>
    </w:tbl>
    <w:p w:rsidR="006321AC" w:rsidRPr="00122A0B" w:rsidRDefault="006321AC" w:rsidP="00CC1F57">
      <w:pPr>
        <w:widowControl/>
        <w:jc w:val="left"/>
      </w:pPr>
    </w:p>
    <w:p w:rsidR="006321AC" w:rsidRDefault="006321AC" w:rsidP="00CC1F57">
      <w:pPr>
        <w:widowControl/>
        <w:jc w:val="left"/>
      </w:pPr>
      <w:r>
        <w:br w:type="page"/>
      </w:r>
    </w:p>
    <w:p w:rsidR="006321AC" w:rsidRPr="002D0A30" w:rsidRDefault="006321AC" w:rsidP="00CC1F57">
      <w:pPr>
        <w:rPr>
          <w:b/>
        </w:rPr>
      </w:pPr>
      <w:r w:rsidRPr="002D0A30">
        <w:rPr>
          <w:b/>
        </w:rPr>
        <w:t xml:space="preserve">2.4 </w:t>
      </w:r>
      <w:r w:rsidRPr="002D0A30">
        <w:rPr>
          <w:rFonts w:hint="eastAsia"/>
          <w:b/>
        </w:rPr>
        <w:t>北日本索道株式会社　＜秋田県＞</w:t>
      </w:r>
    </w:p>
    <w:p w:rsidR="006321AC" w:rsidRDefault="006321AC" w:rsidP="00CC1F57">
      <w:r>
        <w:rPr>
          <w:rFonts w:hint="eastAsia"/>
        </w:rPr>
        <w:t xml:space="preserve">　北日本索道株式会社は秋田県湯沢市に所在し、素材生産業を主体として、製材工場、チップ工場の他、広葉樹原木市場や造林業も行っている。湯沢市駒形町の稲川チップ工場は、平成</w:t>
      </w:r>
      <w:r>
        <w:t>22</w:t>
      </w:r>
      <w:r>
        <w:rPr>
          <w:rFonts w:hint="eastAsia"/>
        </w:rPr>
        <w:t>年に新設した工場である。総工費は約</w:t>
      </w:r>
      <w:r>
        <w:t>3</w:t>
      </w:r>
      <w:r>
        <w:rPr>
          <w:rFonts w:hint="eastAsia"/>
        </w:rPr>
        <w:t>億円で、土地購入には市の支援を受けた。チップ生産設備として、</w:t>
      </w:r>
      <w:r>
        <w:t>CKS</w:t>
      </w:r>
      <w:r>
        <w:rPr>
          <w:rFonts w:hint="eastAsia"/>
        </w:rPr>
        <w:t>製のバーカーおよび原木用チッパー（</w:t>
      </w:r>
      <w:r>
        <w:t>150kW</w:t>
      </w:r>
      <w:r>
        <w:rPr>
          <w:rFonts w:hint="eastAsia"/>
        </w:rPr>
        <w:t>）</w:t>
      </w:r>
      <w:r>
        <w:t>1</w:t>
      </w:r>
      <w:r>
        <w:rPr>
          <w:rFonts w:hint="eastAsia"/>
        </w:rPr>
        <w:t>台と秋木機械製の廃材用チッパー（</w:t>
      </w:r>
      <w:r>
        <w:t>55kW</w:t>
      </w:r>
      <w:r>
        <w:rPr>
          <w:rFonts w:hint="eastAsia"/>
        </w:rPr>
        <w:t>）</w:t>
      </w:r>
      <w:r>
        <w:t>1</w:t>
      </w:r>
      <w:r>
        <w:rPr>
          <w:rFonts w:hint="eastAsia"/>
        </w:rPr>
        <w:t>台を所有している。従業員は専任が</w:t>
      </w:r>
      <w:r>
        <w:t>5</w:t>
      </w:r>
      <w:r>
        <w:rPr>
          <w:rFonts w:hint="eastAsia"/>
        </w:rPr>
        <w:t>人（工場作業</w:t>
      </w:r>
      <w:r>
        <w:t>4</w:t>
      </w:r>
      <w:r>
        <w:rPr>
          <w:rFonts w:hint="eastAsia"/>
        </w:rPr>
        <w:t>人、運転手</w:t>
      </w:r>
      <w:r>
        <w:t>1</w:t>
      </w:r>
      <w:r>
        <w:rPr>
          <w:rFonts w:hint="eastAsia"/>
        </w:rPr>
        <w:t>人）である。</w:t>
      </w:r>
      <w:r w:rsidRPr="00C75154">
        <w:rPr>
          <w:rFonts w:hint="eastAsia"/>
        </w:rPr>
        <w:t>平成</w:t>
      </w:r>
      <w:r w:rsidRPr="00C75154">
        <w:t>2</w:t>
      </w:r>
      <w:r>
        <w:t>4</w:t>
      </w:r>
      <w:r>
        <w:rPr>
          <w:rFonts w:hint="eastAsia"/>
        </w:rPr>
        <w:t>年度の生産実績は、</w:t>
      </w:r>
      <w:r w:rsidRPr="00C75154">
        <w:rPr>
          <w:rFonts w:hint="eastAsia"/>
        </w:rPr>
        <w:t>原木由来の広葉樹チップが</w:t>
      </w:r>
      <w:r>
        <w:t>11,730</w:t>
      </w:r>
      <w:r w:rsidRPr="00C75154">
        <w:rPr>
          <w:rFonts w:hint="eastAsia"/>
        </w:rPr>
        <w:t>絶乾重量トン、針葉樹チップ</w:t>
      </w:r>
      <w:r>
        <w:rPr>
          <w:rFonts w:hint="eastAsia"/>
        </w:rPr>
        <w:t>が</w:t>
      </w:r>
      <w:r>
        <w:t>5,460</w:t>
      </w:r>
      <w:r w:rsidRPr="00C75154">
        <w:rPr>
          <w:rFonts w:hint="eastAsia"/>
        </w:rPr>
        <w:t>絶乾重量トン</w:t>
      </w:r>
      <w:r>
        <w:rPr>
          <w:rFonts w:hint="eastAsia"/>
        </w:rPr>
        <w:t>、合計</w:t>
      </w:r>
      <w:r>
        <w:t>17,190</w:t>
      </w:r>
      <w:r>
        <w:rPr>
          <w:rFonts w:hint="eastAsia"/>
        </w:rPr>
        <w:t>絶乾重量トン、廃材由来の針葉樹チップが</w:t>
      </w:r>
      <w:r>
        <w:t>1,360</w:t>
      </w:r>
      <w:r>
        <w:rPr>
          <w:rFonts w:hint="eastAsia"/>
        </w:rPr>
        <w:t>絶乾重量トンである。設備の生産能力は、原木用は</w:t>
      </w:r>
      <w:r>
        <w:t>70</w:t>
      </w:r>
      <w:r>
        <w:rPr>
          <w:rFonts w:hint="eastAsia"/>
        </w:rPr>
        <w:t>絶乾重量トン／日、廃材用は</w:t>
      </w:r>
      <w:r>
        <w:t>5.5</w:t>
      </w:r>
      <w:r>
        <w:rPr>
          <w:rFonts w:hint="eastAsia"/>
        </w:rPr>
        <w:t>絶乾重量トン／日である。</w:t>
      </w:r>
    </w:p>
    <w:p w:rsidR="006321AC" w:rsidRDefault="006321AC" w:rsidP="00FD364A">
      <w:pPr>
        <w:ind w:firstLineChars="100" w:firstLine="227"/>
      </w:pPr>
      <w:r w:rsidRPr="0028145B">
        <w:rPr>
          <w:rFonts w:hint="eastAsia"/>
        </w:rPr>
        <w:t>表</w:t>
      </w:r>
      <w:r>
        <w:t>2</w:t>
      </w:r>
      <w:r w:rsidRPr="0028145B">
        <w:t>.</w:t>
      </w:r>
      <w:r>
        <w:t>4</w:t>
      </w:r>
      <w:r w:rsidRPr="0028145B">
        <w:t>.1</w:t>
      </w:r>
      <w:r>
        <w:rPr>
          <w:rFonts w:hint="eastAsia"/>
        </w:rPr>
        <w:t>に、</w:t>
      </w:r>
      <w:r w:rsidRPr="0028145B">
        <w:rPr>
          <w:rFonts w:hint="eastAsia"/>
        </w:rPr>
        <w:t>平成</w:t>
      </w:r>
      <w:r w:rsidRPr="0028145B">
        <w:t>2</w:t>
      </w:r>
      <w:r>
        <w:t>4</w:t>
      </w:r>
      <w:r w:rsidRPr="0028145B">
        <w:rPr>
          <w:rFonts w:hint="eastAsia"/>
        </w:rPr>
        <w:t>年度</w:t>
      </w:r>
      <w:r>
        <w:rPr>
          <w:rFonts w:hint="eastAsia"/>
        </w:rPr>
        <w:t>の</w:t>
      </w:r>
      <w:r w:rsidRPr="0028145B">
        <w:rPr>
          <w:rFonts w:hint="eastAsia"/>
        </w:rPr>
        <w:t>原木購入量と購入単価</w:t>
      </w:r>
      <w:r>
        <w:rPr>
          <w:rFonts w:hint="eastAsia"/>
        </w:rPr>
        <w:t>を示す</w:t>
      </w:r>
      <w:r w:rsidRPr="0028145B">
        <w:rPr>
          <w:rFonts w:hint="eastAsia"/>
        </w:rPr>
        <w:t>。</w:t>
      </w:r>
    </w:p>
    <w:p w:rsidR="006321AC" w:rsidRDefault="006D5A47" w:rsidP="00CC1F57">
      <w:pPr>
        <w:ind w:firstLineChars="100" w:firstLine="227"/>
      </w:pPr>
      <w:r>
        <w:rPr>
          <w:noProof/>
        </w:rPr>
        <w:pict>
          <v:shape id="_x0000_s1033" type="#_x0000_t202" style="position:absolute;left:0;text-align:left;margin-left:-5.55pt;margin-top:27.4pt;width:396.65pt;height:25.15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aWvAIAAMI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" filled="f" stroked="f">
            <v:textbox>
              <w:txbxContent>
                <w:p w:rsidR="006321AC" w:rsidRPr="00437633" w:rsidRDefault="006321AC" w:rsidP="00CC1F57">
                  <w:pPr>
                    <w:rPr>
                      <w:rFonts w:ascii="ＭＳ Ｐゴシック" w:eastAsia="ＭＳ Ｐゴシック" w:hAnsi="ＭＳ Ｐゴシック"/>
                    </w:rPr>
                  </w:pPr>
                  <w:r w:rsidRPr="00437633">
                    <w:rPr>
                      <w:rFonts w:ascii="ＭＳ Ｐゴシック" w:eastAsia="ＭＳ Ｐゴシック" w:hAnsi="ＭＳ Ｐゴシック" w:hint="eastAsia"/>
                    </w:rPr>
                    <w:t>表</w:t>
                  </w:r>
                  <w:r w:rsidRPr="00437633">
                    <w:rPr>
                      <w:rFonts w:ascii="ＭＳ Ｐゴシック" w:eastAsia="ＭＳ Ｐゴシック" w:hAnsi="ＭＳ Ｐゴシック"/>
                    </w:rPr>
                    <w:t>2</w:t>
                  </w:r>
                  <w:r w:rsidRPr="00437633">
                    <w:rPr>
                      <w:rFonts w:ascii="ＭＳ Ｐゴシック" w:eastAsia="ＭＳ Ｐゴシック" w:hAnsi="ＭＳ Ｐゴシック" w:cs="Arial"/>
                    </w:rPr>
                    <w:t>.4.1</w:t>
                  </w:r>
                  <w:r w:rsidRPr="00437633">
                    <w:rPr>
                      <w:rFonts w:ascii="ＭＳ Ｐゴシック" w:eastAsia="ＭＳ Ｐゴシック" w:hAnsi="ＭＳ Ｐゴシック"/>
                    </w:rPr>
                    <w:t xml:space="preserve"> </w:t>
                  </w:r>
                  <w:r w:rsidRPr="00437633">
                    <w:rPr>
                      <w:rFonts w:ascii="ＭＳ Ｐゴシック" w:eastAsia="ＭＳ Ｐゴシック" w:hAnsi="ＭＳ Ｐゴシック" w:hint="eastAsia"/>
                    </w:rPr>
                    <w:t>北日本索道株式会社の原木購入量と購入単価（平成</w:t>
                  </w:r>
                  <w:r w:rsidRPr="00437633">
                    <w:rPr>
                      <w:rFonts w:ascii="ＭＳ Ｐゴシック" w:eastAsia="ＭＳ Ｐゴシック" w:hAnsi="ＭＳ Ｐゴシック"/>
                    </w:rPr>
                    <w:t>24</w:t>
                  </w:r>
                  <w:r w:rsidRPr="00437633">
                    <w:rPr>
                      <w:rFonts w:ascii="ＭＳ Ｐゴシック" w:eastAsia="ＭＳ Ｐゴシック" w:hAnsi="ＭＳ Ｐゴシック" w:hint="eastAsia"/>
                    </w:rPr>
                    <w:t>年度）</w:t>
                  </w:r>
                </w:p>
              </w:txbxContent>
            </v:textbox>
            <w10:wrap type="topAndBottom"/>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134"/>
        <w:gridCol w:w="992"/>
        <w:gridCol w:w="1276"/>
        <w:gridCol w:w="1624"/>
        <w:gridCol w:w="1624"/>
      </w:tblGrid>
      <w:tr w:rsidR="006321AC" w:rsidRPr="00085CCD" w:rsidTr="008C2DE0">
        <w:tc>
          <w:tcPr>
            <w:tcW w:w="1551"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立木・素材別</w:t>
            </w:r>
          </w:p>
        </w:tc>
        <w:tc>
          <w:tcPr>
            <w:tcW w:w="1134"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針・広別</w:t>
            </w:r>
          </w:p>
        </w:tc>
        <w:tc>
          <w:tcPr>
            <w:tcW w:w="992" w:type="dxa"/>
            <w:vMerge w:val="restart"/>
            <w:vAlign w:val="center"/>
          </w:tcPr>
          <w:p w:rsidR="006321AC"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取引</w:t>
            </w:r>
          </w:p>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単位</w:t>
            </w:r>
          </w:p>
        </w:tc>
        <w:tc>
          <w:tcPr>
            <w:tcW w:w="1276"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購入量</w:t>
            </w:r>
          </w:p>
        </w:tc>
        <w:tc>
          <w:tcPr>
            <w:tcW w:w="3248" w:type="dxa"/>
            <w:gridSpan w:val="2"/>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購入平均単価</w:t>
            </w:r>
          </w:p>
        </w:tc>
      </w:tr>
      <w:tr w:rsidR="006321AC" w:rsidRPr="00085CCD" w:rsidTr="008C2DE0">
        <w:tc>
          <w:tcPr>
            <w:tcW w:w="1551"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1134"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992"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1276" w:type="dxa"/>
            <w:vMerge/>
          </w:tcPr>
          <w:p w:rsidR="006321AC" w:rsidRPr="00EA721A" w:rsidRDefault="006321AC" w:rsidP="008C2DE0">
            <w:pPr>
              <w:rPr>
                <w:rFonts w:ascii="HGSｺﾞｼｯｸM" w:eastAsia="HGSｺﾞｼｯｸM" w:hAnsi="ＭＳ Ｐゴシック" w:cs="Arial"/>
                <w:sz w:val="22"/>
                <w:szCs w:val="22"/>
              </w:rPr>
            </w:pPr>
          </w:p>
        </w:tc>
        <w:tc>
          <w:tcPr>
            <w:tcW w:w="1624" w:type="dxa"/>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4</w:t>
            </w:r>
            <w:r w:rsidRPr="00EA721A">
              <w:rPr>
                <w:rFonts w:ascii="HGSｺﾞｼｯｸM" w:eastAsia="HGSｺﾞｼｯｸM" w:hAnsi="ＭＳ Ｐゴシック" w:cs="Arial" w:hint="eastAsia"/>
                <w:sz w:val="22"/>
                <w:szCs w:val="22"/>
              </w:rPr>
              <w:t>～</w:t>
            </w:r>
            <w:r w:rsidRPr="00EA721A">
              <w:rPr>
                <w:rFonts w:ascii="HGSｺﾞｼｯｸM" w:eastAsia="HGSｺﾞｼｯｸM" w:hAnsi="ＭＳ Ｐゴシック" w:cs="Arial"/>
                <w:sz w:val="22"/>
                <w:szCs w:val="22"/>
              </w:rPr>
              <w:t>9</w:t>
            </w:r>
            <w:r w:rsidRPr="00EA721A">
              <w:rPr>
                <w:rFonts w:ascii="HGSｺﾞｼｯｸM" w:eastAsia="HGSｺﾞｼｯｸM" w:hAnsi="ＭＳ Ｐゴシック" w:cs="Arial" w:hint="eastAsia"/>
                <w:sz w:val="22"/>
                <w:szCs w:val="22"/>
              </w:rPr>
              <w:t>月</w:t>
            </w:r>
          </w:p>
        </w:tc>
        <w:tc>
          <w:tcPr>
            <w:tcW w:w="1624" w:type="dxa"/>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10</w:t>
            </w:r>
            <w:r w:rsidRPr="00EA721A">
              <w:rPr>
                <w:rFonts w:ascii="HGSｺﾞｼｯｸM" w:eastAsia="HGSｺﾞｼｯｸM" w:hAnsi="ＭＳ Ｐゴシック" w:cs="Arial" w:hint="eastAsia"/>
                <w:sz w:val="22"/>
                <w:szCs w:val="22"/>
              </w:rPr>
              <w:t>～</w:t>
            </w:r>
            <w:r w:rsidRPr="00EA721A">
              <w:rPr>
                <w:rFonts w:ascii="HGSｺﾞｼｯｸM" w:eastAsia="HGSｺﾞｼｯｸM" w:hAnsi="ＭＳ Ｐゴシック" w:cs="Arial"/>
                <w:sz w:val="22"/>
                <w:szCs w:val="22"/>
              </w:rPr>
              <w:t>3</w:t>
            </w:r>
            <w:r w:rsidRPr="00EA721A">
              <w:rPr>
                <w:rFonts w:ascii="HGSｺﾞｼｯｸM" w:eastAsia="HGSｺﾞｼｯｸM" w:hAnsi="ＭＳ Ｐゴシック" w:cs="Arial" w:hint="eastAsia"/>
                <w:sz w:val="22"/>
                <w:szCs w:val="22"/>
              </w:rPr>
              <w:t>月</w:t>
            </w:r>
          </w:p>
        </w:tc>
      </w:tr>
      <w:tr w:rsidR="006321AC" w:rsidRPr="00085CCD" w:rsidTr="008C2DE0">
        <w:tc>
          <w:tcPr>
            <w:tcW w:w="1551"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立木買い</w:t>
            </w:r>
          </w:p>
        </w:tc>
        <w:tc>
          <w:tcPr>
            <w:tcW w:w="1134"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針葉樹</w:t>
            </w:r>
          </w:p>
        </w:tc>
        <w:tc>
          <w:tcPr>
            <w:tcW w:w="992"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m</w:t>
            </w:r>
            <w:r w:rsidRPr="00EA721A">
              <w:rPr>
                <w:rFonts w:ascii="HGSｺﾞｼｯｸM" w:eastAsia="HGSｺﾞｼｯｸM" w:hAnsi="ＭＳ Ｐゴシック" w:cs="Arial"/>
                <w:sz w:val="22"/>
                <w:szCs w:val="22"/>
                <w:vertAlign w:val="superscript"/>
              </w:rPr>
              <w:t>3</w:t>
            </w:r>
          </w:p>
        </w:tc>
        <w:tc>
          <w:tcPr>
            <w:tcW w:w="1276"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4,000</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500</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500</w:t>
            </w:r>
          </w:p>
        </w:tc>
      </w:tr>
      <w:tr w:rsidR="006321AC" w:rsidRPr="00085CCD" w:rsidTr="008C2DE0">
        <w:tc>
          <w:tcPr>
            <w:tcW w:w="1551"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1134"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広葉樹</w:t>
            </w:r>
          </w:p>
        </w:tc>
        <w:tc>
          <w:tcPr>
            <w:tcW w:w="992"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m</w:t>
            </w:r>
            <w:r w:rsidRPr="00EA721A">
              <w:rPr>
                <w:rFonts w:ascii="HGSｺﾞｼｯｸM" w:eastAsia="HGSｺﾞｼｯｸM" w:hAnsi="ＭＳ Ｐゴシック" w:cs="Arial"/>
                <w:sz w:val="22"/>
                <w:szCs w:val="22"/>
                <w:vertAlign w:val="superscript"/>
              </w:rPr>
              <w:t>3</w:t>
            </w:r>
          </w:p>
        </w:tc>
        <w:tc>
          <w:tcPr>
            <w:tcW w:w="1276" w:type="dxa"/>
            <w:vAlign w:val="center"/>
          </w:tcPr>
          <w:p w:rsidR="006321AC" w:rsidRPr="00EA721A" w:rsidRDefault="006321AC" w:rsidP="00CC1F57">
            <w:pPr>
              <w:wordWrap w:val="0"/>
              <w:ind w:leftChars="100" w:left="227"/>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8,500</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1,500</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1,500</w:t>
            </w:r>
          </w:p>
        </w:tc>
      </w:tr>
      <w:tr w:rsidR="006321AC" w:rsidRPr="00085CCD" w:rsidTr="008C2DE0">
        <w:tc>
          <w:tcPr>
            <w:tcW w:w="1551"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素材買い</w:t>
            </w:r>
          </w:p>
        </w:tc>
        <w:tc>
          <w:tcPr>
            <w:tcW w:w="1134"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針葉樹</w:t>
            </w:r>
          </w:p>
        </w:tc>
        <w:tc>
          <w:tcPr>
            <w:tcW w:w="992"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m</w:t>
            </w:r>
            <w:r w:rsidRPr="00EA721A">
              <w:rPr>
                <w:rFonts w:ascii="HGSｺﾞｼｯｸM" w:eastAsia="HGSｺﾞｼｯｸM" w:hAnsi="ＭＳ Ｐゴシック" w:cs="Arial"/>
                <w:sz w:val="22"/>
                <w:szCs w:val="22"/>
                <w:vertAlign w:val="superscript"/>
              </w:rPr>
              <w:t>3</w:t>
            </w:r>
          </w:p>
        </w:tc>
        <w:tc>
          <w:tcPr>
            <w:tcW w:w="1276" w:type="dxa"/>
            <w:vAlign w:val="center"/>
          </w:tcPr>
          <w:p w:rsidR="006321AC" w:rsidRPr="00EA721A" w:rsidRDefault="006321AC" w:rsidP="00CC1F57">
            <w:pPr>
              <w:wordWrap w:val="0"/>
              <w:ind w:leftChars="14" w:left="32"/>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4,000</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4,000</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4,000</w:t>
            </w:r>
          </w:p>
        </w:tc>
      </w:tr>
      <w:tr w:rsidR="006321AC" w:rsidRPr="00085CCD" w:rsidTr="008C2DE0">
        <w:tc>
          <w:tcPr>
            <w:tcW w:w="1551"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1134"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広葉樹</w:t>
            </w:r>
          </w:p>
        </w:tc>
        <w:tc>
          <w:tcPr>
            <w:tcW w:w="992"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m</w:t>
            </w:r>
            <w:r w:rsidRPr="00EA721A">
              <w:rPr>
                <w:rFonts w:ascii="HGSｺﾞｼｯｸM" w:eastAsia="HGSｺﾞｼｯｸM" w:hAnsi="ＭＳ Ｐゴシック" w:cs="Arial"/>
                <w:sz w:val="22"/>
                <w:szCs w:val="22"/>
                <w:vertAlign w:val="superscript"/>
              </w:rPr>
              <w:t>3</w:t>
            </w:r>
          </w:p>
        </w:tc>
        <w:tc>
          <w:tcPr>
            <w:tcW w:w="1276" w:type="dxa"/>
            <w:vAlign w:val="center"/>
          </w:tcPr>
          <w:p w:rsidR="006321AC" w:rsidRPr="00EA721A" w:rsidRDefault="006321AC" w:rsidP="00CC1F57">
            <w:pPr>
              <w:wordWrap w:val="0"/>
              <w:ind w:leftChars="100" w:left="227"/>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5,600</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9,100</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9,100</w:t>
            </w:r>
          </w:p>
        </w:tc>
      </w:tr>
      <w:tr w:rsidR="006321AC" w:rsidRPr="00085CCD" w:rsidTr="008C2DE0">
        <w:tc>
          <w:tcPr>
            <w:tcW w:w="2685" w:type="dxa"/>
            <w:gridSpan w:val="2"/>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合計</w:t>
            </w:r>
          </w:p>
        </w:tc>
        <w:tc>
          <w:tcPr>
            <w:tcW w:w="992" w:type="dxa"/>
            <w:tcBorders>
              <w:tl2br w:val="single" w:sz="4" w:space="0" w:color="auto"/>
            </w:tcBorders>
          </w:tcPr>
          <w:p w:rsidR="006321AC" w:rsidRPr="00EA721A" w:rsidRDefault="006321AC" w:rsidP="008C2DE0">
            <w:pPr>
              <w:rPr>
                <w:rFonts w:ascii="HGSｺﾞｼｯｸM" w:eastAsia="HGSｺﾞｼｯｸM" w:hAnsi="ＭＳ Ｐゴシック" w:cs="Arial"/>
                <w:sz w:val="22"/>
                <w:szCs w:val="22"/>
              </w:rPr>
            </w:pPr>
          </w:p>
        </w:tc>
        <w:tc>
          <w:tcPr>
            <w:tcW w:w="1276" w:type="dxa"/>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22,100</w:t>
            </w:r>
          </w:p>
        </w:tc>
        <w:tc>
          <w:tcPr>
            <w:tcW w:w="1624" w:type="dxa"/>
            <w:tcBorders>
              <w:tl2br w:val="single" w:sz="4" w:space="0" w:color="auto"/>
            </w:tcBorders>
          </w:tcPr>
          <w:p w:rsidR="006321AC" w:rsidRPr="00EA721A" w:rsidRDefault="006321AC" w:rsidP="008C2DE0">
            <w:pPr>
              <w:jc w:val="right"/>
              <w:rPr>
                <w:rFonts w:ascii="HGSｺﾞｼｯｸM" w:eastAsia="HGSｺﾞｼｯｸM" w:hAnsi="ＭＳ Ｐゴシック" w:cs="Arial"/>
                <w:sz w:val="22"/>
                <w:szCs w:val="22"/>
              </w:rPr>
            </w:pPr>
          </w:p>
        </w:tc>
        <w:tc>
          <w:tcPr>
            <w:tcW w:w="1624" w:type="dxa"/>
            <w:tcBorders>
              <w:tl2br w:val="single" w:sz="4" w:space="0" w:color="auto"/>
            </w:tcBorders>
          </w:tcPr>
          <w:p w:rsidR="006321AC" w:rsidRPr="00EA721A" w:rsidRDefault="006321AC" w:rsidP="008C2DE0">
            <w:pPr>
              <w:jc w:val="right"/>
              <w:rPr>
                <w:rFonts w:ascii="HGSｺﾞｼｯｸM" w:eastAsia="HGSｺﾞｼｯｸM" w:hAnsi="ＭＳ Ｐゴシック" w:cs="Arial"/>
                <w:sz w:val="22"/>
                <w:szCs w:val="22"/>
              </w:rPr>
            </w:pPr>
          </w:p>
        </w:tc>
      </w:tr>
    </w:tbl>
    <w:p w:rsidR="006321AC" w:rsidRDefault="006321AC" w:rsidP="00CC1F57"/>
    <w:p w:rsidR="006321AC" w:rsidRDefault="006321AC" w:rsidP="00CC1F57">
      <w:r>
        <w:rPr>
          <w:rFonts w:hint="eastAsia"/>
        </w:rPr>
        <w:t xml:space="preserve">　針葉樹は立木買いと素材買いが</w:t>
      </w:r>
      <w:r>
        <w:t>4,000m</w:t>
      </w:r>
      <w:r w:rsidRPr="008A6096">
        <w:rPr>
          <w:vertAlign w:val="superscript"/>
        </w:rPr>
        <w:t>3</w:t>
      </w:r>
      <w:r>
        <w:rPr>
          <w:rFonts w:hint="eastAsia"/>
        </w:rPr>
        <w:t>ずつ、広葉樹は立木買いの方が多く</w:t>
      </w:r>
      <w:r>
        <w:t>8,500m</w:t>
      </w:r>
      <w:r w:rsidRPr="008A6096">
        <w:rPr>
          <w:vertAlign w:val="superscript"/>
        </w:rPr>
        <w:t>3</w:t>
      </w:r>
      <w:r>
        <w:rPr>
          <w:rFonts w:hint="eastAsia"/>
        </w:rPr>
        <w:t>、素材買いが</w:t>
      </w:r>
      <w:r>
        <w:t>5,600m</w:t>
      </w:r>
      <w:r w:rsidRPr="008A6096">
        <w:rPr>
          <w:vertAlign w:val="superscript"/>
        </w:rPr>
        <w:t>3</w:t>
      </w:r>
      <w:r>
        <w:rPr>
          <w:rFonts w:hint="eastAsia"/>
        </w:rPr>
        <w:t>である。取引単位は</w:t>
      </w:r>
      <w:r>
        <w:t>m</w:t>
      </w:r>
      <w:r w:rsidRPr="00404104">
        <w:rPr>
          <w:vertAlign w:val="superscript"/>
        </w:rPr>
        <w:t>3</w:t>
      </w:r>
      <w:r>
        <w:rPr>
          <w:rFonts w:hint="eastAsia"/>
        </w:rPr>
        <w:t>であり、トラックで入荷した原木の重量を測定し、体積に換算している。重量から体積への換算係数は、広葉樹・針葉樹とも</w:t>
      </w:r>
      <w:r>
        <w:t>0.65</w:t>
      </w:r>
      <w:r>
        <w:rPr>
          <w:rFonts w:hint="eastAsia"/>
        </w:rPr>
        <w:t>である。冬場に丸太に雪が付いている場合等にも雪の重さごと重量を量ることもあり、以前は季節によって調整していたが、現在は年間の平均値として小さめの係数としている。自社内での生産量等の管理も全て体積単位で行うため、原木購入時に体積に換算しておくと都合が良いとのことである。立木は林家から直接購入、素材は素材生産業者から</w:t>
      </w:r>
      <w:r>
        <w:t>48%</w:t>
      </w:r>
      <w:r>
        <w:rPr>
          <w:rFonts w:hint="eastAsia"/>
        </w:rPr>
        <w:t>、森林局署から</w:t>
      </w:r>
      <w:r>
        <w:t>31%</w:t>
      </w:r>
      <w:r>
        <w:rPr>
          <w:rFonts w:hint="eastAsia"/>
        </w:rPr>
        <w:t>、森林組合から</w:t>
      </w:r>
      <w:r>
        <w:t>21%</w:t>
      </w:r>
      <w:r>
        <w:rPr>
          <w:rFonts w:hint="eastAsia"/>
        </w:rPr>
        <w:t>であった。集荷範囲は本庄、湯沢、仙北など県南地域の</w:t>
      </w:r>
      <w:r>
        <w:t>50</w:t>
      </w:r>
      <w:r>
        <w:rPr>
          <w:rFonts w:hint="eastAsia"/>
        </w:rPr>
        <w:t>～</w:t>
      </w:r>
      <w:r>
        <w:t>100km</w:t>
      </w:r>
      <w:r>
        <w:rPr>
          <w:rFonts w:hint="eastAsia"/>
        </w:rPr>
        <w:t>圏内である。広葉樹の立木は自社の素材生産部門と、協力関係にある森林組合で伐採している。年間原木消費量の約半分を自社で生産している。</w:t>
      </w:r>
    </w:p>
    <w:p w:rsidR="006321AC" w:rsidRPr="009358F3" w:rsidRDefault="006321AC" w:rsidP="00CC1F57">
      <w:r>
        <w:rPr>
          <w:rFonts w:hint="eastAsia"/>
        </w:rPr>
        <w:t xml:space="preserve">　広葉樹の樹種はナラが多く、その他ホオ、クリ、ブナ等である。もともと鉱山があり、炭焼き用のナラの二次林、三次林の多い地域である。広葉樹林は</w:t>
      </w:r>
      <w:r>
        <w:t>50</w:t>
      </w:r>
      <w:r>
        <w:rPr>
          <w:rFonts w:hint="eastAsia"/>
        </w:rPr>
        <w:t>～</w:t>
      </w:r>
      <w:r>
        <w:t>60</w:t>
      </w:r>
      <w:r>
        <w:rPr>
          <w:rFonts w:hint="eastAsia"/>
        </w:rPr>
        <w:t>年生で伐採し、天然（萌芽）更新している。針葉樹はスギで国有林の間伐材が多い。</w:t>
      </w:r>
    </w:p>
    <w:p w:rsidR="006321AC" w:rsidRPr="00E92F47" w:rsidRDefault="006321AC" w:rsidP="00CC1F57">
      <w:r>
        <w:rPr>
          <w:rFonts w:hint="eastAsia"/>
        </w:rPr>
        <w:lastRenderedPageBreak/>
        <w:t xml:space="preserve">　また、原料として廃材（製材背板・端材）も使用しており、廃材の入手先は、自社の製材工場および近隣の他社製材工場である。自社の背板は年間</w:t>
      </w:r>
      <w:r>
        <w:t>300</w:t>
      </w:r>
      <w:r>
        <w:rPr>
          <w:rFonts w:hint="eastAsia"/>
        </w:rPr>
        <w:t>束程度を無償で入荷し、他社からは年間</w:t>
      </w:r>
      <w:r>
        <w:t>3,150</w:t>
      </w:r>
      <w:r>
        <w:rPr>
          <w:rFonts w:hint="eastAsia"/>
        </w:rPr>
        <w:t>束を</w:t>
      </w:r>
      <w:r>
        <w:t>150</w:t>
      </w:r>
      <w:r>
        <w:rPr>
          <w:rFonts w:hint="eastAsia"/>
        </w:rPr>
        <w:t>円／束で購入している。</w:t>
      </w:r>
    </w:p>
    <w:p w:rsidR="006321AC" w:rsidRDefault="006321AC" w:rsidP="00CC1F57">
      <w:r>
        <w:rPr>
          <w:rFonts w:hint="eastAsia"/>
        </w:rPr>
        <w:t xml:space="preserve">　製紙用チップの出荷先は、広葉樹チップは北菱林産の北上工場、針葉樹チップは日本製紙の秋田工場である。単価の仕切り場所はどちらも納入先工場渡しで、四半期毎に単価契約している。また、日本製紙秋田工場への針葉樹チップについては、集荷業者である秋田十條化成へ販売する場合もあり、単価の契約方法等については同様の扱いである。</w:t>
      </w:r>
    </w:p>
    <w:p w:rsidR="006321AC" w:rsidRDefault="006321AC" w:rsidP="00CC1F57">
      <w:r>
        <w:rPr>
          <w:rFonts w:hint="eastAsia"/>
        </w:rPr>
        <w:t xml:space="preserve">　北日本索道株式会社は、納入先の製紙工場からチップの品質基準を示されている。</w:t>
      </w:r>
      <w:r>
        <w:t>2</w:t>
      </w:r>
      <w:r>
        <w:rPr>
          <w:rFonts w:hint="eastAsia"/>
        </w:rPr>
        <w:t>社に納入しているが、品質基準に違いはない。その品質基準を表</w:t>
      </w:r>
      <w:r>
        <w:t>2.4.2</w:t>
      </w:r>
      <w:r>
        <w:rPr>
          <w:rFonts w:hint="eastAsia"/>
        </w:rPr>
        <w:t>に示す。</w:t>
      </w:r>
    </w:p>
    <w:p w:rsidR="006321AC" w:rsidRDefault="006321AC" w:rsidP="00CC1F57"/>
    <w:p w:rsidR="006321AC" w:rsidRDefault="006D5A47" w:rsidP="00CC1F57">
      <w:pPr>
        <w:rPr>
          <w:rFonts w:eastAsia="Times New Roman"/>
        </w:rPr>
      </w:pPr>
      <w:r w:rsidRPr="006D5A47">
        <w:rPr>
          <w:noProof/>
        </w:rPr>
      </w:r>
      <w:r w:rsidRPr="006D5A47">
        <w:rPr>
          <w:noProof/>
        </w:rPr>
        <w:pict>
          <v:shape id="_x0000_s1174" type="#_x0000_t202" style="width:404.15pt;height:25.15pt;visibility:visible;mso-position-horizontal-relative:char;mso-position-vertical-relative:line" filled="f" stroked="f">
            <v:textbox>
              <w:txbxContent>
                <w:p w:rsidR="006321AC" w:rsidRPr="00437633" w:rsidRDefault="006321AC" w:rsidP="00CC1F57">
                  <w:pPr>
                    <w:rPr>
                      <w:rFonts w:ascii="ＭＳ Ｐゴシック" w:eastAsia="ＭＳ Ｐゴシック" w:hAnsi="ＭＳ Ｐゴシック"/>
                    </w:rPr>
                  </w:pPr>
                  <w:r w:rsidRPr="00437633">
                    <w:rPr>
                      <w:rFonts w:ascii="ＭＳ Ｐゴシック" w:eastAsia="ＭＳ Ｐゴシック" w:hAnsi="ＭＳ Ｐゴシック" w:hint="eastAsia"/>
                    </w:rPr>
                    <w:t>表</w:t>
                  </w:r>
                  <w:r w:rsidRPr="00437633">
                    <w:rPr>
                      <w:rFonts w:ascii="ＭＳ Ｐゴシック" w:eastAsia="ＭＳ Ｐゴシック" w:hAnsi="ＭＳ Ｐゴシック" w:cs="Arial"/>
                    </w:rPr>
                    <w:t xml:space="preserve">2.4.2 </w:t>
                  </w:r>
                  <w:r w:rsidRPr="00437633">
                    <w:rPr>
                      <w:rFonts w:ascii="ＭＳ Ｐゴシック" w:eastAsia="ＭＳ Ｐゴシック" w:hAnsi="ＭＳ Ｐゴシック" w:cs="Arial" w:hint="eastAsia"/>
                    </w:rPr>
                    <w:t>北日本索道</w:t>
                  </w:r>
                  <w:r w:rsidRPr="00437633">
                    <w:rPr>
                      <w:rFonts w:ascii="ＭＳ Ｐゴシック" w:eastAsia="ＭＳ Ｐゴシック" w:hAnsi="ＭＳ Ｐゴシック" w:hint="eastAsia"/>
                    </w:rPr>
                    <w:t>株式会社　製紙用木材チップの品質基準</w:t>
                  </w:r>
                </w:p>
              </w:txbxContent>
            </v:textbox>
            <w10:anchorlock/>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1457"/>
        <w:gridCol w:w="3950"/>
        <w:gridCol w:w="1647"/>
      </w:tblGrid>
      <w:tr w:rsidR="006321AC" w:rsidRPr="00FF37C3" w:rsidTr="008C2DE0">
        <w:trPr>
          <w:trHeight w:val="388"/>
        </w:trPr>
        <w:tc>
          <w:tcPr>
            <w:tcW w:w="1134"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項目</w:t>
            </w:r>
          </w:p>
        </w:tc>
        <w:tc>
          <w:tcPr>
            <w:tcW w:w="1457" w:type="dxa"/>
            <w:vMerge w:val="restart"/>
            <w:vAlign w:val="center"/>
          </w:tcPr>
          <w:p w:rsidR="006321AC" w:rsidRPr="0086424D" w:rsidRDefault="006321AC" w:rsidP="008C2DE0">
            <w:pPr>
              <w:jc w:val="center"/>
              <w:rPr>
                <w:rFonts w:ascii="HGPｺﾞｼｯｸM" w:eastAsia="HGPｺﾞｼｯｸM" w:hAnsi="ＭＳ Ｐゴシック"/>
                <w:sz w:val="22"/>
                <w:szCs w:val="22"/>
              </w:rPr>
            </w:pPr>
          </w:p>
        </w:tc>
        <w:tc>
          <w:tcPr>
            <w:tcW w:w="3950"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許容範囲</w:t>
            </w:r>
          </w:p>
        </w:tc>
        <w:tc>
          <w:tcPr>
            <w:tcW w:w="1647"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概　要</w:t>
            </w:r>
          </w:p>
        </w:tc>
      </w:tr>
      <w:tr w:rsidR="006321AC" w:rsidRPr="00FF37C3" w:rsidTr="008C2DE0">
        <w:trPr>
          <w:trHeight w:val="388"/>
        </w:trPr>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3950"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647" w:type="dxa"/>
            <w:vMerge/>
            <w:vAlign w:val="center"/>
          </w:tcPr>
          <w:p w:rsidR="006321AC" w:rsidRPr="0086424D" w:rsidRDefault="006321AC" w:rsidP="008C2DE0">
            <w:pPr>
              <w:jc w:val="center"/>
              <w:rPr>
                <w:rFonts w:ascii="HGPｺﾞｼｯｸM" w:eastAsia="HGPｺﾞｼｯｸM" w:hAnsi="ＭＳ Ｐゴシック"/>
                <w:sz w:val="22"/>
                <w:szCs w:val="22"/>
              </w:rPr>
            </w:pPr>
          </w:p>
        </w:tc>
      </w:tr>
      <w:tr w:rsidR="006321AC" w:rsidRPr="00FF37C3" w:rsidTr="008C2DE0">
        <w:tc>
          <w:tcPr>
            <w:tcW w:w="1134"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サイズ</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長さ（</w:t>
            </w:r>
            <w:r w:rsidRPr="0086424D">
              <w:rPr>
                <w:rFonts w:ascii="HGPｺﾞｼｯｸM" w:eastAsia="HGPｺﾞｼｯｸM" w:hAnsi="ＭＳ Ｐゴシック"/>
                <w:sz w:val="22"/>
                <w:szCs w:val="22"/>
              </w:rPr>
              <w:t>mm</w:t>
            </w:r>
            <w:r w:rsidRPr="0086424D">
              <w:rPr>
                <w:rFonts w:ascii="HGPｺﾞｼｯｸM" w:eastAsia="HGPｺﾞｼｯｸM" w:hAnsi="ＭＳ Ｐゴシック" w:hint="eastAsia"/>
                <w:sz w:val="22"/>
                <w:szCs w:val="22"/>
              </w:rPr>
              <w:t>）</w:t>
            </w:r>
          </w:p>
        </w:tc>
        <w:tc>
          <w:tcPr>
            <w:tcW w:w="3950" w:type="dxa"/>
            <w:vAlign w:val="center"/>
          </w:tcPr>
          <w:p w:rsidR="006321AC" w:rsidRPr="0086424D" w:rsidRDefault="006321AC" w:rsidP="008C2DE0">
            <w:pP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最長（</w:t>
            </w:r>
            <w:r>
              <w:rPr>
                <w:rFonts w:ascii="HGPｺﾞｼｯｸM" w:eastAsia="HGPｺﾞｼｯｸM" w:hAnsi="ＭＳ Ｐゴシック"/>
                <w:sz w:val="22"/>
                <w:szCs w:val="22"/>
              </w:rPr>
              <w:t xml:space="preserve">  </w:t>
            </w:r>
            <w:r>
              <w:rPr>
                <w:rFonts w:ascii="HGPｺﾞｼｯｸM" w:eastAsia="HGPｺﾞｼｯｸM" w:hAnsi="ＭＳ Ｐゴシック" w:hint="eastAsia"/>
                <w:sz w:val="22"/>
                <w:szCs w:val="22"/>
              </w:rPr>
              <w:t>）</w:t>
            </w:r>
            <w:r w:rsidRPr="0086424D">
              <w:rPr>
                <w:rFonts w:ascii="HGPｺﾞｼｯｸM" w:eastAsia="HGPｺﾞｼｯｸM" w:hAnsi="ＭＳ Ｐゴシック" w:hint="eastAsia"/>
                <w:sz w:val="22"/>
                <w:szCs w:val="22"/>
              </w:rPr>
              <w:t xml:space="preserve">　平均（</w:t>
            </w:r>
            <w:r>
              <w:rPr>
                <w:rFonts w:ascii="HGPｺﾞｼｯｸM" w:eastAsia="HGPｺﾞｼｯｸM" w:hAnsi="ＭＳ Ｐゴシック"/>
                <w:sz w:val="22"/>
                <w:szCs w:val="22"/>
              </w:rPr>
              <w:t>18</w:t>
            </w:r>
            <w:r w:rsidRPr="0086424D">
              <w:rPr>
                <w:rFonts w:ascii="HGPｺﾞｼｯｸM" w:eastAsia="HGPｺﾞｼｯｸM" w:hAnsi="ＭＳ Ｐゴシック" w:hint="eastAsia"/>
                <w:sz w:val="22"/>
                <w:szCs w:val="22"/>
              </w:rPr>
              <w:t>）　　最小（</w:t>
            </w:r>
            <w:r>
              <w:rPr>
                <w:rFonts w:ascii="HGPｺﾞｼｯｸM" w:eastAsia="HGPｺﾞｼｯｸM" w:hAnsi="ＭＳ Ｐゴシック"/>
                <w:sz w:val="22"/>
                <w:szCs w:val="22"/>
              </w:rPr>
              <w:t xml:space="preserve">  </w:t>
            </w:r>
            <w:r w:rsidRPr="0086424D">
              <w:rPr>
                <w:rFonts w:ascii="HGPｺﾞｼｯｸM" w:eastAsia="HGPｺﾞｼｯｸM" w:hAnsi="ＭＳ Ｐゴシック" w:hint="eastAsia"/>
                <w:sz w:val="22"/>
                <w:szCs w:val="22"/>
              </w:rPr>
              <w:t>）</w:t>
            </w:r>
          </w:p>
        </w:tc>
        <w:tc>
          <w:tcPr>
            <w:tcW w:w="1647" w:type="dxa"/>
            <w:vAlign w:val="center"/>
          </w:tcPr>
          <w:p w:rsidR="006321AC" w:rsidRPr="0086424D" w:rsidRDefault="006321AC" w:rsidP="008C2DE0">
            <w:pPr>
              <w:jc w:val="left"/>
              <w:rPr>
                <w:rFonts w:ascii="HGPｺﾞｼｯｸM" w:eastAsia="HGPｺﾞｼｯｸM" w:hAnsi="ＭＳ Ｐゴシック"/>
                <w:sz w:val="22"/>
                <w:szCs w:val="22"/>
              </w:rPr>
            </w:pPr>
          </w:p>
        </w:tc>
      </w:tr>
      <w:tr w:rsidR="006321AC" w:rsidRPr="00FF37C3" w:rsidTr="008C2DE0">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幅（</w:t>
            </w:r>
            <w:r w:rsidRPr="0086424D">
              <w:rPr>
                <w:rFonts w:ascii="HGPｺﾞｼｯｸM" w:eastAsia="HGPｺﾞｼｯｸM" w:hAnsi="ＭＳ Ｐゴシック"/>
                <w:sz w:val="22"/>
                <w:szCs w:val="22"/>
              </w:rPr>
              <w:t>mm)</w:t>
            </w:r>
          </w:p>
        </w:tc>
        <w:tc>
          <w:tcPr>
            <w:tcW w:w="3950" w:type="dxa"/>
            <w:vAlign w:val="center"/>
          </w:tcPr>
          <w:p w:rsidR="006321AC" w:rsidRPr="0086424D" w:rsidRDefault="006321AC" w:rsidP="008C2DE0">
            <w:pP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最長（</w:t>
            </w:r>
            <w:r>
              <w:rPr>
                <w:rFonts w:ascii="HGPｺﾞｼｯｸM" w:eastAsia="HGPｺﾞｼｯｸM" w:hAnsi="ＭＳ Ｐゴシック"/>
                <w:sz w:val="22"/>
                <w:szCs w:val="22"/>
              </w:rPr>
              <w:t xml:space="preserve">  </w:t>
            </w:r>
            <w:r w:rsidRPr="0086424D">
              <w:rPr>
                <w:rFonts w:ascii="HGPｺﾞｼｯｸM" w:eastAsia="HGPｺﾞｼｯｸM" w:hAnsi="ＭＳ Ｐゴシック" w:hint="eastAsia"/>
                <w:sz w:val="22"/>
                <w:szCs w:val="22"/>
              </w:rPr>
              <w:t>）　平均（</w:t>
            </w:r>
            <w:r>
              <w:rPr>
                <w:rFonts w:ascii="HGPｺﾞｼｯｸM" w:eastAsia="HGPｺﾞｼｯｸM" w:hAnsi="ＭＳ Ｐゴシック"/>
                <w:sz w:val="22"/>
                <w:szCs w:val="22"/>
              </w:rPr>
              <w:t>20</w:t>
            </w:r>
            <w:r w:rsidRPr="0086424D">
              <w:rPr>
                <w:rFonts w:ascii="HGPｺﾞｼｯｸM" w:eastAsia="HGPｺﾞｼｯｸM" w:hAnsi="ＭＳ Ｐゴシック" w:hint="eastAsia"/>
                <w:sz w:val="22"/>
                <w:szCs w:val="22"/>
              </w:rPr>
              <w:t>）　　最小（</w:t>
            </w:r>
            <w:r>
              <w:rPr>
                <w:rFonts w:ascii="HGPｺﾞｼｯｸM" w:eastAsia="HGPｺﾞｼｯｸM" w:hAnsi="ＭＳ Ｐゴシック"/>
                <w:sz w:val="22"/>
                <w:szCs w:val="22"/>
              </w:rPr>
              <w:t xml:space="preserve">  </w:t>
            </w:r>
            <w:r w:rsidRPr="0086424D">
              <w:rPr>
                <w:rFonts w:ascii="HGPｺﾞｼｯｸM" w:eastAsia="HGPｺﾞｼｯｸM" w:hAnsi="ＭＳ Ｐゴシック" w:hint="eastAsia"/>
                <w:sz w:val="22"/>
                <w:szCs w:val="22"/>
              </w:rPr>
              <w:t>）</w:t>
            </w: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厚さ（</w:t>
            </w:r>
            <w:r w:rsidRPr="0086424D">
              <w:rPr>
                <w:rFonts w:ascii="HGPｺﾞｼｯｸM" w:eastAsia="HGPｺﾞｼｯｸM" w:hAnsi="ＭＳ Ｐゴシック"/>
                <w:sz w:val="22"/>
                <w:szCs w:val="22"/>
              </w:rPr>
              <w:t>mm</w:t>
            </w:r>
            <w:r w:rsidRPr="0086424D">
              <w:rPr>
                <w:rFonts w:ascii="HGPｺﾞｼｯｸM" w:eastAsia="HGPｺﾞｼｯｸM" w:hAnsi="ＭＳ Ｐゴシック" w:hint="eastAsia"/>
                <w:sz w:val="22"/>
                <w:szCs w:val="22"/>
              </w:rPr>
              <w:t>）</w:t>
            </w:r>
          </w:p>
        </w:tc>
        <w:tc>
          <w:tcPr>
            <w:tcW w:w="3950" w:type="dxa"/>
            <w:vAlign w:val="center"/>
          </w:tcPr>
          <w:p w:rsidR="006321AC" w:rsidRPr="0086424D" w:rsidRDefault="006321AC" w:rsidP="008C2DE0">
            <w:pP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 xml:space="preserve">最長（　</w:t>
            </w:r>
            <w:r>
              <w:rPr>
                <w:rFonts w:ascii="HGPｺﾞｼｯｸM" w:eastAsia="HGPｺﾞｼｯｸM" w:hAnsi="ＭＳ Ｐゴシック"/>
                <w:sz w:val="22"/>
                <w:szCs w:val="22"/>
              </w:rPr>
              <w:t xml:space="preserve"> </w:t>
            </w:r>
            <w:r>
              <w:rPr>
                <w:rFonts w:ascii="HGPｺﾞｼｯｸM" w:eastAsia="HGPｺﾞｼｯｸM" w:hAnsi="ＭＳ Ｐゴシック" w:hint="eastAsia"/>
                <w:sz w:val="22"/>
                <w:szCs w:val="22"/>
              </w:rPr>
              <w:t xml:space="preserve">）　</w:t>
            </w:r>
            <w:r w:rsidRPr="0086424D">
              <w:rPr>
                <w:rFonts w:ascii="HGPｺﾞｼｯｸM" w:eastAsia="HGPｺﾞｼｯｸM" w:hAnsi="ＭＳ Ｐゴシック" w:hint="eastAsia"/>
                <w:sz w:val="22"/>
                <w:szCs w:val="22"/>
              </w:rPr>
              <w:t>平均（</w:t>
            </w:r>
            <w:r>
              <w:rPr>
                <w:rFonts w:ascii="HGPｺﾞｼｯｸM" w:eastAsia="HGPｺﾞｼｯｸM" w:hAnsi="ＭＳ Ｐゴシック"/>
                <w:sz w:val="22"/>
                <w:szCs w:val="22"/>
              </w:rPr>
              <w:t>3.5</w:t>
            </w:r>
            <w:r w:rsidRPr="0086424D">
              <w:rPr>
                <w:rFonts w:ascii="HGPｺﾞｼｯｸM" w:eastAsia="HGPｺﾞｼｯｸM" w:hAnsi="ＭＳ Ｐゴシック" w:hint="eastAsia"/>
                <w:sz w:val="22"/>
                <w:szCs w:val="22"/>
              </w:rPr>
              <w:t>）　　最小（　）</w:t>
            </w: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樹皮</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許容混入率（重量％）</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r>
              <w:rPr>
                <w:rFonts w:ascii="HGPｺﾞｼｯｸM" w:eastAsia="HGPｺﾞｼｯｸM" w:hAnsi="ＭＳ Ｐゴシック" w:hint="eastAsia"/>
                <w:sz w:val="22"/>
                <w:szCs w:val="22"/>
              </w:rPr>
              <w:t xml:space="preserve">試料（　　　</w:t>
            </w:r>
            <w:r>
              <w:rPr>
                <w:rFonts w:ascii="HGPｺﾞｼｯｸM" w:eastAsia="HGPｺﾞｼｯｸM" w:hAnsi="ＭＳ Ｐゴシック"/>
                <w:sz w:val="22"/>
                <w:szCs w:val="22"/>
              </w:rPr>
              <w:t>kg</w:t>
            </w:r>
            <w:r>
              <w:rPr>
                <w:rFonts w:ascii="HGPｺﾞｼｯｸM" w:eastAsia="HGPｺﾞｼｯｸM" w:hAnsi="ＭＳ Ｐゴシック" w:hint="eastAsia"/>
                <w:sz w:val="22"/>
                <w:szCs w:val="22"/>
              </w:rPr>
              <w:t>）中の</w:t>
            </w:r>
            <w:r w:rsidRPr="0086424D">
              <w:rPr>
                <w:rFonts w:ascii="HGPｺﾞｼｯｸM" w:eastAsia="HGPｺﾞｼｯｸM" w:hAnsi="ＭＳ Ｐゴシック" w:hint="eastAsia"/>
                <w:sz w:val="22"/>
                <w:szCs w:val="22"/>
              </w:rPr>
              <w:t>混入率（</w:t>
            </w:r>
            <w:r>
              <w:rPr>
                <w:rFonts w:ascii="HGPｺﾞｼｯｸM" w:eastAsia="HGPｺﾞｼｯｸM" w:hAnsi="ＭＳ Ｐゴシック"/>
                <w:sz w:val="22"/>
                <w:szCs w:val="22"/>
              </w:rPr>
              <w:t xml:space="preserve">0 </w:t>
            </w:r>
            <w:r w:rsidRPr="0086424D">
              <w:rPr>
                <w:rFonts w:ascii="HGPｺﾞｼｯｸM" w:eastAsia="HGPｺﾞｼｯｸM" w:hAnsi="ＭＳ Ｐゴシック" w:hint="eastAsia"/>
                <w:sz w:val="22"/>
                <w:szCs w:val="22"/>
              </w:rPr>
              <w:t>％）以内</w:t>
            </w:r>
          </w:p>
        </w:tc>
        <w:tc>
          <w:tcPr>
            <w:tcW w:w="1647" w:type="dxa"/>
            <w:vAlign w:val="center"/>
          </w:tcPr>
          <w:p w:rsidR="006321AC" w:rsidRPr="0086424D" w:rsidRDefault="006321AC" w:rsidP="008C2DE0">
            <w:pPr>
              <w:jc w:val="left"/>
              <w:rPr>
                <w:rFonts w:ascii="HGPｺﾞｼｯｸM" w:eastAsia="HGPｺﾞｼｯｸM" w:hAnsi="ＭＳ Ｐゴシック"/>
                <w:sz w:val="22"/>
                <w:szCs w:val="22"/>
              </w:rPr>
            </w:pPr>
          </w:p>
        </w:tc>
      </w:tr>
      <w:tr w:rsidR="006321AC" w:rsidRPr="00FF37C3" w:rsidTr="008C2DE0">
        <w:tc>
          <w:tcPr>
            <w:tcW w:w="1134"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スリーバ</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許容混入率（重量％）</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r>
              <w:rPr>
                <w:rFonts w:ascii="HGPｺﾞｼｯｸM" w:eastAsia="HGPｺﾞｼｯｸM" w:hAnsi="ＭＳ Ｐゴシック" w:hint="eastAsia"/>
                <w:sz w:val="22"/>
                <w:szCs w:val="22"/>
              </w:rPr>
              <w:t xml:space="preserve">試料（　　　</w:t>
            </w:r>
            <w:r>
              <w:rPr>
                <w:rFonts w:ascii="HGPｺﾞｼｯｸM" w:eastAsia="HGPｺﾞｼｯｸM" w:hAnsi="ＭＳ Ｐゴシック"/>
                <w:sz w:val="22"/>
                <w:szCs w:val="22"/>
              </w:rPr>
              <w:t>kg</w:t>
            </w:r>
            <w:r>
              <w:rPr>
                <w:rFonts w:ascii="HGPｺﾞｼｯｸM" w:eastAsia="HGPｺﾞｼｯｸM" w:hAnsi="ＭＳ Ｐゴシック" w:hint="eastAsia"/>
                <w:sz w:val="22"/>
                <w:szCs w:val="22"/>
              </w:rPr>
              <w:t>）中の</w:t>
            </w:r>
            <w:r w:rsidRPr="0086424D">
              <w:rPr>
                <w:rFonts w:ascii="HGPｺﾞｼｯｸM" w:eastAsia="HGPｺﾞｼｯｸM" w:hAnsi="ＭＳ Ｐゴシック" w:hint="eastAsia"/>
                <w:sz w:val="22"/>
                <w:szCs w:val="22"/>
              </w:rPr>
              <w:t>混入率（</w:t>
            </w:r>
            <w:r>
              <w:rPr>
                <w:rFonts w:ascii="HGPｺﾞｼｯｸM" w:eastAsia="HGPｺﾞｼｯｸM" w:hAnsi="ＭＳ Ｐゴシック"/>
                <w:sz w:val="22"/>
                <w:szCs w:val="22"/>
              </w:rPr>
              <w:t xml:space="preserve">0 </w:t>
            </w:r>
            <w:r w:rsidRPr="0086424D">
              <w:rPr>
                <w:rFonts w:ascii="HGPｺﾞｼｯｸM" w:eastAsia="HGPｺﾞｼｯｸM" w:hAnsi="ＭＳ Ｐゴシック" w:hint="eastAsia"/>
                <w:sz w:val="22"/>
                <w:szCs w:val="22"/>
              </w:rPr>
              <w:t>％）以内</w:t>
            </w: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節等欠点</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節</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腐れ</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r>
              <w:rPr>
                <w:rFonts w:ascii="HGPｺﾞｼｯｸM" w:eastAsia="HGPｺﾞｼｯｸM" w:hAnsi="ＭＳ Ｐゴシック" w:hint="eastAsia"/>
                <w:sz w:val="22"/>
                <w:szCs w:val="22"/>
              </w:rPr>
              <w:t>腐れ付不可</w:t>
            </w: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その他</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ダスト</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許容混入率（重量％）</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r>
              <w:rPr>
                <w:rFonts w:ascii="HGPｺﾞｼｯｸM" w:eastAsia="HGPｺﾞｼｯｸM" w:hAnsi="ＭＳ Ｐゴシック" w:hint="eastAsia"/>
                <w:sz w:val="22"/>
                <w:szCs w:val="22"/>
              </w:rPr>
              <w:t xml:space="preserve">試料（　　　</w:t>
            </w:r>
            <w:r>
              <w:rPr>
                <w:rFonts w:ascii="HGPｺﾞｼｯｸM" w:eastAsia="HGPｺﾞｼｯｸM" w:hAnsi="ＭＳ Ｐゴシック"/>
                <w:sz w:val="22"/>
                <w:szCs w:val="22"/>
              </w:rPr>
              <w:t>kg</w:t>
            </w:r>
            <w:r>
              <w:rPr>
                <w:rFonts w:ascii="HGPｺﾞｼｯｸM" w:eastAsia="HGPｺﾞｼｯｸM" w:hAnsi="ＭＳ Ｐゴシック" w:hint="eastAsia"/>
                <w:sz w:val="22"/>
                <w:szCs w:val="22"/>
              </w:rPr>
              <w:t>）中の</w:t>
            </w:r>
            <w:r w:rsidRPr="0086424D">
              <w:rPr>
                <w:rFonts w:ascii="HGPｺﾞｼｯｸM" w:eastAsia="HGPｺﾞｼｯｸM" w:hAnsi="ＭＳ Ｐゴシック" w:hint="eastAsia"/>
                <w:sz w:val="22"/>
                <w:szCs w:val="22"/>
              </w:rPr>
              <w:t>混入率（</w:t>
            </w:r>
            <w:r>
              <w:rPr>
                <w:rFonts w:ascii="HGPｺﾞｼｯｸM" w:eastAsia="HGPｺﾞｼｯｸM" w:hAnsi="ＭＳ Ｐゴシック"/>
                <w:sz w:val="22"/>
                <w:szCs w:val="22"/>
              </w:rPr>
              <w:t xml:space="preserve">0.6 </w:t>
            </w:r>
            <w:r w:rsidRPr="0086424D">
              <w:rPr>
                <w:rFonts w:ascii="HGPｺﾞｼｯｸM" w:eastAsia="HGPｺﾞｼｯｸM" w:hAnsi="ＭＳ Ｐゴシック" w:hint="eastAsia"/>
                <w:sz w:val="22"/>
                <w:szCs w:val="22"/>
              </w:rPr>
              <w:t>％）以内</w:t>
            </w: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異物</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異物混入</w:t>
            </w:r>
          </w:p>
        </w:tc>
        <w:tc>
          <w:tcPr>
            <w:tcW w:w="3950" w:type="dxa"/>
            <w:vAlign w:val="center"/>
          </w:tcPr>
          <w:p w:rsidR="006321AC" w:rsidRPr="0086424D" w:rsidRDefault="006321AC" w:rsidP="008C2DE0">
            <w:pPr>
              <w:jc w:val="center"/>
              <w:rPr>
                <w:rFonts w:ascii="HGPｺﾞｼｯｸM" w:eastAsia="HGPｺﾞｼｯｸM" w:hAnsi="ＭＳ Ｐゴシック"/>
                <w:sz w:val="22"/>
                <w:szCs w:val="22"/>
              </w:rPr>
            </w:pPr>
            <w:r>
              <w:rPr>
                <w:rFonts w:ascii="HGPｺﾞｼｯｸM" w:eastAsia="HGPｺﾞｼｯｸM" w:hAnsi="ＭＳ Ｐゴシック" w:hint="eastAsia"/>
                <w:sz w:val="22"/>
                <w:szCs w:val="22"/>
              </w:rPr>
              <w:t>不可</w:t>
            </w:r>
          </w:p>
        </w:tc>
        <w:tc>
          <w:tcPr>
            <w:tcW w:w="1647"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bl>
    <w:p w:rsidR="006321AC" w:rsidRDefault="006321AC" w:rsidP="00CC1F57"/>
    <w:p w:rsidR="006321AC" w:rsidRDefault="006321AC" w:rsidP="00CC1F57">
      <w:pPr>
        <w:widowControl/>
        <w:jc w:val="left"/>
      </w:pPr>
      <w:r>
        <w:br w:type="page"/>
      </w:r>
    </w:p>
    <w:p w:rsidR="006321AC" w:rsidRDefault="006321AC" w:rsidP="00CC1F57">
      <w:pPr>
        <w:ind w:firstLineChars="100" w:firstLine="227"/>
      </w:pPr>
      <w:r>
        <w:rPr>
          <w:rFonts w:hint="eastAsia"/>
        </w:rPr>
        <w:t>チップの平均サイズは長さ</w:t>
      </w:r>
      <w:r>
        <w:t>18mm</w:t>
      </w:r>
      <w:r>
        <w:rPr>
          <w:rFonts w:hint="eastAsia"/>
        </w:rPr>
        <w:t>、幅</w:t>
      </w:r>
      <w:r>
        <w:t>20mm</w:t>
      </w:r>
      <w:r>
        <w:rPr>
          <w:rFonts w:hint="eastAsia"/>
        </w:rPr>
        <w:t>、厚さ</w:t>
      </w:r>
      <w:r>
        <w:t>3.5mm</w:t>
      </w:r>
      <w:r>
        <w:rPr>
          <w:rFonts w:hint="eastAsia"/>
        </w:rPr>
        <w:t>を許容範囲とし、樹皮、スリーバ、腐れ、異物の混入は認められない。ダストは</w:t>
      </w:r>
      <w:r>
        <w:t>0.6%</w:t>
      </w:r>
      <w:r>
        <w:rPr>
          <w:rFonts w:hint="eastAsia"/>
        </w:rPr>
        <w:t>以内が許容範囲となっている。この範囲を超えた場合は、納入重量からその分を差し引かれるとのことである。検量方法や納入単価の決定方法は取引先の方法に従っており、内容については熟知していないとのことである。サイズ、品質について、特に注意を受けた事はない。</w:t>
      </w:r>
    </w:p>
    <w:p w:rsidR="006321AC" w:rsidRPr="00E92F47" w:rsidRDefault="006321AC" w:rsidP="00CC1F57">
      <w:r>
        <w:rPr>
          <w:rFonts w:hint="eastAsia"/>
        </w:rPr>
        <w:t xml:space="preserve">　契約量と納入数量について規定があるが、契約量に満たない場合や超えた場合にも特段の措置はないとのことである。</w:t>
      </w:r>
    </w:p>
    <w:p w:rsidR="006321AC" w:rsidRPr="009D0C78" w:rsidRDefault="006321AC" w:rsidP="00CC1F57">
      <w:r>
        <w:rPr>
          <w:rFonts w:hint="eastAsia"/>
        </w:rPr>
        <w:t xml:space="preserve">　針葉樹のダストは畜産敷料用（牛）、広葉樹ダストはキノコ菌床用として販売しており、採算としては黒字である。バーカーから出るバークは、燃料用としてチップ納入先の製紙工場へ販売している。量は北陵製紙へ月にトラック</w:t>
      </w:r>
      <w:r>
        <w:t>33</w:t>
      </w:r>
      <w:r>
        <w:rPr>
          <w:rFonts w:hint="eastAsia"/>
        </w:rPr>
        <w:t>台、日本製紙へ月に</w:t>
      </w:r>
      <w:r>
        <w:t>9</w:t>
      </w:r>
      <w:r>
        <w:rPr>
          <w:rFonts w:hint="eastAsia"/>
        </w:rPr>
        <w:t>台程度である。運賃が自社負担なので、ほとんど収入にはなっていない。</w:t>
      </w:r>
    </w:p>
    <w:p w:rsidR="006321AC" w:rsidRDefault="006321AC" w:rsidP="00CC1F57">
      <w:pPr>
        <w:widowControl/>
        <w:jc w:val="left"/>
      </w:pPr>
      <w:r>
        <w:br w:type="page"/>
      </w:r>
    </w:p>
    <w:p w:rsidR="006321AC" w:rsidRPr="00524BB2" w:rsidRDefault="006321AC" w:rsidP="00CC1F57">
      <w:pPr>
        <w:widowControl/>
        <w:jc w:val="left"/>
      </w:pPr>
    </w:p>
    <w:tbl>
      <w:tblPr>
        <w:tblpPr w:leftFromText="142" w:rightFromText="142" w:vertAnchor="text" w:tblpX="216" w:tblpY="330"/>
        <w:tblW w:w="0" w:type="auto"/>
        <w:tblLayout w:type="fixed"/>
        <w:tblLook w:val="00A0"/>
      </w:tblPr>
      <w:tblGrid>
        <w:gridCol w:w="4508"/>
        <w:gridCol w:w="4423"/>
      </w:tblGrid>
      <w:tr w:rsidR="006321AC" w:rsidRPr="0028145B" w:rsidTr="008C2DE0">
        <w:tc>
          <w:tcPr>
            <w:tcW w:w="4508" w:type="dxa"/>
          </w:tcPr>
          <w:p w:rsidR="006321AC" w:rsidRPr="0028145B" w:rsidRDefault="003B0DBA" w:rsidP="008C2DE0">
            <w:pPr>
              <w:jc w:val="center"/>
              <w:rPr>
                <w:color w:val="FF0000"/>
              </w:rPr>
            </w:pPr>
            <w:r w:rsidRPr="006D5A47">
              <w:rPr>
                <w:noProof/>
                <w:color w:val="FF0000"/>
              </w:rPr>
              <w:pict>
                <v:shape id="図 12" o:spid="_x0000_i1054" type="#_x0000_t75" style="width:211.5pt;height:158.25pt;visibility:visible">
                  <v:imagedata r:id="rId26" o:title=""/>
                </v:shape>
              </w:pict>
            </w:r>
          </w:p>
        </w:tc>
        <w:tc>
          <w:tcPr>
            <w:tcW w:w="4423" w:type="dxa"/>
          </w:tcPr>
          <w:p w:rsidR="006321AC" w:rsidRPr="0028145B" w:rsidRDefault="003B0DBA" w:rsidP="008C2DE0">
            <w:pPr>
              <w:rPr>
                <w:color w:val="FF0000"/>
              </w:rPr>
            </w:pPr>
            <w:r w:rsidRPr="006D5A47">
              <w:rPr>
                <w:noProof/>
                <w:color w:val="FF0000"/>
              </w:rPr>
              <w:pict>
                <v:shape id="図 16" o:spid="_x0000_i1055" type="#_x0000_t75" style="width:211.5pt;height:158.25pt;visibility:visible">
                  <v:imagedata r:id="rId27" o:title=""/>
                </v:shape>
              </w:pict>
            </w:r>
          </w:p>
        </w:tc>
      </w:tr>
      <w:tr w:rsidR="006321AC" w:rsidRPr="0028145B" w:rsidTr="008C2DE0">
        <w:tc>
          <w:tcPr>
            <w:tcW w:w="4508" w:type="dxa"/>
          </w:tcPr>
          <w:p w:rsidR="006321AC" w:rsidRPr="00D11CBA" w:rsidRDefault="006321AC" w:rsidP="008C2DE0">
            <w:pPr>
              <w:jc w:val="center"/>
              <w:rPr>
                <w:rFonts w:ascii="ＭＳ Ｐゴシック" w:eastAsia="ＭＳ Ｐゴシック" w:hAnsi="ＭＳ Ｐゴシック"/>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4</w:t>
            </w:r>
            <w:r w:rsidRPr="00D11CBA">
              <w:rPr>
                <w:rFonts w:ascii="ＭＳ Ｐゴシック" w:eastAsia="ＭＳ Ｐゴシック" w:hAnsi="ＭＳ Ｐゴシック"/>
              </w:rPr>
              <w:t>.1</w:t>
            </w:r>
            <w:r w:rsidRPr="00D11CBA">
              <w:rPr>
                <w:rFonts w:ascii="ＭＳ Ｐゴシック" w:eastAsia="ＭＳ Ｐゴシック" w:hAnsi="ＭＳ Ｐゴシック" w:hint="eastAsia"/>
              </w:rPr>
              <w:t xml:space="preserve">　</w:t>
            </w:r>
            <w:r>
              <w:rPr>
                <w:rFonts w:ascii="ＭＳ Ｐゴシック" w:eastAsia="ＭＳ Ｐゴシック" w:hAnsi="ＭＳ Ｐゴシック" w:hint="eastAsia"/>
              </w:rPr>
              <w:t>スギ</w:t>
            </w:r>
            <w:r w:rsidRPr="00D11CBA">
              <w:rPr>
                <w:rFonts w:ascii="ＭＳ Ｐゴシック" w:eastAsia="ＭＳ Ｐゴシック" w:hAnsi="ＭＳ Ｐゴシック" w:hint="eastAsia"/>
              </w:rPr>
              <w:t>原木</w:t>
            </w:r>
          </w:p>
        </w:tc>
        <w:tc>
          <w:tcPr>
            <w:tcW w:w="4423" w:type="dxa"/>
          </w:tcPr>
          <w:p w:rsidR="006321AC" w:rsidRPr="00D11CBA" w:rsidRDefault="006321AC" w:rsidP="008C2DE0">
            <w:pPr>
              <w:jc w:val="center"/>
              <w:rPr>
                <w:rFonts w:ascii="ＭＳ Ｐゴシック" w:eastAsia="ＭＳ Ｐゴシック" w:hAnsi="ＭＳ Ｐゴシック"/>
                <w:color w:val="FF0000"/>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4</w:t>
            </w:r>
            <w:r w:rsidRPr="00D11CBA">
              <w:rPr>
                <w:rFonts w:ascii="ＭＳ Ｐゴシック" w:eastAsia="ＭＳ Ｐゴシック" w:hAnsi="ＭＳ Ｐゴシック"/>
              </w:rPr>
              <w:t>.2</w:t>
            </w:r>
            <w:r w:rsidRPr="00D11CBA">
              <w:rPr>
                <w:rFonts w:ascii="ＭＳ Ｐゴシック" w:eastAsia="ＭＳ Ｐゴシック" w:hAnsi="ＭＳ Ｐゴシック" w:hint="eastAsia"/>
              </w:rPr>
              <w:t xml:space="preserve">　原木</w:t>
            </w:r>
            <w:r>
              <w:rPr>
                <w:rFonts w:ascii="ＭＳ Ｐゴシック" w:eastAsia="ＭＳ Ｐゴシック" w:hAnsi="ＭＳ Ｐゴシック" w:hint="eastAsia"/>
              </w:rPr>
              <w:t>の投入</w:t>
            </w:r>
          </w:p>
        </w:tc>
      </w:tr>
      <w:tr w:rsidR="006321AC" w:rsidRPr="0028145B" w:rsidTr="008C2DE0">
        <w:tc>
          <w:tcPr>
            <w:tcW w:w="4508" w:type="dxa"/>
          </w:tcPr>
          <w:p w:rsidR="006321AC" w:rsidRPr="0028145B" w:rsidRDefault="003B0DBA" w:rsidP="008C2DE0">
            <w:pPr>
              <w:jc w:val="center"/>
              <w:rPr>
                <w:color w:val="FF0000"/>
              </w:rPr>
            </w:pPr>
            <w:r w:rsidRPr="006D5A47">
              <w:rPr>
                <w:noProof/>
                <w:color w:val="FF0000"/>
              </w:rPr>
              <w:pict>
                <v:shape id="図 11" o:spid="_x0000_i1056" type="#_x0000_t75" style="width:211.5pt;height:158.25pt;visibility:visible">
                  <v:imagedata r:id="rId28" o:title=""/>
                </v:shape>
              </w:pict>
            </w:r>
          </w:p>
        </w:tc>
        <w:tc>
          <w:tcPr>
            <w:tcW w:w="4423" w:type="dxa"/>
          </w:tcPr>
          <w:p w:rsidR="006321AC" w:rsidRPr="0028145B" w:rsidRDefault="003B0DBA" w:rsidP="008C2DE0">
            <w:pPr>
              <w:rPr>
                <w:color w:val="FF0000"/>
              </w:rPr>
            </w:pPr>
            <w:r w:rsidRPr="006D5A47">
              <w:rPr>
                <w:noProof/>
                <w:color w:val="FF0000"/>
              </w:rPr>
              <w:pict>
                <v:shape id="図 13" o:spid="_x0000_i1057" type="#_x0000_t75" style="width:211.5pt;height:158.25pt;visibility:visible">
                  <v:imagedata r:id="rId29" o:title=""/>
                </v:shape>
              </w:pict>
            </w:r>
          </w:p>
        </w:tc>
      </w:tr>
      <w:tr w:rsidR="006321AC" w:rsidRPr="0028145B" w:rsidTr="008C2DE0">
        <w:tc>
          <w:tcPr>
            <w:tcW w:w="4508" w:type="dxa"/>
          </w:tcPr>
          <w:p w:rsidR="006321AC" w:rsidRPr="00D11CBA" w:rsidRDefault="006321AC" w:rsidP="008C2DE0">
            <w:pPr>
              <w:jc w:val="center"/>
              <w:rPr>
                <w:rFonts w:ascii="ＭＳ Ｐゴシック" w:eastAsia="ＭＳ Ｐゴシック" w:hAnsi="ＭＳ Ｐゴシック"/>
                <w:color w:val="FF0000"/>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.4</w:t>
            </w:r>
            <w:r w:rsidRPr="00D11CBA">
              <w:rPr>
                <w:rFonts w:ascii="ＭＳ Ｐゴシック" w:eastAsia="ＭＳ Ｐゴシック" w:hAnsi="ＭＳ Ｐゴシック"/>
              </w:rPr>
              <w:t>.3</w:t>
            </w:r>
            <w:r w:rsidRPr="00D11CBA">
              <w:rPr>
                <w:rFonts w:ascii="ＭＳ Ｐゴシック" w:eastAsia="ＭＳ Ｐゴシック" w:hAnsi="ＭＳ Ｐゴシック" w:hint="eastAsia"/>
              </w:rPr>
              <w:t xml:space="preserve">　</w:t>
            </w:r>
            <w:r>
              <w:rPr>
                <w:rFonts w:ascii="ＭＳ Ｐゴシック" w:eastAsia="ＭＳ Ｐゴシック" w:hAnsi="ＭＳ Ｐゴシック" w:hint="eastAsia"/>
              </w:rPr>
              <w:t>バーカー</w:t>
            </w:r>
          </w:p>
        </w:tc>
        <w:tc>
          <w:tcPr>
            <w:tcW w:w="4423" w:type="dxa"/>
          </w:tcPr>
          <w:p w:rsidR="006321AC" w:rsidRPr="00D11CBA" w:rsidRDefault="006321AC" w:rsidP="008C2DE0">
            <w:pPr>
              <w:jc w:val="center"/>
              <w:rPr>
                <w:rFonts w:ascii="ＭＳ Ｐゴシック" w:eastAsia="ＭＳ Ｐゴシック" w:hAnsi="ＭＳ Ｐゴシック"/>
                <w:color w:val="FF0000"/>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4</w:t>
            </w:r>
            <w:r w:rsidRPr="00D11CBA">
              <w:rPr>
                <w:rFonts w:ascii="ＭＳ Ｐゴシック" w:eastAsia="ＭＳ Ｐゴシック" w:hAnsi="ＭＳ Ｐゴシック"/>
              </w:rPr>
              <w:t>.4</w:t>
            </w:r>
            <w:r w:rsidRPr="00D11CBA">
              <w:rPr>
                <w:rFonts w:ascii="ＭＳ Ｐゴシック" w:eastAsia="ＭＳ Ｐゴシック" w:hAnsi="ＭＳ Ｐゴシック" w:hint="eastAsia"/>
              </w:rPr>
              <w:t xml:space="preserve">　チッパー</w:t>
            </w:r>
          </w:p>
        </w:tc>
      </w:tr>
      <w:tr w:rsidR="006321AC" w:rsidRPr="0028145B" w:rsidTr="008C2DE0">
        <w:tc>
          <w:tcPr>
            <w:tcW w:w="4508" w:type="dxa"/>
          </w:tcPr>
          <w:p w:rsidR="006321AC" w:rsidRPr="0028145B" w:rsidRDefault="003B0DBA" w:rsidP="008C2DE0">
            <w:pPr>
              <w:jc w:val="center"/>
              <w:rPr>
                <w:color w:val="FF0000"/>
              </w:rPr>
            </w:pPr>
            <w:r w:rsidRPr="006D5A47">
              <w:rPr>
                <w:noProof/>
                <w:color w:val="FF0000"/>
              </w:rPr>
              <w:pict>
                <v:shape id="図 239" o:spid="_x0000_i1058" type="#_x0000_t75" style="width:211.5pt;height:158.25pt;visibility:visible">
                  <v:imagedata r:id="rId30" o:title=""/>
                </v:shape>
              </w:pict>
            </w:r>
          </w:p>
        </w:tc>
        <w:tc>
          <w:tcPr>
            <w:tcW w:w="4423" w:type="dxa"/>
          </w:tcPr>
          <w:p w:rsidR="006321AC" w:rsidRPr="0028145B" w:rsidRDefault="003B0DBA" w:rsidP="008C2DE0">
            <w:pPr>
              <w:rPr>
                <w:color w:val="FF0000"/>
              </w:rPr>
            </w:pPr>
            <w:r w:rsidRPr="006D5A47">
              <w:rPr>
                <w:noProof/>
                <w:color w:val="FF0000"/>
              </w:rPr>
              <w:pict>
                <v:shape id="図 240" o:spid="_x0000_i1059" type="#_x0000_t75" style="width:211.5pt;height:158.25pt;visibility:visible">
                  <v:imagedata r:id="rId31" o:title=""/>
                </v:shape>
              </w:pict>
            </w:r>
          </w:p>
        </w:tc>
      </w:tr>
      <w:tr w:rsidR="006321AC" w:rsidRPr="0028145B" w:rsidTr="008C2DE0">
        <w:tc>
          <w:tcPr>
            <w:tcW w:w="4508" w:type="dxa"/>
          </w:tcPr>
          <w:p w:rsidR="006321AC" w:rsidRPr="00D11CBA" w:rsidRDefault="006321AC" w:rsidP="008C2DE0">
            <w:pPr>
              <w:jc w:val="center"/>
              <w:rPr>
                <w:rFonts w:ascii="ＭＳ Ｐゴシック" w:eastAsia="ＭＳ Ｐゴシック" w:hAnsi="ＭＳ Ｐゴシック"/>
                <w:color w:val="FF0000"/>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.4</w:t>
            </w:r>
            <w:r w:rsidRPr="00D11CBA">
              <w:rPr>
                <w:rFonts w:ascii="ＭＳ Ｐゴシック" w:eastAsia="ＭＳ Ｐゴシック" w:hAnsi="ＭＳ Ｐゴシック"/>
              </w:rPr>
              <w:t>.5</w:t>
            </w:r>
            <w:r w:rsidRPr="00D11CBA">
              <w:rPr>
                <w:rFonts w:ascii="ＭＳ Ｐゴシック" w:eastAsia="ＭＳ Ｐゴシック" w:hAnsi="ＭＳ Ｐゴシック" w:hint="eastAsia"/>
              </w:rPr>
              <w:t xml:space="preserve">　</w:t>
            </w:r>
            <w:r>
              <w:rPr>
                <w:rFonts w:ascii="ＭＳ Ｐゴシック" w:eastAsia="ＭＳ Ｐゴシック" w:hAnsi="ＭＳ Ｐゴシック" w:hint="eastAsia"/>
              </w:rPr>
              <w:t>スクリーン</w:t>
            </w:r>
          </w:p>
        </w:tc>
        <w:tc>
          <w:tcPr>
            <w:tcW w:w="4423" w:type="dxa"/>
          </w:tcPr>
          <w:p w:rsidR="006321AC" w:rsidRPr="0028145B" w:rsidRDefault="006321AC" w:rsidP="008C2DE0">
            <w:pPr>
              <w:jc w:val="center"/>
              <w:rPr>
                <w:color w:val="FF0000"/>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.4.6</w:t>
            </w:r>
            <w:r w:rsidRPr="00D11CBA">
              <w:rPr>
                <w:rFonts w:ascii="ＭＳ Ｐゴシック" w:eastAsia="ＭＳ Ｐゴシック" w:hAnsi="ＭＳ Ｐゴシック" w:hint="eastAsia"/>
              </w:rPr>
              <w:t xml:space="preserve">　</w:t>
            </w:r>
            <w:r>
              <w:rPr>
                <w:rFonts w:ascii="ＭＳ Ｐゴシック" w:eastAsia="ＭＳ Ｐゴシック" w:hAnsi="ＭＳ Ｐゴシック" w:hint="eastAsia"/>
              </w:rPr>
              <w:t>広葉樹ダスト（キノコ菌床）</w:t>
            </w:r>
          </w:p>
        </w:tc>
      </w:tr>
    </w:tbl>
    <w:p w:rsidR="006321AC" w:rsidRPr="00C35B62" w:rsidRDefault="006321AC" w:rsidP="00CC1F57">
      <w:pPr>
        <w:widowControl/>
        <w:jc w:val="left"/>
      </w:pPr>
    </w:p>
    <w:p w:rsidR="006321AC" w:rsidRDefault="006321AC" w:rsidP="00CC1F57">
      <w:pPr>
        <w:widowControl/>
        <w:jc w:val="left"/>
      </w:pPr>
      <w:r>
        <w:br w:type="page"/>
      </w:r>
    </w:p>
    <w:p w:rsidR="006321AC" w:rsidRPr="002D0A30" w:rsidRDefault="006321AC" w:rsidP="00CC1F57">
      <w:pPr>
        <w:widowControl/>
        <w:jc w:val="left"/>
        <w:rPr>
          <w:b/>
        </w:rPr>
      </w:pPr>
      <w:r w:rsidRPr="002D0A30">
        <w:rPr>
          <w:b/>
        </w:rPr>
        <w:t xml:space="preserve">2.5 </w:t>
      </w:r>
      <w:r w:rsidRPr="002D0A30">
        <w:rPr>
          <w:rFonts w:hint="eastAsia"/>
          <w:b/>
        </w:rPr>
        <w:t>新誠木材株式会社　＜宮城県＞</w:t>
      </w:r>
    </w:p>
    <w:p w:rsidR="006321AC" w:rsidRDefault="006321AC" w:rsidP="00CC1F57">
      <w:r>
        <w:rPr>
          <w:rFonts w:hint="eastAsia"/>
        </w:rPr>
        <w:t xml:space="preserve">　新誠木材株式会社は宮城県刈谷郡に位置し、昭和</w:t>
      </w:r>
      <w:r>
        <w:t>40</w:t>
      </w:r>
      <w:r>
        <w:rPr>
          <w:rFonts w:hint="eastAsia"/>
        </w:rPr>
        <w:t>年からチップ生産を行っている。機械設備はこれまでに</w:t>
      </w:r>
      <w:r>
        <w:t>4</w:t>
      </w:r>
      <w:r>
        <w:rPr>
          <w:rFonts w:hint="eastAsia"/>
        </w:rPr>
        <w:t>回更新されており、現在のラインは</w:t>
      </w:r>
      <w:r>
        <w:t>18</w:t>
      </w:r>
      <w:r>
        <w:rPr>
          <w:rFonts w:hint="eastAsia"/>
        </w:rPr>
        <w:t>年前に導入したものである。</w:t>
      </w:r>
      <w:r>
        <w:t>CKS</w:t>
      </w:r>
      <w:r>
        <w:rPr>
          <w:rFonts w:hint="eastAsia"/>
        </w:rPr>
        <w:t>製のローリングバーカーとチッパー（</w:t>
      </w:r>
      <w:r>
        <w:t>110kW</w:t>
      </w:r>
      <w:r>
        <w:rPr>
          <w:rFonts w:hint="eastAsia"/>
        </w:rPr>
        <w:t>）</w:t>
      </w:r>
      <w:r>
        <w:t>1</w:t>
      </w:r>
      <w:r>
        <w:rPr>
          <w:rFonts w:hint="eastAsia"/>
        </w:rPr>
        <w:t>台のラインである。従業員は専任</w:t>
      </w:r>
      <w:r>
        <w:t>3</w:t>
      </w:r>
      <w:r>
        <w:rPr>
          <w:rFonts w:hint="eastAsia"/>
        </w:rPr>
        <w:t>人、兼任</w:t>
      </w:r>
      <w:r>
        <w:t>3</w:t>
      </w:r>
      <w:r>
        <w:rPr>
          <w:rFonts w:hint="eastAsia"/>
        </w:rPr>
        <w:t>人の計</w:t>
      </w:r>
      <w:r>
        <w:t>6</w:t>
      </w:r>
      <w:r>
        <w:rPr>
          <w:rFonts w:hint="eastAsia"/>
        </w:rPr>
        <w:t>人である。</w:t>
      </w:r>
      <w:r w:rsidRPr="00C75154">
        <w:rPr>
          <w:rFonts w:hint="eastAsia"/>
        </w:rPr>
        <w:t>平成</w:t>
      </w:r>
      <w:r w:rsidRPr="00C75154">
        <w:t>2</w:t>
      </w:r>
      <w:r>
        <w:t>4</w:t>
      </w:r>
      <w:r>
        <w:rPr>
          <w:rFonts w:hint="eastAsia"/>
        </w:rPr>
        <w:t>年度の生産実績は、</w:t>
      </w:r>
      <w:r w:rsidRPr="00C75154">
        <w:rPr>
          <w:rFonts w:hint="eastAsia"/>
        </w:rPr>
        <w:t>原木由来の広葉樹チップが</w:t>
      </w:r>
      <w:r>
        <w:t>9,366</w:t>
      </w:r>
      <w:r w:rsidRPr="00C75154">
        <w:rPr>
          <w:rFonts w:hint="eastAsia"/>
        </w:rPr>
        <w:t>絶乾重量トン、針葉樹チップ</w:t>
      </w:r>
      <w:r>
        <w:rPr>
          <w:rFonts w:hint="eastAsia"/>
        </w:rPr>
        <w:t>が</w:t>
      </w:r>
      <w:r>
        <w:t>5,055</w:t>
      </w:r>
      <w:r w:rsidRPr="00C75154">
        <w:rPr>
          <w:rFonts w:hint="eastAsia"/>
        </w:rPr>
        <w:t>絶乾重量トン</w:t>
      </w:r>
      <w:r>
        <w:rPr>
          <w:rFonts w:hint="eastAsia"/>
        </w:rPr>
        <w:t>、合計</w:t>
      </w:r>
      <w:r>
        <w:t>14,421</w:t>
      </w:r>
      <w:r>
        <w:rPr>
          <w:rFonts w:hint="eastAsia"/>
        </w:rPr>
        <w:t>絶乾重量トンである。設備の生産能力としては、年間</w:t>
      </w:r>
      <w:r>
        <w:t>21,500</w:t>
      </w:r>
      <w:r>
        <w:rPr>
          <w:rFonts w:hint="eastAsia"/>
        </w:rPr>
        <w:t>絶乾重量トン程度であり、現在の稼働率は</w:t>
      </w:r>
      <w:r>
        <w:t>60</w:t>
      </w:r>
      <w:r>
        <w:rPr>
          <w:rFonts w:hint="eastAsia"/>
        </w:rPr>
        <w:t>～</w:t>
      </w:r>
      <w:r>
        <w:t>70%</w:t>
      </w:r>
      <w:r>
        <w:rPr>
          <w:rFonts w:hint="eastAsia"/>
        </w:rPr>
        <w:t>である。</w:t>
      </w:r>
    </w:p>
    <w:p w:rsidR="006321AC" w:rsidRDefault="006D5A47" w:rsidP="00CC1F57">
      <w:pPr>
        <w:ind w:firstLineChars="100" w:firstLine="227"/>
      </w:pPr>
      <w:r>
        <w:rPr>
          <w:noProof/>
        </w:rPr>
        <w:pict>
          <v:shape id="_x0000_s1035" type="#_x0000_t202" style="position:absolute;left:0;text-align:left;margin-left:-.3pt;margin-top:35.75pt;width:396.65pt;height:25.15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PjvAIAAMI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" filled="f" stroked="f">
            <v:textbox>
              <w:txbxContent>
                <w:p w:rsidR="006321AC" w:rsidRPr="00437633" w:rsidRDefault="006321AC" w:rsidP="00CC1F57">
                  <w:pPr>
                    <w:rPr>
                      <w:rFonts w:ascii="ＭＳ Ｐゴシック" w:eastAsia="ＭＳ Ｐゴシック" w:hAnsi="ＭＳ Ｐゴシック"/>
                    </w:rPr>
                  </w:pPr>
                  <w:r w:rsidRPr="00437633">
                    <w:rPr>
                      <w:rFonts w:ascii="ＭＳ Ｐゴシック" w:eastAsia="ＭＳ Ｐゴシック" w:hAnsi="ＭＳ Ｐゴシック" w:hint="eastAsia"/>
                    </w:rPr>
                    <w:t>表</w:t>
                  </w:r>
                  <w:r w:rsidRPr="00437633">
                    <w:rPr>
                      <w:rFonts w:ascii="ＭＳ Ｐゴシック" w:eastAsia="ＭＳ Ｐゴシック" w:hAnsi="ＭＳ Ｐゴシック"/>
                    </w:rPr>
                    <w:t>2</w:t>
                  </w:r>
                  <w:r w:rsidRPr="00437633">
                    <w:rPr>
                      <w:rFonts w:ascii="ＭＳ Ｐゴシック" w:eastAsia="ＭＳ Ｐゴシック" w:hAnsi="ＭＳ Ｐゴシック" w:cs="Arial"/>
                    </w:rPr>
                    <w:t>.5.1</w:t>
                  </w:r>
                  <w:r w:rsidRPr="00437633">
                    <w:rPr>
                      <w:rFonts w:ascii="ＭＳ Ｐゴシック" w:eastAsia="ＭＳ Ｐゴシック" w:hAnsi="ＭＳ Ｐゴシック"/>
                    </w:rPr>
                    <w:t xml:space="preserve"> </w:t>
                  </w:r>
                  <w:r w:rsidRPr="00437633">
                    <w:rPr>
                      <w:rFonts w:ascii="ＭＳ Ｐゴシック" w:eastAsia="ＭＳ Ｐゴシック" w:hAnsi="ＭＳ Ｐゴシック" w:hint="eastAsia"/>
                    </w:rPr>
                    <w:t>新誠木材株式会社の原木購入量と購入単価（平成</w:t>
                  </w:r>
                  <w:r w:rsidRPr="00437633">
                    <w:rPr>
                      <w:rFonts w:ascii="ＭＳ Ｐゴシック" w:eastAsia="ＭＳ Ｐゴシック" w:hAnsi="ＭＳ Ｐゴシック"/>
                    </w:rPr>
                    <w:t>24</w:t>
                  </w:r>
                  <w:r w:rsidRPr="00437633">
                    <w:rPr>
                      <w:rFonts w:ascii="ＭＳ Ｐゴシック" w:eastAsia="ＭＳ Ｐゴシック" w:hAnsi="ＭＳ Ｐゴシック" w:hint="eastAsia"/>
                    </w:rPr>
                    <w:t>年度）</w:t>
                  </w:r>
                </w:p>
              </w:txbxContent>
            </v:textbox>
            <w10:wrap type="topAndBottom"/>
          </v:shape>
        </w:pict>
      </w:r>
      <w:r w:rsidR="006321AC" w:rsidRPr="0028145B">
        <w:rPr>
          <w:rFonts w:hint="eastAsia"/>
        </w:rPr>
        <w:t>表</w:t>
      </w:r>
      <w:r w:rsidR="006321AC">
        <w:t>2</w:t>
      </w:r>
      <w:r w:rsidR="006321AC" w:rsidRPr="0028145B">
        <w:t>.</w:t>
      </w:r>
      <w:r w:rsidR="006321AC">
        <w:t>5</w:t>
      </w:r>
      <w:r w:rsidR="006321AC" w:rsidRPr="0028145B">
        <w:t>.1</w:t>
      </w:r>
      <w:r w:rsidR="006321AC">
        <w:rPr>
          <w:rFonts w:hint="eastAsia"/>
        </w:rPr>
        <w:t>に、</w:t>
      </w:r>
      <w:r w:rsidR="006321AC" w:rsidRPr="0028145B">
        <w:rPr>
          <w:rFonts w:hint="eastAsia"/>
        </w:rPr>
        <w:t>平成</w:t>
      </w:r>
      <w:r w:rsidR="006321AC" w:rsidRPr="0028145B">
        <w:t>2</w:t>
      </w:r>
      <w:r w:rsidR="006321AC">
        <w:t>4</w:t>
      </w:r>
      <w:r w:rsidR="006321AC" w:rsidRPr="0028145B">
        <w:rPr>
          <w:rFonts w:hint="eastAsia"/>
        </w:rPr>
        <w:t>年度</w:t>
      </w:r>
      <w:r w:rsidR="006321AC">
        <w:rPr>
          <w:rFonts w:hint="eastAsia"/>
        </w:rPr>
        <w:t>の</w:t>
      </w:r>
      <w:r w:rsidR="006321AC" w:rsidRPr="0028145B">
        <w:rPr>
          <w:rFonts w:hint="eastAsia"/>
        </w:rPr>
        <w:t>原木購入量と購入単価</w:t>
      </w:r>
      <w:r w:rsidR="006321AC">
        <w:rPr>
          <w:rFonts w:hint="eastAsia"/>
        </w:rPr>
        <w:t>を示す</w:t>
      </w:r>
      <w:r w:rsidR="006321AC" w:rsidRPr="0028145B">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1134"/>
        <w:gridCol w:w="992"/>
        <w:gridCol w:w="1276"/>
        <w:gridCol w:w="1624"/>
        <w:gridCol w:w="1624"/>
      </w:tblGrid>
      <w:tr w:rsidR="006321AC" w:rsidRPr="00085CCD" w:rsidTr="008C2DE0">
        <w:tc>
          <w:tcPr>
            <w:tcW w:w="1551"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立木・素材別</w:t>
            </w:r>
          </w:p>
        </w:tc>
        <w:tc>
          <w:tcPr>
            <w:tcW w:w="1134"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針・広別</w:t>
            </w:r>
          </w:p>
        </w:tc>
        <w:tc>
          <w:tcPr>
            <w:tcW w:w="992" w:type="dxa"/>
            <w:vMerge w:val="restart"/>
            <w:vAlign w:val="center"/>
          </w:tcPr>
          <w:p w:rsidR="006321AC"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取引</w:t>
            </w:r>
          </w:p>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単位</w:t>
            </w:r>
          </w:p>
        </w:tc>
        <w:tc>
          <w:tcPr>
            <w:tcW w:w="1276"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購入量</w:t>
            </w:r>
          </w:p>
        </w:tc>
        <w:tc>
          <w:tcPr>
            <w:tcW w:w="3248" w:type="dxa"/>
            <w:gridSpan w:val="2"/>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購入平均単価</w:t>
            </w:r>
          </w:p>
        </w:tc>
      </w:tr>
      <w:tr w:rsidR="006321AC" w:rsidRPr="00085CCD" w:rsidTr="008C2DE0">
        <w:tc>
          <w:tcPr>
            <w:tcW w:w="1551"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1134"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992"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1276" w:type="dxa"/>
            <w:vMerge/>
          </w:tcPr>
          <w:p w:rsidR="006321AC" w:rsidRPr="00EA721A" w:rsidRDefault="006321AC" w:rsidP="008C2DE0">
            <w:pPr>
              <w:rPr>
                <w:rFonts w:ascii="HGSｺﾞｼｯｸM" w:eastAsia="HGSｺﾞｼｯｸM" w:hAnsi="ＭＳ Ｐゴシック" w:cs="Arial"/>
                <w:sz w:val="22"/>
                <w:szCs w:val="22"/>
              </w:rPr>
            </w:pPr>
          </w:p>
        </w:tc>
        <w:tc>
          <w:tcPr>
            <w:tcW w:w="1624" w:type="dxa"/>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4</w:t>
            </w:r>
            <w:r w:rsidRPr="00EA721A">
              <w:rPr>
                <w:rFonts w:ascii="HGSｺﾞｼｯｸM" w:eastAsia="HGSｺﾞｼｯｸM" w:hAnsi="ＭＳ Ｐゴシック" w:cs="Arial" w:hint="eastAsia"/>
                <w:sz w:val="22"/>
                <w:szCs w:val="22"/>
              </w:rPr>
              <w:t>～</w:t>
            </w:r>
            <w:r w:rsidRPr="00EA721A">
              <w:rPr>
                <w:rFonts w:ascii="HGSｺﾞｼｯｸM" w:eastAsia="HGSｺﾞｼｯｸM" w:hAnsi="ＭＳ Ｐゴシック" w:cs="Arial"/>
                <w:sz w:val="22"/>
                <w:szCs w:val="22"/>
              </w:rPr>
              <w:t>9</w:t>
            </w:r>
            <w:r w:rsidRPr="00EA721A">
              <w:rPr>
                <w:rFonts w:ascii="HGSｺﾞｼｯｸM" w:eastAsia="HGSｺﾞｼｯｸM" w:hAnsi="ＭＳ Ｐゴシック" w:cs="Arial" w:hint="eastAsia"/>
                <w:sz w:val="22"/>
                <w:szCs w:val="22"/>
              </w:rPr>
              <w:t>月</w:t>
            </w:r>
          </w:p>
        </w:tc>
        <w:tc>
          <w:tcPr>
            <w:tcW w:w="1624" w:type="dxa"/>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10</w:t>
            </w:r>
            <w:r w:rsidRPr="00EA721A">
              <w:rPr>
                <w:rFonts w:ascii="HGSｺﾞｼｯｸM" w:eastAsia="HGSｺﾞｼｯｸM" w:hAnsi="ＭＳ Ｐゴシック" w:cs="Arial" w:hint="eastAsia"/>
                <w:sz w:val="22"/>
                <w:szCs w:val="22"/>
              </w:rPr>
              <w:t>～</w:t>
            </w:r>
            <w:r w:rsidRPr="00EA721A">
              <w:rPr>
                <w:rFonts w:ascii="HGSｺﾞｼｯｸM" w:eastAsia="HGSｺﾞｼｯｸM" w:hAnsi="ＭＳ Ｐゴシック" w:cs="Arial"/>
                <w:sz w:val="22"/>
                <w:szCs w:val="22"/>
              </w:rPr>
              <w:t>3</w:t>
            </w:r>
            <w:r w:rsidRPr="00EA721A">
              <w:rPr>
                <w:rFonts w:ascii="HGSｺﾞｼｯｸM" w:eastAsia="HGSｺﾞｼｯｸM" w:hAnsi="ＭＳ Ｐゴシック" w:cs="Arial" w:hint="eastAsia"/>
                <w:sz w:val="22"/>
                <w:szCs w:val="22"/>
              </w:rPr>
              <w:t>月</w:t>
            </w:r>
          </w:p>
        </w:tc>
      </w:tr>
      <w:tr w:rsidR="006321AC" w:rsidRPr="00085CCD" w:rsidTr="008C2DE0">
        <w:tc>
          <w:tcPr>
            <w:tcW w:w="1551"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立木買い</w:t>
            </w:r>
          </w:p>
        </w:tc>
        <w:tc>
          <w:tcPr>
            <w:tcW w:w="1134"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針葉樹</w:t>
            </w:r>
          </w:p>
        </w:tc>
        <w:tc>
          <w:tcPr>
            <w:tcW w:w="992"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m</w:t>
            </w:r>
            <w:r w:rsidRPr="00EA721A">
              <w:rPr>
                <w:rFonts w:ascii="HGSｺﾞｼｯｸM" w:eastAsia="HGSｺﾞｼｯｸM" w:hAnsi="ＭＳ Ｐゴシック" w:cs="Arial"/>
                <w:sz w:val="22"/>
                <w:szCs w:val="22"/>
                <w:vertAlign w:val="superscript"/>
              </w:rPr>
              <w:t>3</w:t>
            </w:r>
          </w:p>
        </w:tc>
        <w:tc>
          <w:tcPr>
            <w:tcW w:w="1276"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1,443</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500</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p>
        </w:tc>
      </w:tr>
      <w:tr w:rsidR="006321AC" w:rsidRPr="00085CCD" w:rsidTr="008C2DE0">
        <w:tc>
          <w:tcPr>
            <w:tcW w:w="1551"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1134"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広葉樹</w:t>
            </w:r>
          </w:p>
        </w:tc>
        <w:tc>
          <w:tcPr>
            <w:tcW w:w="992"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m</w:t>
            </w:r>
            <w:r w:rsidRPr="00EA721A">
              <w:rPr>
                <w:rFonts w:ascii="HGSｺﾞｼｯｸM" w:eastAsia="HGSｺﾞｼｯｸM" w:hAnsi="ＭＳ Ｐゴシック" w:cs="Arial"/>
                <w:sz w:val="22"/>
                <w:szCs w:val="22"/>
                <w:vertAlign w:val="superscript"/>
              </w:rPr>
              <w:t>3</w:t>
            </w:r>
          </w:p>
        </w:tc>
        <w:tc>
          <w:tcPr>
            <w:tcW w:w="1276" w:type="dxa"/>
            <w:vAlign w:val="center"/>
          </w:tcPr>
          <w:p w:rsidR="006321AC" w:rsidRPr="00EA721A" w:rsidRDefault="006321AC" w:rsidP="00CC1F57">
            <w:pPr>
              <w:wordWrap w:val="0"/>
              <w:ind w:leftChars="100" w:left="227"/>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7,959</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1,000</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p>
        </w:tc>
      </w:tr>
      <w:tr w:rsidR="006321AC" w:rsidRPr="00085CCD" w:rsidTr="008C2DE0">
        <w:tc>
          <w:tcPr>
            <w:tcW w:w="1551" w:type="dxa"/>
            <w:vMerge w:val="restart"/>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素材買い</w:t>
            </w:r>
          </w:p>
        </w:tc>
        <w:tc>
          <w:tcPr>
            <w:tcW w:w="1134"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針葉樹</w:t>
            </w:r>
          </w:p>
        </w:tc>
        <w:tc>
          <w:tcPr>
            <w:tcW w:w="992"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m</w:t>
            </w:r>
            <w:r w:rsidRPr="00EA721A">
              <w:rPr>
                <w:rFonts w:ascii="HGSｺﾞｼｯｸM" w:eastAsia="HGSｺﾞｼｯｸM" w:hAnsi="ＭＳ Ｐゴシック" w:cs="Arial"/>
                <w:sz w:val="22"/>
                <w:szCs w:val="22"/>
                <w:vertAlign w:val="superscript"/>
              </w:rPr>
              <w:t>3</w:t>
            </w:r>
          </w:p>
        </w:tc>
        <w:tc>
          <w:tcPr>
            <w:tcW w:w="1276" w:type="dxa"/>
            <w:vAlign w:val="center"/>
          </w:tcPr>
          <w:p w:rsidR="006321AC" w:rsidRPr="00EA721A" w:rsidRDefault="006321AC" w:rsidP="00CC1F57">
            <w:pPr>
              <w:wordWrap w:val="0"/>
              <w:ind w:leftChars="14" w:left="32"/>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3,441</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4,260</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p>
        </w:tc>
      </w:tr>
      <w:tr w:rsidR="006321AC" w:rsidRPr="00085CCD" w:rsidTr="008C2DE0">
        <w:tc>
          <w:tcPr>
            <w:tcW w:w="1551" w:type="dxa"/>
            <w:vMerge/>
            <w:vAlign w:val="center"/>
          </w:tcPr>
          <w:p w:rsidR="006321AC" w:rsidRPr="00EA721A" w:rsidRDefault="006321AC" w:rsidP="008C2DE0">
            <w:pPr>
              <w:jc w:val="center"/>
              <w:rPr>
                <w:rFonts w:ascii="HGSｺﾞｼｯｸM" w:eastAsia="HGSｺﾞｼｯｸM" w:hAnsi="ＭＳ Ｐゴシック" w:cs="Arial"/>
                <w:sz w:val="22"/>
                <w:szCs w:val="22"/>
              </w:rPr>
            </w:pPr>
          </w:p>
        </w:tc>
        <w:tc>
          <w:tcPr>
            <w:tcW w:w="1134"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広葉樹</w:t>
            </w:r>
          </w:p>
        </w:tc>
        <w:tc>
          <w:tcPr>
            <w:tcW w:w="992" w:type="dxa"/>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sz w:val="22"/>
                <w:szCs w:val="22"/>
              </w:rPr>
              <w:t>m</w:t>
            </w:r>
            <w:r w:rsidRPr="00EA721A">
              <w:rPr>
                <w:rFonts w:ascii="HGSｺﾞｼｯｸM" w:eastAsia="HGSｺﾞｼｯｸM" w:hAnsi="ＭＳ Ｐゴシック" w:cs="Arial"/>
                <w:sz w:val="22"/>
                <w:szCs w:val="22"/>
                <w:vertAlign w:val="superscript"/>
              </w:rPr>
              <w:t>3</w:t>
            </w:r>
          </w:p>
        </w:tc>
        <w:tc>
          <w:tcPr>
            <w:tcW w:w="1276" w:type="dxa"/>
            <w:vAlign w:val="center"/>
          </w:tcPr>
          <w:p w:rsidR="006321AC" w:rsidRPr="00EA721A" w:rsidRDefault="006321AC" w:rsidP="00CC1F57">
            <w:pPr>
              <w:wordWrap w:val="0"/>
              <w:ind w:leftChars="100" w:left="227"/>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2,515</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r>
              <w:rPr>
                <w:rFonts w:ascii="HGSｺﾞｼｯｸM" w:eastAsia="HGSｺﾞｼｯｸM" w:hAnsi="ＭＳ Ｐゴシック" w:cs="Arial"/>
                <w:sz w:val="22"/>
                <w:szCs w:val="22"/>
              </w:rPr>
              <w:t>6,389</w:t>
            </w:r>
          </w:p>
        </w:tc>
        <w:tc>
          <w:tcPr>
            <w:tcW w:w="1624" w:type="dxa"/>
            <w:vAlign w:val="center"/>
          </w:tcPr>
          <w:p w:rsidR="006321AC" w:rsidRPr="00EA721A" w:rsidRDefault="006321AC" w:rsidP="008C2DE0">
            <w:pPr>
              <w:wordWrap w:val="0"/>
              <w:jc w:val="right"/>
              <w:rPr>
                <w:rFonts w:ascii="HGSｺﾞｼｯｸM" w:eastAsia="HGSｺﾞｼｯｸM" w:hAnsi="ＭＳ Ｐゴシック" w:cs="Arial"/>
                <w:sz w:val="22"/>
                <w:szCs w:val="22"/>
              </w:rPr>
            </w:pPr>
          </w:p>
        </w:tc>
      </w:tr>
      <w:tr w:rsidR="006321AC" w:rsidRPr="00085CCD" w:rsidTr="008C2DE0">
        <w:tc>
          <w:tcPr>
            <w:tcW w:w="2685" w:type="dxa"/>
            <w:gridSpan w:val="2"/>
            <w:vAlign w:val="center"/>
          </w:tcPr>
          <w:p w:rsidR="006321AC" w:rsidRPr="00EA721A" w:rsidRDefault="006321AC" w:rsidP="008C2DE0">
            <w:pPr>
              <w:jc w:val="center"/>
              <w:rPr>
                <w:rFonts w:ascii="HGSｺﾞｼｯｸM" w:eastAsia="HGSｺﾞｼｯｸM" w:hAnsi="ＭＳ Ｐゴシック" w:cs="Arial"/>
                <w:sz w:val="22"/>
                <w:szCs w:val="22"/>
              </w:rPr>
            </w:pPr>
            <w:r w:rsidRPr="00EA721A">
              <w:rPr>
                <w:rFonts w:ascii="HGSｺﾞｼｯｸM" w:eastAsia="HGSｺﾞｼｯｸM" w:hAnsi="ＭＳ Ｐゴシック" w:cs="Arial" w:hint="eastAsia"/>
                <w:sz w:val="22"/>
                <w:szCs w:val="22"/>
              </w:rPr>
              <w:t>合計</w:t>
            </w:r>
          </w:p>
        </w:tc>
        <w:tc>
          <w:tcPr>
            <w:tcW w:w="992" w:type="dxa"/>
            <w:tcBorders>
              <w:tl2br w:val="single" w:sz="4" w:space="0" w:color="auto"/>
            </w:tcBorders>
          </w:tcPr>
          <w:p w:rsidR="006321AC" w:rsidRPr="00EA721A" w:rsidRDefault="006321AC" w:rsidP="008C2DE0">
            <w:pPr>
              <w:rPr>
                <w:rFonts w:ascii="HGSｺﾞｼｯｸM" w:eastAsia="HGSｺﾞｼｯｸM" w:hAnsi="ＭＳ Ｐゴシック" w:cs="Arial"/>
                <w:sz w:val="22"/>
                <w:szCs w:val="22"/>
              </w:rPr>
            </w:pPr>
          </w:p>
        </w:tc>
        <w:tc>
          <w:tcPr>
            <w:tcW w:w="1276" w:type="dxa"/>
          </w:tcPr>
          <w:p w:rsidR="006321AC" w:rsidRPr="00EA721A" w:rsidRDefault="006321AC" w:rsidP="008C2DE0">
            <w:pPr>
              <w:wordWrap w:val="0"/>
              <w:jc w:val="right"/>
              <w:rPr>
                <w:rFonts w:ascii="HGSｺﾞｼｯｸM" w:eastAsia="HGSｺﾞｼｯｸM" w:hAnsi="ＭＳ Ｐゴシック" w:cs="Arial"/>
                <w:sz w:val="22"/>
                <w:szCs w:val="22"/>
              </w:rPr>
            </w:pPr>
          </w:p>
        </w:tc>
        <w:tc>
          <w:tcPr>
            <w:tcW w:w="1624" w:type="dxa"/>
            <w:tcBorders>
              <w:tl2br w:val="single" w:sz="4" w:space="0" w:color="auto"/>
            </w:tcBorders>
          </w:tcPr>
          <w:p w:rsidR="006321AC" w:rsidRPr="00EA721A" w:rsidRDefault="006321AC" w:rsidP="008C2DE0">
            <w:pPr>
              <w:jc w:val="right"/>
              <w:rPr>
                <w:rFonts w:ascii="HGSｺﾞｼｯｸM" w:eastAsia="HGSｺﾞｼｯｸM" w:hAnsi="ＭＳ Ｐゴシック" w:cs="Arial"/>
                <w:sz w:val="22"/>
                <w:szCs w:val="22"/>
              </w:rPr>
            </w:pPr>
          </w:p>
        </w:tc>
        <w:tc>
          <w:tcPr>
            <w:tcW w:w="1624" w:type="dxa"/>
            <w:tcBorders>
              <w:tl2br w:val="single" w:sz="4" w:space="0" w:color="auto"/>
            </w:tcBorders>
          </w:tcPr>
          <w:p w:rsidR="006321AC" w:rsidRPr="00EA721A" w:rsidRDefault="006321AC" w:rsidP="008C2DE0">
            <w:pPr>
              <w:jc w:val="right"/>
              <w:rPr>
                <w:rFonts w:ascii="HGSｺﾞｼｯｸM" w:eastAsia="HGSｺﾞｼｯｸM" w:hAnsi="ＭＳ Ｐゴシック" w:cs="Arial"/>
                <w:sz w:val="22"/>
                <w:szCs w:val="22"/>
              </w:rPr>
            </w:pPr>
          </w:p>
        </w:tc>
      </w:tr>
    </w:tbl>
    <w:p w:rsidR="006321AC" w:rsidRDefault="006321AC" w:rsidP="00CC1F57"/>
    <w:p w:rsidR="006321AC" w:rsidRDefault="006321AC" w:rsidP="00CC1F57">
      <w:r>
        <w:rPr>
          <w:rFonts w:hint="eastAsia"/>
        </w:rPr>
        <w:t xml:space="preserve">　針葉樹は立木買いが</w:t>
      </w:r>
      <w:r>
        <w:t>1,443m</w:t>
      </w:r>
      <w:r w:rsidRPr="000B1CEB">
        <w:rPr>
          <w:vertAlign w:val="superscript"/>
        </w:rPr>
        <w:t>3</w:t>
      </w:r>
      <w:r>
        <w:rPr>
          <w:rFonts w:hint="eastAsia"/>
        </w:rPr>
        <w:t>、素材買いが</w:t>
      </w:r>
      <w:r>
        <w:t>3,441m</w:t>
      </w:r>
      <w:r w:rsidRPr="000B1CEB">
        <w:rPr>
          <w:vertAlign w:val="superscript"/>
        </w:rPr>
        <w:t>3</w:t>
      </w:r>
      <w:r>
        <w:rPr>
          <w:rFonts w:hint="eastAsia"/>
        </w:rPr>
        <w:t>で、広葉樹は立木買いの方が多く</w:t>
      </w:r>
      <w:r>
        <w:t>7,959m</w:t>
      </w:r>
      <w:r w:rsidRPr="000B1CEB">
        <w:rPr>
          <w:vertAlign w:val="superscript"/>
        </w:rPr>
        <w:t>3</w:t>
      </w:r>
      <w:r>
        <w:rPr>
          <w:rFonts w:hint="eastAsia"/>
        </w:rPr>
        <w:t>、素材買いが</w:t>
      </w:r>
      <w:r>
        <w:t>2,515m</w:t>
      </w:r>
      <w:r w:rsidRPr="000B1CEB">
        <w:rPr>
          <w:vertAlign w:val="superscript"/>
        </w:rPr>
        <w:t>3</w:t>
      </w:r>
      <w:r>
        <w:rPr>
          <w:rFonts w:hint="eastAsia"/>
        </w:rPr>
        <w:t>である。取引単位は</w:t>
      </w:r>
      <w:r>
        <w:t>m</w:t>
      </w:r>
      <w:r w:rsidRPr="001869E5">
        <w:rPr>
          <w:vertAlign w:val="superscript"/>
        </w:rPr>
        <w:t>3</w:t>
      </w:r>
      <w:r>
        <w:rPr>
          <w:rFonts w:hint="eastAsia"/>
        </w:rPr>
        <w:t>で、丸太の重量から換算している。重量から体積への換算係数は、針葉樹、広葉樹ともに</w:t>
      </w:r>
      <w:r>
        <w:t>0.68</w:t>
      </w:r>
      <w:r>
        <w:rPr>
          <w:rFonts w:hint="eastAsia"/>
        </w:rPr>
        <w:t>である。スギについてはこの係数では過小と考えているとのことである。チップの売買は重量単位だが、素材生産や運賃は</w:t>
      </w:r>
      <w:r>
        <w:t>m</w:t>
      </w:r>
      <w:r w:rsidRPr="00BE6E93">
        <w:rPr>
          <w:vertAlign w:val="superscript"/>
        </w:rPr>
        <w:t>3</w:t>
      </w:r>
      <w:r>
        <w:rPr>
          <w:rFonts w:hint="eastAsia"/>
        </w:rPr>
        <w:t>単位なので、換算が必要になる。立木の購入先は、林家からの直接購入が</w:t>
      </w:r>
      <w:r>
        <w:t>70%</w:t>
      </w:r>
      <w:r>
        <w:rPr>
          <w:rFonts w:hint="eastAsia"/>
        </w:rPr>
        <w:t>、森林局署からが</w:t>
      </w:r>
      <w:r>
        <w:t>30%</w:t>
      </w:r>
      <w:r>
        <w:rPr>
          <w:rFonts w:hint="eastAsia"/>
        </w:rPr>
        <w:t>である（民有林が</w:t>
      </w:r>
      <w:r>
        <w:t>70%</w:t>
      </w:r>
      <w:r>
        <w:rPr>
          <w:rFonts w:hint="eastAsia"/>
        </w:rPr>
        <w:t>、国有林が</w:t>
      </w:r>
      <w:r>
        <w:t>30%</w:t>
      </w:r>
      <w:r>
        <w:rPr>
          <w:rFonts w:hint="eastAsia"/>
        </w:rPr>
        <w:t>）。素材の購入先は、素材生産業者が</w:t>
      </w:r>
      <w:r>
        <w:t>67%</w:t>
      </w:r>
      <w:r>
        <w:rPr>
          <w:rFonts w:hint="eastAsia"/>
        </w:rPr>
        <w:t>、森林組合が</w:t>
      </w:r>
      <w:r>
        <w:t>29%</w:t>
      </w:r>
      <w:r>
        <w:rPr>
          <w:rFonts w:hint="eastAsia"/>
        </w:rPr>
        <w:t>、原木市場が</w:t>
      </w:r>
      <w:r>
        <w:t>4%</w:t>
      </w:r>
      <w:r>
        <w:rPr>
          <w:rFonts w:hint="eastAsia"/>
        </w:rPr>
        <w:t>である。立木については、全て自社の作業班で伐採している。平成</w:t>
      </w:r>
      <w:r>
        <w:t>24</w:t>
      </w:r>
      <w:r>
        <w:rPr>
          <w:rFonts w:hint="eastAsia"/>
        </w:rPr>
        <w:t>年度はシステム販売でかなりの量を購入したため、素材買いの割合が高かった。県南地域では素材生産業者が減っており、特に</w:t>
      </w:r>
      <w:r>
        <w:t>2011</w:t>
      </w:r>
      <w:r>
        <w:rPr>
          <w:rFonts w:hint="eastAsia"/>
        </w:rPr>
        <w:t>年の震災以降はほだ木の生産ができなくなったので素材生産量自体も減っているとのことである。自社の素材生産部門では年間</w:t>
      </w:r>
      <w:r>
        <w:t>32,000m</w:t>
      </w:r>
      <w:r w:rsidRPr="00BE6E93">
        <w:rPr>
          <w:vertAlign w:val="superscript"/>
        </w:rPr>
        <w:t>3</w:t>
      </w:r>
      <w:r>
        <w:rPr>
          <w:rFonts w:hint="eastAsia"/>
        </w:rPr>
        <w:t>の素材生産を行っている。針葉樹は</w:t>
      </w:r>
      <w:r>
        <w:t>3000</w:t>
      </w:r>
      <w:r>
        <w:rPr>
          <w:rFonts w:hint="eastAsia"/>
        </w:rPr>
        <w:t>～</w:t>
      </w:r>
      <w:r>
        <w:t>4000m</w:t>
      </w:r>
      <w:r w:rsidRPr="009C03A6">
        <w:rPr>
          <w:vertAlign w:val="superscript"/>
        </w:rPr>
        <w:t>3</w:t>
      </w:r>
      <w:r>
        <w:rPr>
          <w:rFonts w:hint="eastAsia"/>
        </w:rPr>
        <w:t>規模の皆伐が多い。針葉樹林の場合、曲がりが大きい材や径</w:t>
      </w:r>
      <w:r>
        <w:t>13cm</w:t>
      </w:r>
      <w:r>
        <w:rPr>
          <w:rFonts w:hint="eastAsia"/>
        </w:rPr>
        <w:t>以下の丸太が</w:t>
      </w:r>
      <w:r>
        <w:t>C</w:t>
      </w:r>
      <w:r>
        <w:rPr>
          <w:rFonts w:hint="eastAsia"/>
        </w:rPr>
        <w:t>材で、その割合は約</w:t>
      </w:r>
      <w:r>
        <w:t>25%</w:t>
      </w:r>
      <w:r>
        <w:rPr>
          <w:rFonts w:hint="eastAsia"/>
        </w:rPr>
        <w:t>であり、</w:t>
      </w:r>
      <w:r>
        <w:t>C</w:t>
      </w:r>
      <w:r>
        <w:rPr>
          <w:rFonts w:hint="eastAsia"/>
        </w:rPr>
        <w:t>材は全て自社チップ工場へ納入する。残り</w:t>
      </w:r>
      <w:r>
        <w:t>75%</w:t>
      </w:r>
      <w:r>
        <w:rPr>
          <w:rFonts w:hint="eastAsia"/>
        </w:rPr>
        <w:t>はほとんどが</w:t>
      </w:r>
      <w:r>
        <w:t>B</w:t>
      </w:r>
      <w:r>
        <w:rPr>
          <w:rFonts w:hint="eastAsia"/>
        </w:rPr>
        <w:t>材（合板用）で、そのうち</w:t>
      </w:r>
      <w:r>
        <w:t>10%</w:t>
      </w:r>
      <w:r>
        <w:rPr>
          <w:rFonts w:hint="eastAsia"/>
        </w:rPr>
        <w:t>程度は</w:t>
      </w:r>
      <w:r>
        <w:t>A</w:t>
      </w:r>
      <w:r>
        <w:rPr>
          <w:rFonts w:hint="eastAsia"/>
        </w:rPr>
        <w:t>材（製材用）として出荷している。合板用材</w:t>
      </w:r>
      <w:r>
        <w:t>1,000m</w:t>
      </w:r>
      <w:r w:rsidRPr="009C03A6">
        <w:rPr>
          <w:vertAlign w:val="superscript"/>
        </w:rPr>
        <w:t>3</w:t>
      </w:r>
      <w:r>
        <w:rPr>
          <w:rFonts w:hint="eastAsia"/>
        </w:rPr>
        <w:t>／月を石巻合板に納入している。</w:t>
      </w:r>
    </w:p>
    <w:p w:rsidR="006321AC" w:rsidRDefault="006321AC" w:rsidP="00CC1F57">
      <w:r>
        <w:rPr>
          <w:rFonts w:hint="eastAsia"/>
        </w:rPr>
        <w:lastRenderedPageBreak/>
        <w:t xml:space="preserve">　広葉樹の樹種はミズナラ、サクラが多い。針葉樹はアカマツとスギである。カラマツ、ヒノキはチップの種類としてはスギ（針葉樹）に含める。アカマツチップは少し単価が高い。サクラの原木は、秋田の桜皮細工用やスモークチップ用として販売もしている。</w:t>
      </w:r>
    </w:p>
    <w:p w:rsidR="006321AC" w:rsidRDefault="006321AC" w:rsidP="00CC1F57">
      <w:pPr>
        <w:ind w:firstLineChars="100" w:firstLine="227"/>
      </w:pPr>
      <w:r>
        <w:rPr>
          <w:rFonts w:hint="eastAsia"/>
        </w:rPr>
        <w:t>製紙用チップの出荷先は、日本製紙の石巻工場と岩沼工場である。アカマツを原木の材長を</w:t>
      </w:r>
      <w:r>
        <w:t>1.75</w:t>
      </w:r>
      <w:r>
        <w:rPr>
          <w:rFonts w:hint="eastAsia"/>
        </w:rPr>
        <w:t>～</w:t>
      </w:r>
      <w:r>
        <w:t>2.15m</w:t>
      </w:r>
      <w:r>
        <w:rPr>
          <w:rFonts w:hint="eastAsia"/>
        </w:rPr>
        <w:t>に揃え、剥皮して</w:t>
      </w:r>
      <w:r>
        <w:t>GP</w:t>
      </w:r>
      <w:r>
        <w:rPr>
          <w:rFonts w:hint="eastAsia"/>
        </w:rPr>
        <w:t>用原木として日本製紙石巻工場に納入している。納入量は</w:t>
      </w:r>
      <w:r>
        <w:t>150</w:t>
      </w:r>
      <w:r>
        <w:rPr>
          <w:rFonts w:hint="eastAsia"/>
        </w:rPr>
        <w:t>～</w:t>
      </w:r>
      <w:r>
        <w:t>200</w:t>
      </w:r>
      <w:r>
        <w:rPr>
          <w:rFonts w:hint="eastAsia"/>
        </w:rPr>
        <w:t>生トン（</w:t>
      </w:r>
      <w:r>
        <w:t>300</w:t>
      </w:r>
      <w:r>
        <w:rPr>
          <w:rFonts w:hint="eastAsia"/>
        </w:rPr>
        <w:t>～</w:t>
      </w:r>
      <w:r>
        <w:t>400m</w:t>
      </w:r>
      <w:r w:rsidRPr="008F7C68">
        <w:rPr>
          <w:vertAlign w:val="superscript"/>
        </w:rPr>
        <w:t>3</w:t>
      </w:r>
      <w:r>
        <w:rPr>
          <w:rFonts w:hint="eastAsia"/>
        </w:rPr>
        <w:t>）／月である。材長を揃えるので、端材が大量に出る（写真</w:t>
      </w:r>
      <w:r>
        <w:t>2.5.2</w:t>
      </w:r>
      <w:r>
        <w:rPr>
          <w:rFonts w:hint="eastAsia"/>
        </w:rPr>
        <w:t>）。単価の仕切り場所はどちらも納入先工場渡しで、半年毎に単価契約している。</w:t>
      </w:r>
    </w:p>
    <w:p w:rsidR="006321AC" w:rsidRPr="007463C6" w:rsidRDefault="006321AC" w:rsidP="00CC1F57">
      <w:pPr>
        <w:ind w:firstLineChars="100" w:firstLine="227"/>
      </w:pPr>
      <w:r>
        <w:rPr>
          <w:rFonts w:hint="eastAsia"/>
        </w:rPr>
        <w:t>新誠木材株式会社は、納入先の日本製紙よりチップの品質基準を示されている。その品質基準を表</w:t>
      </w:r>
      <w:r>
        <w:t>2.5.2</w:t>
      </w:r>
      <w:r>
        <w:rPr>
          <w:rFonts w:hint="eastAsia"/>
        </w:rPr>
        <w:t>に示す。</w:t>
      </w:r>
    </w:p>
    <w:p w:rsidR="006321AC" w:rsidRPr="005D0569" w:rsidRDefault="006321AC" w:rsidP="00FD364A">
      <w:pPr>
        <w:ind w:firstLineChars="100" w:firstLine="227"/>
      </w:pPr>
    </w:p>
    <w:p w:rsidR="006321AC" w:rsidRDefault="006D5A47" w:rsidP="00CC1F57">
      <w:pPr>
        <w:rPr>
          <w:rFonts w:eastAsia="Times New Roman"/>
        </w:rPr>
      </w:pPr>
      <w:r w:rsidRPr="006D5A47">
        <w:rPr>
          <w:noProof/>
        </w:rPr>
      </w:r>
      <w:r w:rsidRPr="006D5A47">
        <w:rPr>
          <w:noProof/>
        </w:rPr>
        <w:pict>
          <v:shape id="_x0000_s1167" type="#_x0000_t202" style="width:404.15pt;height:25.15pt;visibility:visible;mso-position-horizontal-relative:char;mso-position-vertical-relative:line" filled="f" stroked="f">
            <v:textbox>
              <w:txbxContent>
                <w:p w:rsidR="006321AC" w:rsidRPr="00437633" w:rsidRDefault="006321AC" w:rsidP="00CC1F57">
                  <w:pPr>
                    <w:rPr>
                      <w:rFonts w:ascii="ＭＳ Ｐゴシック" w:eastAsia="ＭＳ Ｐゴシック" w:hAnsi="ＭＳ Ｐゴシック"/>
                    </w:rPr>
                  </w:pPr>
                  <w:r w:rsidRPr="00437633">
                    <w:rPr>
                      <w:rFonts w:ascii="ＭＳ Ｐゴシック" w:eastAsia="ＭＳ Ｐゴシック" w:hAnsi="ＭＳ Ｐゴシック" w:hint="eastAsia"/>
                    </w:rPr>
                    <w:t>表</w:t>
                  </w:r>
                  <w:r w:rsidRPr="00437633">
                    <w:rPr>
                      <w:rFonts w:ascii="ＭＳ Ｐゴシック" w:eastAsia="ＭＳ Ｐゴシック" w:hAnsi="ＭＳ Ｐゴシック"/>
                    </w:rPr>
                    <w:t>2</w:t>
                  </w:r>
                  <w:r w:rsidRPr="00437633">
                    <w:rPr>
                      <w:rFonts w:ascii="ＭＳ Ｐゴシック" w:eastAsia="ＭＳ Ｐゴシック" w:hAnsi="ＭＳ Ｐゴシック" w:cs="Arial"/>
                    </w:rPr>
                    <w:t xml:space="preserve">.5.2 </w:t>
                  </w:r>
                  <w:r w:rsidRPr="00437633">
                    <w:rPr>
                      <w:rFonts w:ascii="ＭＳ Ｐゴシック" w:eastAsia="ＭＳ Ｐゴシック" w:hAnsi="ＭＳ Ｐゴシック" w:cs="Arial" w:hint="eastAsia"/>
                    </w:rPr>
                    <w:t>新誠木材</w:t>
                  </w:r>
                  <w:r w:rsidRPr="00437633">
                    <w:rPr>
                      <w:rFonts w:ascii="ＭＳ Ｐゴシック" w:eastAsia="ＭＳ Ｐゴシック" w:hAnsi="ＭＳ Ｐゴシック" w:hint="eastAsia"/>
                    </w:rPr>
                    <w:t>株式会社　製紙用木材チップの品質基準</w:t>
                  </w:r>
                </w:p>
              </w:txbxContent>
            </v:textbox>
            <w10:anchorlock/>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1457"/>
        <w:gridCol w:w="3471"/>
        <w:gridCol w:w="2126"/>
      </w:tblGrid>
      <w:tr w:rsidR="006321AC" w:rsidRPr="00FF37C3" w:rsidTr="008C2DE0">
        <w:trPr>
          <w:trHeight w:val="388"/>
        </w:trPr>
        <w:tc>
          <w:tcPr>
            <w:tcW w:w="1134"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項目</w:t>
            </w:r>
          </w:p>
        </w:tc>
        <w:tc>
          <w:tcPr>
            <w:tcW w:w="1457" w:type="dxa"/>
            <w:vMerge w:val="restart"/>
            <w:vAlign w:val="center"/>
          </w:tcPr>
          <w:p w:rsidR="006321AC" w:rsidRPr="0086424D" w:rsidRDefault="006321AC" w:rsidP="008C2DE0">
            <w:pPr>
              <w:jc w:val="center"/>
              <w:rPr>
                <w:rFonts w:ascii="HGPｺﾞｼｯｸM" w:eastAsia="HGPｺﾞｼｯｸM" w:hAnsi="ＭＳ Ｐゴシック"/>
                <w:sz w:val="22"/>
                <w:szCs w:val="22"/>
              </w:rPr>
            </w:pPr>
          </w:p>
        </w:tc>
        <w:tc>
          <w:tcPr>
            <w:tcW w:w="3471"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許容範囲</w:t>
            </w:r>
          </w:p>
        </w:tc>
        <w:tc>
          <w:tcPr>
            <w:tcW w:w="2126"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概　要</w:t>
            </w:r>
          </w:p>
        </w:tc>
      </w:tr>
      <w:tr w:rsidR="006321AC" w:rsidRPr="00FF37C3" w:rsidTr="008C2DE0">
        <w:trPr>
          <w:trHeight w:val="388"/>
        </w:trPr>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3471"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2126" w:type="dxa"/>
            <w:vMerge/>
            <w:vAlign w:val="center"/>
          </w:tcPr>
          <w:p w:rsidR="006321AC" w:rsidRPr="0086424D" w:rsidRDefault="006321AC" w:rsidP="008C2DE0">
            <w:pPr>
              <w:jc w:val="center"/>
              <w:rPr>
                <w:rFonts w:ascii="HGPｺﾞｼｯｸM" w:eastAsia="HGPｺﾞｼｯｸM" w:hAnsi="ＭＳ Ｐゴシック"/>
                <w:sz w:val="22"/>
                <w:szCs w:val="22"/>
              </w:rPr>
            </w:pPr>
          </w:p>
        </w:tc>
      </w:tr>
      <w:tr w:rsidR="006321AC" w:rsidRPr="00FF37C3" w:rsidTr="008C2DE0">
        <w:tc>
          <w:tcPr>
            <w:tcW w:w="1134"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サイズ</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長さ（</w:t>
            </w:r>
            <w:r w:rsidRPr="0086424D">
              <w:rPr>
                <w:rFonts w:ascii="HGPｺﾞｼｯｸM" w:eastAsia="HGPｺﾞｼｯｸM" w:hAnsi="ＭＳ Ｐゴシック"/>
                <w:sz w:val="22"/>
                <w:szCs w:val="22"/>
              </w:rPr>
              <w:t>mm</w:t>
            </w:r>
            <w:r w:rsidRPr="0086424D">
              <w:rPr>
                <w:rFonts w:ascii="HGPｺﾞｼｯｸM" w:eastAsia="HGPｺﾞｼｯｸM" w:hAnsi="ＭＳ Ｐゴシック" w:hint="eastAsia"/>
                <w:sz w:val="22"/>
                <w:szCs w:val="22"/>
              </w:rPr>
              <w:t>）</w:t>
            </w:r>
          </w:p>
        </w:tc>
        <w:tc>
          <w:tcPr>
            <w:tcW w:w="3471" w:type="dxa"/>
            <w:vAlign w:val="center"/>
          </w:tcPr>
          <w:p w:rsidR="006321AC" w:rsidRPr="0086424D" w:rsidRDefault="006321AC" w:rsidP="008C2DE0">
            <w:pP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最長（</w:t>
            </w:r>
            <w:r>
              <w:rPr>
                <w:rFonts w:ascii="HGPｺﾞｼｯｸM" w:eastAsia="HGPｺﾞｼｯｸM" w:hAnsi="ＭＳ Ｐゴシック"/>
                <w:sz w:val="22"/>
                <w:szCs w:val="22"/>
              </w:rPr>
              <w:t xml:space="preserve">  </w:t>
            </w:r>
            <w:r>
              <w:rPr>
                <w:rFonts w:ascii="HGPｺﾞｼｯｸM" w:eastAsia="HGPｺﾞｼｯｸM" w:hAnsi="ＭＳ Ｐゴシック" w:hint="eastAsia"/>
                <w:sz w:val="22"/>
                <w:szCs w:val="22"/>
              </w:rPr>
              <w:t>）</w:t>
            </w:r>
            <w:r w:rsidRPr="0086424D">
              <w:rPr>
                <w:rFonts w:ascii="HGPｺﾞｼｯｸM" w:eastAsia="HGPｺﾞｼｯｸM" w:hAnsi="ＭＳ Ｐゴシック" w:hint="eastAsia"/>
                <w:sz w:val="22"/>
                <w:szCs w:val="22"/>
              </w:rPr>
              <w:t xml:space="preserve">　平均（　）　　最小（</w:t>
            </w:r>
            <w:r>
              <w:rPr>
                <w:rFonts w:ascii="HGPｺﾞｼｯｸM" w:eastAsia="HGPｺﾞｼｯｸM" w:hAnsi="ＭＳ Ｐゴシック"/>
                <w:sz w:val="22"/>
                <w:szCs w:val="22"/>
              </w:rPr>
              <w:t xml:space="preserve">  </w:t>
            </w:r>
            <w:r w:rsidRPr="0086424D">
              <w:rPr>
                <w:rFonts w:ascii="HGPｺﾞｼｯｸM" w:eastAsia="HGPｺﾞｼｯｸM" w:hAnsi="ＭＳ Ｐゴシック" w:hint="eastAsia"/>
                <w:sz w:val="22"/>
                <w:szCs w:val="22"/>
              </w:rPr>
              <w:t>）</w:t>
            </w:r>
          </w:p>
        </w:tc>
        <w:tc>
          <w:tcPr>
            <w:tcW w:w="2126" w:type="dxa"/>
            <w:vAlign w:val="center"/>
          </w:tcPr>
          <w:p w:rsidR="006321AC" w:rsidRDefault="006321AC" w:rsidP="008C2DE0">
            <w:pPr>
              <w:jc w:val="left"/>
              <w:rPr>
                <w:rFonts w:ascii="HGPｺﾞｼｯｸM" w:eastAsia="HGPｺﾞｼｯｸM" w:hAnsi="ＭＳ Ｐゴシック"/>
                <w:sz w:val="22"/>
                <w:szCs w:val="22"/>
              </w:rPr>
            </w:pPr>
            <w:r>
              <w:rPr>
                <w:rFonts w:ascii="HGPｺﾞｼｯｸM" w:eastAsia="HGPｺﾞｼｯｸM" w:hAnsi="ＭＳ Ｐゴシック"/>
                <w:sz w:val="22"/>
                <w:szCs w:val="22"/>
              </w:rPr>
              <w:t>DMX,DLC</w:t>
            </w:r>
            <w:r>
              <w:rPr>
                <w:rFonts w:ascii="HGPｺﾞｼｯｸM" w:eastAsia="HGPｺﾞｼｯｸM" w:hAnsi="ＭＳ Ｐゴシック" w:hint="eastAsia"/>
                <w:sz w:val="22"/>
                <w:szCs w:val="22"/>
              </w:rPr>
              <w:t>→</w:t>
            </w:r>
            <w:r>
              <w:rPr>
                <w:rFonts w:ascii="HGPｺﾞｼｯｸM" w:eastAsia="HGPｺﾞｼｯｸM" w:hAnsi="ＭＳ Ｐゴシック"/>
                <w:sz w:val="22"/>
                <w:szCs w:val="22"/>
              </w:rPr>
              <w:t xml:space="preserve"> 22mm</w:t>
            </w:r>
          </w:p>
          <w:p w:rsidR="006321AC" w:rsidRPr="0086424D" w:rsidRDefault="006321AC" w:rsidP="008C2DE0">
            <w:pPr>
              <w:jc w:val="left"/>
              <w:rPr>
                <w:rFonts w:ascii="HGPｺﾞｼｯｸM" w:eastAsia="HGPｺﾞｼｯｸM" w:hAnsi="ＭＳ Ｐゴシック"/>
                <w:sz w:val="22"/>
                <w:szCs w:val="22"/>
              </w:rPr>
            </w:pPr>
            <w:r>
              <w:rPr>
                <w:rFonts w:ascii="HGPｺﾞｼｯｸM" w:eastAsia="HGPｺﾞｼｯｸM" w:hAnsi="ＭＳ Ｐゴシック"/>
                <w:sz w:val="22"/>
                <w:szCs w:val="22"/>
              </w:rPr>
              <w:t>DMR</w:t>
            </w:r>
            <w:r>
              <w:rPr>
                <w:rFonts w:ascii="HGPｺﾞｼｯｸM" w:eastAsia="HGPｺﾞｼｯｸM" w:hAnsi="ＭＳ Ｐゴシック" w:hint="eastAsia"/>
                <w:sz w:val="22"/>
                <w:szCs w:val="22"/>
              </w:rPr>
              <w:t>→</w:t>
            </w:r>
            <w:r>
              <w:rPr>
                <w:rFonts w:ascii="HGPｺﾞｼｯｸM" w:eastAsia="HGPｺﾞｼｯｸM" w:hAnsi="ＭＳ Ｐゴシック"/>
                <w:sz w:val="22"/>
                <w:szCs w:val="22"/>
              </w:rPr>
              <w:t>15mm</w:t>
            </w:r>
          </w:p>
        </w:tc>
      </w:tr>
      <w:tr w:rsidR="006321AC" w:rsidRPr="00FF37C3" w:rsidTr="008C2DE0">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幅（</w:t>
            </w:r>
            <w:r w:rsidRPr="0086424D">
              <w:rPr>
                <w:rFonts w:ascii="HGPｺﾞｼｯｸM" w:eastAsia="HGPｺﾞｼｯｸM" w:hAnsi="ＭＳ Ｐゴシック"/>
                <w:sz w:val="22"/>
                <w:szCs w:val="22"/>
              </w:rPr>
              <w:t>mm)</w:t>
            </w:r>
          </w:p>
        </w:tc>
        <w:tc>
          <w:tcPr>
            <w:tcW w:w="3471" w:type="dxa"/>
            <w:vAlign w:val="center"/>
          </w:tcPr>
          <w:p w:rsidR="006321AC" w:rsidRPr="0086424D" w:rsidRDefault="006321AC" w:rsidP="008C2DE0">
            <w:pP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最長（</w:t>
            </w:r>
            <w:r>
              <w:rPr>
                <w:rFonts w:ascii="HGPｺﾞｼｯｸM" w:eastAsia="HGPｺﾞｼｯｸM" w:hAnsi="ＭＳ Ｐゴシック"/>
                <w:sz w:val="22"/>
                <w:szCs w:val="22"/>
              </w:rPr>
              <w:t xml:space="preserve">  </w:t>
            </w:r>
            <w:r w:rsidRPr="0086424D">
              <w:rPr>
                <w:rFonts w:ascii="HGPｺﾞｼｯｸM" w:eastAsia="HGPｺﾞｼｯｸM" w:hAnsi="ＭＳ Ｐゴシック" w:hint="eastAsia"/>
                <w:sz w:val="22"/>
                <w:szCs w:val="22"/>
              </w:rPr>
              <w:t>）　平均（　）　　最小（</w:t>
            </w:r>
            <w:r>
              <w:rPr>
                <w:rFonts w:ascii="HGPｺﾞｼｯｸM" w:eastAsia="HGPｺﾞｼｯｸM" w:hAnsi="ＭＳ Ｐゴシック"/>
                <w:sz w:val="22"/>
                <w:szCs w:val="22"/>
              </w:rPr>
              <w:t xml:space="preserve">  </w:t>
            </w:r>
            <w:r w:rsidRPr="0086424D">
              <w:rPr>
                <w:rFonts w:ascii="HGPｺﾞｼｯｸM" w:eastAsia="HGPｺﾞｼｯｸM" w:hAnsi="ＭＳ Ｐゴシック" w:hint="eastAsia"/>
                <w:sz w:val="22"/>
                <w:szCs w:val="22"/>
              </w:rPr>
              <w:t>）</w:t>
            </w:r>
          </w:p>
        </w:tc>
        <w:tc>
          <w:tcPr>
            <w:tcW w:w="2126"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厚さ（</w:t>
            </w:r>
            <w:r w:rsidRPr="0086424D">
              <w:rPr>
                <w:rFonts w:ascii="HGPｺﾞｼｯｸM" w:eastAsia="HGPｺﾞｼｯｸM" w:hAnsi="ＭＳ Ｐゴシック"/>
                <w:sz w:val="22"/>
                <w:szCs w:val="22"/>
              </w:rPr>
              <w:t>mm</w:t>
            </w:r>
            <w:r w:rsidRPr="0086424D">
              <w:rPr>
                <w:rFonts w:ascii="HGPｺﾞｼｯｸM" w:eastAsia="HGPｺﾞｼｯｸM" w:hAnsi="ＭＳ Ｐゴシック" w:hint="eastAsia"/>
                <w:sz w:val="22"/>
                <w:szCs w:val="22"/>
              </w:rPr>
              <w:t>）</w:t>
            </w:r>
          </w:p>
        </w:tc>
        <w:tc>
          <w:tcPr>
            <w:tcW w:w="3471" w:type="dxa"/>
            <w:vAlign w:val="center"/>
          </w:tcPr>
          <w:p w:rsidR="006321AC" w:rsidRPr="0086424D" w:rsidRDefault="006321AC" w:rsidP="008C2DE0">
            <w:pP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 xml:space="preserve">最長（　</w:t>
            </w:r>
            <w:r>
              <w:rPr>
                <w:rFonts w:ascii="HGPｺﾞｼｯｸM" w:eastAsia="HGPｺﾞｼｯｸM" w:hAnsi="ＭＳ Ｐゴシック"/>
                <w:sz w:val="22"/>
                <w:szCs w:val="22"/>
              </w:rPr>
              <w:t xml:space="preserve"> </w:t>
            </w:r>
            <w:r>
              <w:rPr>
                <w:rFonts w:ascii="HGPｺﾞｼｯｸM" w:eastAsia="HGPｺﾞｼｯｸM" w:hAnsi="ＭＳ Ｐゴシック" w:hint="eastAsia"/>
                <w:sz w:val="22"/>
                <w:szCs w:val="22"/>
              </w:rPr>
              <w:t xml:space="preserve">）　</w:t>
            </w:r>
            <w:r w:rsidRPr="0086424D">
              <w:rPr>
                <w:rFonts w:ascii="HGPｺﾞｼｯｸM" w:eastAsia="HGPｺﾞｼｯｸM" w:hAnsi="ＭＳ Ｐゴシック" w:hint="eastAsia"/>
                <w:sz w:val="22"/>
                <w:szCs w:val="22"/>
              </w:rPr>
              <w:t>平均（　）　　最小（　）</w:t>
            </w:r>
          </w:p>
        </w:tc>
        <w:tc>
          <w:tcPr>
            <w:tcW w:w="2126"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樹皮</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許容混入率（重量％）</w:t>
            </w:r>
          </w:p>
        </w:tc>
        <w:tc>
          <w:tcPr>
            <w:tcW w:w="3471" w:type="dxa"/>
            <w:vAlign w:val="center"/>
          </w:tcPr>
          <w:p w:rsidR="006321AC" w:rsidRPr="0086424D" w:rsidRDefault="006321AC" w:rsidP="008C2DE0">
            <w:pPr>
              <w:jc w:val="center"/>
              <w:rPr>
                <w:rFonts w:ascii="HGPｺﾞｼｯｸM" w:eastAsia="HGPｺﾞｼｯｸM" w:hAnsi="ＭＳ Ｐゴシック"/>
                <w:sz w:val="22"/>
                <w:szCs w:val="22"/>
              </w:rPr>
            </w:pPr>
            <w:r>
              <w:rPr>
                <w:rFonts w:ascii="HGPｺﾞｼｯｸM" w:eastAsia="HGPｺﾞｼｯｸM" w:hAnsi="ＭＳ Ｐゴシック" w:hint="eastAsia"/>
                <w:sz w:val="22"/>
                <w:szCs w:val="22"/>
              </w:rPr>
              <w:t xml:space="preserve">試料（　</w:t>
            </w:r>
            <w:r>
              <w:rPr>
                <w:rFonts w:ascii="HGPｺﾞｼｯｸM" w:eastAsia="HGPｺﾞｼｯｸM" w:hAnsi="ＭＳ Ｐゴシック"/>
                <w:sz w:val="22"/>
                <w:szCs w:val="22"/>
              </w:rPr>
              <w:t>kg</w:t>
            </w:r>
            <w:r>
              <w:rPr>
                <w:rFonts w:ascii="HGPｺﾞｼｯｸM" w:eastAsia="HGPｺﾞｼｯｸM" w:hAnsi="ＭＳ Ｐゴシック" w:hint="eastAsia"/>
                <w:sz w:val="22"/>
                <w:szCs w:val="22"/>
              </w:rPr>
              <w:t>）中の</w:t>
            </w:r>
            <w:r w:rsidRPr="0086424D">
              <w:rPr>
                <w:rFonts w:ascii="HGPｺﾞｼｯｸM" w:eastAsia="HGPｺﾞｼｯｸM" w:hAnsi="ＭＳ Ｐゴシック" w:hint="eastAsia"/>
                <w:sz w:val="22"/>
                <w:szCs w:val="22"/>
              </w:rPr>
              <w:t>混入率（</w:t>
            </w:r>
            <w:r>
              <w:rPr>
                <w:rFonts w:ascii="HGPｺﾞｼｯｸM" w:eastAsia="HGPｺﾞｼｯｸM" w:hAnsi="ＭＳ Ｐゴシック"/>
                <w:sz w:val="22"/>
                <w:szCs w:val="22"/>
              </w:rPr>
              <w:t xml:space="preserve">  </w:t>
            </w:r>
            <w:r w:rsidRPr="0086424D">
              <w:rPr>
                <w:rFonts w:ascii="HGPｺﾞｼｯｸM" w:eastAsia="HGPｺﾞｼｯｸM" w:hAnsi="ＭＳ Ｐゴシック" w:hint="eastAsia"/>
                <w:sz w:val="22"/>
                <w:szCs w:val="22"/>
              </w:rPr>
              <w:t>％）以内</w:t>
            </w:r>
          </w:p>
        </w:tc>
        <w:tc>
          <w:tcPr>
            <w:tcW w:w="2126" w:type="dxa"/>
            <w:vAlign w:val="center"/>
          </w:tcPr>
          <w:p w:rsidR="006321AC" w:rsidRPr="0086424D" w:rsidRDefault="006321AC" w:rsidP="008C2DE0">
            <w:pPr>
              <w:jc w:val="left"/>
              <w:rPr>
                <w:rFonts w:ascii="HGPｺﾞｼｯｸM" w:eastAsia="HGPｺﾞｼｯｸM" w:hAnsi="ＭＳ Ｐゴシック"/>
                <w:sz w:val="22"/>
                <w:szCs w:val="22"/>
              </w:rPr>
            </w:pPr>
            <w:r>
              <w:rPr>
                <w:rFonts w:ascii="HGPｺﾞｼｯｸM" w:eastAsia="HGPｺﾞｼｯｸM" w:hAnsi="ＭＳ Ｐゴシック"/>
                <w:sz w:val="22"/>
                <w:szCs w:val="22"/>
              </w:rPr>
              <w:t>3%</w:t>
            </w:r>
            <w:r>
              <w:rPr>
                <w:rFonts w:ascii="HGPｺﾞｼｯｸM" w:eastAsia="HGPｺﾞｼｯｸM" w:hAnsi="ＭＳ Ｐゴシック" w:hint="eastAsia"/>
                <w:sz w:val="22"/>
                <w:szCs w:val="22"/>
              </w:rPr>
              <w:t>以下</w:t>
            </w:r>
            <w:r>
              <w:rPr>
                <w:rFonts w:ascii="HGPｺﾞｼｯｸM" w:eastAsia="HGPｺﾞｼｯｸM" w:hAnsi="ＭＳ Ｐゴシック"/>
                <w:sz w:val="22"/>
                <w:szCs w:val="22"/>
              </w:rPr>
              <w:t>(</w:t>
            </w:r>
            <w:r>
              <w:rPr>
                <w:rFonts w:ascii="HGPｺﾞｼｯｸM" w:eastAsia="HGPｺﾞｼｯｸM" w:hAnsi="ＭＳ Ｐゴシック" w:hint="eastAsia"/>
                <w:sz w:val="22"/>
                <w:szCs w:val="22"/>
              </w:rPr>
              <w:t>全種種</w:t>
            </w:r>
            <w:r>
              <w:rPr>
                <w:rFonts w:ascii="HGPｺﾞｼｯｸM" w:eastAsia="HGPｺﾞｼｯｸM" w:hAnsi="ＭＳ Ｐゴシック"/>
                <w:sz w:val="22"/>
                <w:szCs w:val="22"/>
              </w:rPr>
              <w:t>)</w:t>
            </w:r>
          </w:p>
        </w:tc>
      </w:tr>
      <w:tr w:rsidR="006321AC" w:rsidRPr="00FF37C3" w:rsidTr="008C2DE0">
        <w:tc>
          <w:tcPr>
            <w:tcW w:w="1134"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スリーバ</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許容混入率（重量％）</w:t>
            </w:r>
          </w:p>
        </w:tc>
        <w:tc>
          <w:tcPr>
            <w:tcW w:w="3471" w:type="dxa"/>
            <w:vAlign w:val="center"/>
          </w:tcPr>
          <w:p w:rsidR="006321AC" w:rsidRPr="0086424D" w:rsidRDefault="006321AC" w:rsidP="008C2DE0">
            <w:pPr>
              <w:jc w:val="center"/>
              <w:rPr>
                <w:rFonts w:ascii="HGPｺﾞｼｯｸM" w:eastAsia="HGPｺﾞｼｯｸM" w:hAnsi="ＭＳ Ｐゴシック"/>
                <w:sz w:val="22"/>
                <w:szCs w:val="22"/>
              </w:rPr>
            </w:pPr>
            <w:r>
              <w:rPr>
                <w:rFonts w:ascii="HGPｺﾞｼｯｸM" w:eastAsia="HGPｺﾞｼｯｸM" w:hAnsi="ＭＳ Ｐゴシック" w:hint="eastAsia"/>
                <w:sz w:val="22"/>
                <w:szCs w:val="22"/>
              </w:rPr>
              <w:t xml:space="preserve">試料（　</w:t>
            </w:r>
            <w:r>
              <w:rPr>
                <w:rFonts w:ascii="HGPｺﾞｼｯｸM" w:eastAsia="HGPｺﾞｼｯｸM" w:hAnsi="ＭＳ Ｐゴシック"/>
                <w:sz w:val="22"/>
                <w:szCs w:val="22"/>
              </w:rPr>
              <w:t>kg</w:t>
            </w:r>
            <w:r>
              <w:rPr>
                <w:rFonts w:ascii="HGPｺﾞｼｯｸM" w:eastAsia="HGPｺﾞｼｯｸM" w:hAnsi="ＭＳ Ｐゴシック" w:hint="eastAsia"/>
                <w:sz w:val="22"/>
                <w:szCs w:val="22"/>
              </w:rPr>
              <w:t>）中の</w:t>
            </w:r>
            <w:r w:rsidRPr="0086424D">
              <w:rPr>
                <w:rFonts w:ascii="HGPｺﾞｼｯｸM" w:eastAsia="HGPｺﾞｼｯｸM" w:hAnsi="ＭＳ Ｐゴシック" w:hint="eastAsia"/>
                <w:sz w:val="22"/>
                <w:szCs w:val="22"/>
              </w:rPr>
              <w:t>混入率（</w:t>
            </w:r>
            <w:r>
              <w:rPr>
                <w:rFonts w:ascii="HGPｺﾞｼｯｸM" w:eastAsia="HGPｺﾞｼｯｸM" w:hAnsi="ＭＳ Ｐゴシック"/>
                <w:sz w:val="22"/>
                <w:szCs w:val="22"/>
              </w:rPr>
              <w:t xml:space="preserve">  </w:t>
            </w:r>
            <w:r w:rsidRPr="0086424D">
              <w:rPr>
                <w:rFonts w:ascii="HGPｺﾞｼｯｸM" w:eastAsia="HGPｺﾞｼｯｸM" w:hAnsi="ＭＳ Ｐゴシック" w:hint="eastAsia"/>
                <w:sz w:val="22"/>
                <w:szCs w:val="22"/>
              </w:rPr>
              <w:t>％）以内</w:t>
            </w:r>
          </w:p>
        </w:tc>
        <w:tc>
          <w:tcPr>
            <w:tcW w:w="2126" w:type="dxa"/>
            <w:vAlign w:val="center"/>
          </w:tcPr>
          <w:p w:rsidR="006321AC" w:rsidRPr="0086424D" w:rsidRDefault="006321AC" w:rsidP="008C2DE0">
            <w:pPr>
              <w:wordWrap w:val="0"/>
              <w:jc w:val="left"/>
              <w:rPr>
                <w:rFonts w:ascii="HGPｺﾞｼｯｸM" w:eastAsia="HGPｺﾞｼｯｸM" w:hAnsi="ＭＳ Ｐゴシック"/>
                <w:sz w:val="22"/>
                <w:szCs w:val="22"/>
              </w:rPr>
            </w:pPr>
            <w:r>
              <w:rPr>
                <w:rFonts w:ascii="HGPｺﾞｼｯｸM" w:eastAsia="HGPｺﾞｼｯｸM" w:hAnsi="ＭＳ Ｐゴシック"/>
                <w:sz w:val="22"/>
                <w:szCs w:val="22"/>
              </w:rPr>
              <w:t>9%</w:t>
            </w:r>
            <w:r>
              <w:rPr>
                <w:rFonts w:ascii="HGPｺﾞｼｯｸM" w:eastAsia="HGPｺﾞｼｯｸM" w:hAnsi="ＭＳ Ｐゴシック" w:hint="eastAsia"/>
                <w:sz w:val="22"/>
                <w:szCs w:val="22"/>
              </w:rPr>
              <w:t>以下</w:t>
            </w:r>
            <w:r>
              <w:rPr>
                <w:rFonts w:ascii="HGPｺﾞｼｯｸM" w:eastAsia="HGPｺﾞｼｯｸM" w:hAnsi="ＭＳ Ｐゴシック"/>
                <w:sz w:val="22"/>
                <w:szCs w:val="22"/>
              </w:rPr>
              <w:t>(</w:t>
            </w:r>
            <w:r>
              <w:rPr>
                <w:rFonts w:ascii="HGPｺﾞｼｯｸM" w:eastAsia="HGPｺﾞｼｯｸM" w:hAnsi="ＭＳ Ｐゴシック" w:hint="eastAsia"/>
                <w:sz w:val="22"/>
                <w:szCs w:val="22"/>
              </w:rPr>
              <w:t>全樹種</w:t>
            </w:r>
            <w:r>
              <w:rPr>
                <w:rFonts w:ascii="HGPｺﾞｼｯｸM" w:eastAsia="HGPｺﾞｼｯｸM" w:hAnsi="ＭＳ Ｐゴシック"/>
                <w:sz w:val="22"/>
                <w:szCs w:val="22"/>
              </w:rPr>
              <w:t>)</w:t>
            </w:r>
          </w:p>
        </w:tc>
      </w:tr>
      <w:tr w:rsidR="006321AC" w:rsidRPr="00FF37C3" w:rsidTr="008C2DE0">
        <w:tc>
          <w:tcPr>
            <w:tcW w:w="1134" w:type="dxa"/>
            <w:vMerge w:val="restart"/>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節等欠点</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節</w:t>
            </w:r>
          </w:p>
        </w:tc>
        <w:tc>
          <w:tcPr>
            <w:tcW w:w="3471" w:type="dxa"/>
            <w:vAlign w:val="center"/>
          </w:tcPr>
          <w:p w:rsidR="006321AC" w:rsidRPr="0086424D" w:rsidRDefault="006321AC" w:rsidP="008C2DE0">
            <w:pPr>
              <w:jc w:val="center"/>
              <w:rPr>
                <w:rFonts w:ascii="HGPｺﾞｼｯｸM" w:eastAsia="HGPｺﾞｼｯｸM" w:hAnsi="ＭＳ Ｐゴシック"/>
                <w:sz w:val="22"/>
                <w:szCs w:val="22"/>
              </w:rPr>
            </w:pPr>
          </w:p>
        </w:tc>
        <w:tc>
          <w:tcPr>
            <w:tcW w:w="2126"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腐れ</w:t>
            </w:r>
          </w:p>
        </w:tc>
        <w:tc>
          <w:tcPr>
            <w:tcW w:w="3471" w:type="dxa"/>
            <w:vAlign w:val="center"/>
          </w:tcPr>
          <w:p w:rsidR="006321AC" w:rsidRPr="0086424D" w:rsidRDefault="006321AC" w:rsidP="008C2DE0">
            <w:pPr>
              <w:jc w:val="center"/>
              <w:rPr>
                <w:rFonts w:ascii="HGPｺﾞｼｯｸM" w:eastAsia="HGPｺﾞｼｯｸM" w:hAnsi="ＭＳ Ｐゴシック"/>
                <w:sz w:val="22"/>
                <w:szCs w:val="22"/>
              </w:rPr>
            </w:pPr>
            <w:r>
              <w:rPr>
                <w:rFonts w:ascii="HGPｺﾞｼｯｸM" w:eastAsia="HGPｺﾞｼｯｸM" w:hAnsi="ＭＳ Ｐゴシック"/>
                <w:sz w:val="22"/>
                <w:szCs w:val="22"/>
              </w:rPr>
              <w:t>5%</w:t>
            </w:r>
            <w:r>
              <w:rPr>
                <w:rFonts w:ascii="HGPｺﾞｼｯｸM" w:eastAsia="HGPｺﾞｼｯｸM" w:hAnsi="ＭＳ Ｐゴシック" w:hint="eastAsia"/>
                <w:sz w:val="22"/>
                <w:szCs w:val="22"/>
              </w:rPr>
              <w:t>以下</w:t>
            </w:r>
            <w:r>
              <w:rPr>
                <w:rFonts w:ascii="HGPｺﾞｼｯｸM" w:eastAsia="HGPｺﾞｼｯｸM" w:hAnsi="ＭＳ Ｐゴシック"/>
                <w:sz w:val="22"/>
                <w:szCs w:val="22"/>
              </w:rPr>
              <w:t>(</w:t>
            </w:r>
            <w:r>
              <w:rPr>
                <w:rFonts w:ascii="HGPｺﾞｼｯｸM" w:eastAsia="HGPｺﾞｼｯｸM" w:hAnsi="ＭＳ Ｐゴシック" w:hint="eastAsia"/>
                <w:sz w:val="22"/>
                <w:szCs w:val="22"/>
              </w:rPr>
              <w:t>全樹種</w:t>
            </w:r>
            <w:r>
              <w:rPr>
                <w:rFonts w:ascii="HGPｺﾞｼｯｸM" w:eastAsia="HGPｺﾞｼｯｸM" w:hAnsi="ＭＳ Ｐゴシック"/>
                <w:sz w:val="22"/>
                <w:szCs w:val="22"/>
              </w:rPr>
              <w:t>)</w:t>
            </w:r>
          </w:p>
        </w:tc>
        <w:tc>
          <w:tcPr>
            <w:tcW w:w="2126"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c>
          <w:tcPr>
            <w:tcW w:w="1134" w:type="dxa"/>
            <w:vMerge/>
            <w:vAlign w:val="center"/>
          </w:tcPr>
          <w:p w:rsidR="006321AC" w:rsidRPr="0086424D" w:rsidRDefault="006321AC" w:rsidP="008C2DE0">
            <w:pPr>
              <w:jc w:val="center"/>
              <w:rPr>
                <w:rFonts w:ascii="HGPｺﾞｼｯｸM" w:eastAsia="HGPｺﾞｼｯｸM" w:hAnsi="ＭＳ Ｐゴシック"/>
                <w:sz w:val="22"/>
                <w:szCs w:val="22"/>
              </w:rPr>
            </w:pP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その他</w:t>
            </w:r>
          </w:p>
        </w:tc>
        <w:tc>
          <w:tcPr>
            <w:tcW w:w="3471" w:type="dxa"/>
            <w:vAlign w:val="center"/>
          </w:tcPr>
          <w:p w:rsidR="006321AC" w:rsidRPr="0086424D" w:rsidRDefault="006321AC" w:rsidP="008C2DE0">
            <w:pPr>
              <w:jc w:val="center"/>
              <w:rPr>
                <w:rFonts w:ascii="HGPｺﾞｼｯｸM" w:eastAsia="HGPｺﾞｼｯｸM" w:hAnsi="ＭＳ Ｐゴシック"/>
                <w:sz w:val="22"/>
                <w:szCs w:val="22"/>
              </w:rPr>
            </w:pPr>
          </w:p>
        </w:tc>
        <w:tc>
          <w:tcPr>
            <w:tcW w:w="2126"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r w:rsidR="006321AC" w:rsidRPr="00FF37C3" w:rsidTr="008C2DE0">
        <w:trPr>
          <w:trHeight w:val="584"/>
        </w:trPr>
        <w:tc>
          <w:tcPr>
            <w:tcW w:w="1134"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ダスト</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許容混入率（重量％）</w:t>
            </w:r>
          </w:p>
        </w:tc>
        <w:tc>
          <w:tcPr>
            <w:tcW w:w="3471" w:type="dxa"/>
            <w:vAlign w:val="center"/>
          </w:tcPr>
          <w:p w:rsidR="006321AC" w:rsidRPr="0086424D" w:rsidRDefault="006321AC" w:rsidP="008C2DE0">
            <w:pPr>
              <w:jc w:val="center"/>
              <w:rPr>
                <w:rFonts w:ascii="HGPｺﾞｼｯｸM" w:eastAsia="HGPｺﾞｼｯｸM" w:hAnsi="ＭＳ Ｐゴシック"/>
                <w:sz w:val="22"/>
                <w:szCs w:val="22"/>
              </w:rPr>
            </w:pPr>
            <w:r>
              <w:rPr>
                <w:rFonts w:ascii="HGPｺﾞｼｯｸM" w:eastAsia="HGPｺﾞｼｯｸM" w:hAnsi="ＭＳ Ｐゴシック" w:hint="eastAsia"/>
                <w:sz w:val="22"/>
                <w:szCs w:val="22"/>
              </w:rPr>
              <w:t xml:space="preserve">試料（　</w:t>
            </w:r>
            <w:r>
              <w:rPr>
                <w:rFonts w:ascii="HGPｺﾞｼｯｸM" w:eastAsia="HGPｺﾞｼｯｸM" w:hAnsi="ＭＳ Ｐゴシック"/>
                <w:sz w:val="22"/>
                <w:szCs w:val="22"/>
              </w:rPr>
              <w:t>kg</w:t>
            </w:r>
            <w:r>
              <w:rPr>
                <w:rFonts w:ascii="HGPｺﾞｼｯｸM" w:eastAsia="HGPｺﾞｼｯｸM" w:hAnsi="ＭＳ Ｐゴシック" w:hint="eastAsia"/>
                <w:sz w:val="22"/>
                <w:szCs w:val="22"/>
              </w:rPr>
              <w:t>）中の</w:t>
            </w:r>
            <w:r w:rsidRPr="0086424D">
              <w:rPr>
                <w:rFonts w:ascii="HGPｺﾞｼｯｸM" w:eastAsia="HGPｺﾞｼｯｸM" w:hAnsi="ＭＳ Ｐゴシック" w:hint="eastAsia"/>
                <w:sz w:val="22"/>
                <w:szCs w:val="22"/>
              </w:rPr>
              <w:t>混入率（</w:t>
            </w:r>
            <w:r>
              <w:rPr>
                <w:rFonts w:ascii="HGPｺﾞｼｯｸM" w:eastAsia="HGPｺﾞｼｯｸM" w:hAnsi="ＭＳ Ｐゴシック"/>
                <w:sz w:val="22"/>
                <w:szCs w:val="22"/>
              </w:rPr>
              <w:t xml:space="preserve">  </w:t>
            </w:r>
            <w:r w:rsidRPr="0086424D">
              <w:rPr>
                <w:rFonts w:ascii="HGPｺﾞｼｯｸM" w:eastAsia="HGPｺﾞｼｯｸM" w:hAnsi="ＭＳ Ｐゴシック" w:hint="eastAsia"/>
                <w:sz w:val="22"/>
                <w:szCs w:val="22"/>
              </w:rPr>
              <w:t>％）以内</w:t>
            </w:r>
          </w:p>
        </w:tc>
        <w:tc>
          <w:tcPr>
            <w:tcW w:w="2126" w:type="dxa"/>
            <w:vAlign w:val="center"/>
          </w:tcPr>
          <w:p w:rsidR="006321AC" w:rsidRPr="0086424D" w:rsidRDefault="006321AC" w:rsidP="008C2DE0">
            <w:pPr>
              <w:wordWrap w:val="0"/>
              <w:jc w:val="left"/>
              <w:rPr>
                <w:rFonts w:ascii="HGPｺﾞｼｯｸM" w:eastAsia="HGPｺﾞｼｯｸM" w:hAnsi="ＭＳ Ｐゴシック"/>
                <w:sz w:val="22"/>
                <w:szCs w:val="22"/>
              </w:rPr>
            </w:pPr>
            <w:r>
              <w:rPr>
                <w:rFonts w:ascii="HGPｺﾞｼｯｸM" w:eastAsia="HGPｺﾞｼｯｸM" w:hAnsi="ＭＳ Ｐゴシック"/>
                <w:sz w:val="22"/>
                <w:szCs w:val="22"/>
              </w:rPr>
              <w:t>9%</w:t>
            </w:r>
            <w:r>
              <w:rPr>
                <w:rFonts w:ascii="HGPｺﾞｼｯｸM" w:eastAsia="HGPｺﾞｼｯｸM" w:hAnsi="ＭＳ Ｐゴシック" w:hint="eastAsia"/>
                <w:sz w:val="22"/>
                <w:szCs w:val="22"/>
              </w:rPr>
              <w:t>以下</w:t>
            </w:r>
            <w:r>
              <w:rPr>
                <w:rFonts w:ascii="HGPｺﾞｼｯｸM" w:eastAsia="HGPｺﾞｼｯｸM" w:hAnsi="ＭＳ Ｐゴシック"/>
                <w:sz w:val="22"/>
                <w:szCs w:val="22"/>
              </w:rPr>
              <w:t>(</w:t>
            </w:r>
            <w:r>
              <w:rPr>
                <w:rFonts w:ascii="HGPｺﾞｼｯｸM" w:eastAsia="HGPｺﾞｼｯｸM" w:hAnsi="ＭＳ Ｐゴシック" w:hint="eastAsia"/>
                <w:sz w:val="22"/>
                <w:szCs w:val="22"/>
              </w:rPr>
              <w:t>全樹種</w:t>
            </w:r>
            <w:r>
              <w:rPr>
                <w:rFonts w:ascii="HGPｺﾞｼｯｸM" w:eastAsia="HGPｺﾞｼｯｸM" w:hAnsi="ＭＳ Ｐゴシック"/>
                <w:sz w:val="22"/>
                <w:szCs w:val="22"/>
              </w:rPr>
              <w:t>)</w:t>
            </w:r>
          </w:p>
        </w:tc>
      </w:tr>
      <w:tr w:rsidR="006321AC" w:rsidRPr="00FF37C3" w:rsidTr="008C2DE0">
        <w:tc>
          <w:tcPr>
            <w:tcW w:w="1134"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異物</w:t>
            </w:r>
          </w:p>
        </w:tc>
        <w:tc>
          <w:tcPr>
            <w:tcW w:w="1457" w:type="dxa"/>
            <w:vAlign w:val="center"/>
          </w:tcPr>
          <w:p w:rsidR="006321AC" w:rsidRPr="0086424D" w:rsidRDefault="006321AC" w:rsidP="008C2DE0">
            <w:pPr>
              <w:jc w:val="center"/>
              <w:rPr>
                <w:rFonts w:ascii="HGPｺﾞｼｯｸM" w:eastAsia="HGPｺﾞｼｯｸM" w:hAnsi="ＭＳ Ｐゴシック"/>
                <w:sz w:val="22"/>
                <w:szCs w:val="22"/>
              </w:rPr>
            </w:pPr>
            <w:r w:rsidRPr="0086424D">
              <w:rPr>
                <w:rFonts w:ascii="HGPｺﾞｼｯｸM" w:eastAsia="HGPｺﾞｼｯｸM" w:hAnsi="ＭＳ Ｐゴシック" w:hint="eastAsia"/>
                <w:sz w:val="22"/>
                <w:szCs w:val="22"/>
              </w:rPr>
              <w:t>異物混入</w:t>
            </w:r>
          </w:p>
        </w:tc>
        <w:tc>
          <w:tcPr>
            <w:tcW w:w="3471" w:type="dxa"/>
            <w:vAlign w:val="center"/>
          </w:tcPr>
          <w:p w:rsidR="006321AC" w:rsidRPr="0086424D" w:rsidRDefault="006321AC" w:rsidP="008C2DE0">
            <w:pPr>
              <w:jc w:val="center"/>
              <w:rPr>
                <w:rFonts w:ascii="HGPｺﾞｼｯｸM" w:eastAsia="HGPｺﾞｼｯｸM" w:hAnsi="ＭＳ Ｐゴシック"/>
                <w:sz w:val="22"/>
                <w:szCs w:val="22"/>
              </w:rPr>
            </w:pPr>
            <w:r>
              <w:rPr>
                <w:rFonts w:ascii="HGPｺﾞｼｯｸM" w:eastAsia="HGPｺﾞｼｯｸM" w:hAnsi="ＭＳ Ｐゴシック" w:hint="eastAsia"/>
                <w:sz w:val="22"/>
                <w:szCs w:val="22"/>
              </w:rPr>
              <w:t>不可</w:t>
            </w:r>
          </w:p>
        </w:tc>
        <w:tc>
          <w:tcPr>
            <w:tcW w:w="2126" w:type="dxa"/>
            <w:vAlign w:val="center"/>
          </w:tcPr>
          <w:p w:rsidR="006321AC" w:rsidRPr="0086424D" w:rsidRDefault="006321AC" w:rsidP="008C2DE0">
            <w:pPr>
              <w:wordWrap w:val="0"/>
              <w:jc w:val="left"/>
              <w:rPr>
                <w:rFonts w:ascii="HGPｺﾞｼｯｸM" w:eastAsia="HGPｺﾞｼｯｸM" w:hAnsi="ＭＳ Ｐゴシック"/>
                <w:sz w:val="22"/>
                <w:szCs w:val="22"/>
              </w:rPr>
            </w:pPr>
          </w:p>
        </w:tc>
      </w:tr>
    </w:tbl>
    <w:p w:rsidR="006321AC" w:rsidRDefault="006321AC" w:rsidP="00CC1F57"/>
    <w:p w:rsidR="006321AC" w:rsidRDefault="006321AC" w:rsidP="00CC1F57">
      <w:pPr>
        <w:widowControl/>
        <w:jc w:val="left"/>
      </w:pPr>
      <w:r>
        <w:br w:type="page"/>
      </w:r>
    </w:p>
    <w:p w:rsidR="006321AC" w:rsidRDefault="006321AC" w:rsidP="00CC1F57">
      <w:pPr>
        <w:ind w:firstLineChars="100" w:firstLine="227"/>
      </w:pPr>
      <w:r>
        <w:rPr>
          <w:rFonts w:hint="eastAsia"/>
        </w:rPr>
        <w:t>チップの平均サイズは、針葉樹混合（スギ、ヒノキ、カラマツ）（</w:t>
      </w:r>
      <w:r>
        <w:t>DMX</w:t>
      </w:r>
      <w:r>
        <w:rPr>
          <w:rFonts w:hint="eastAsia"/>
        </w:rPr>
        <w:t>）および広葉樹（</w:t>
      </w:r>
      <w:r>
        <w:t>DLC</w:t>
      </w:r>
      <w:r>
        <w:rPr>
          <w:rFonts w:hint="eastAsia"/>
        </w:rPr>
        <w:t>）は</w:t>
      </w:r>
      <w:r>
        <w:t>22mm</w:t>
      </w:r>
      <w:r>
        <w:rPr>
          <w:rFonts w:hint="eastAsia"/>
        </w:rPr>
        <w:t>、アカマツ（</w:t>
      </w:r>
      <w:r>
        <w:t>DMR</w:t>
      </w:r>
      <w:r>
        <w:rPr>
          <w:rFonts w:hint="eastAsia"/>
        </w:rPr>
        <w:t>）は</w:t>
      </w:r>
      <w:r>
        <w:t>15mm</w:t>
      </w:r>
      <w:r>
        <w:rPr>
          <w:rFonts w:hint="eastAsia"/>
        </w:rPr>
        <w:t>と指定されている。樹皮の混入率は</w:t>
      </w:r>
      <w:r>
        <w:t>3%</w:t>
      </w:r>
      <w:r>
        <w:rPr>
          <w:rFonts w:hint="eastAsia"/>
        </w:rPr>
        <w:t>以下、スリーバの混入率は</w:t>
      </w:r>
      <w:r>
        <w:t>9%</w:t>
      </w:r>
      <w:r>
        <w:rPr>
          <w:rFonts w:hint="eastAsia"/>
        </w:rPr>
        <w:t>以下、腐れの混入率は</w:t>
      </w:r>
      <w:r>
        <w:t>5%</w:t>
      </w:r>
      <w:r>
        <w:rPr>
          <w:rFonts w:hint="eastAsia"/>
        </w:rPr>
        <w:t>以下、ダストは</w:t>
      </w:r>
      <w:r>
        <w:t>9%</w:t>
      </w:r>
      <w:r>
        <w:rPr>
          <w:rFonts w:hint="eastAsia"/>
        </w:rPr>
        <w:t>以下が許容範囲となっている。異物の混入は不可である。この範囲を超えた場合は、単価を値引きされるとのことである。検量方法や納入単価の決定方法は取引先との協議により決定しており、内容についても熟知しているとのことである。</w:t>
      </w:r>
    </w:p>
    <w:p w:rsidR="006321AC" w:rsidRDefault="006321AC" w:rsidP="00CC1F57">
      <w:pPr>
        <w:ind w:firstLineChars="100" w:firstLine="227"/>
      </w:pPr>
      <w:r>
        <w:rPr>
          <w:rFonts w:hint="eastAsia"/>
        </w:rPr>
        <w:t>納入先におけるチップの品質検査の結果と絶乾率が示され、正味重量が決定されている。資料として提供いただいた平成</w:t>
      </w:r>
      <w:r>
        <w:t>25</w:t>
      </w:r>
      <w:r>
        <w:rPr>
          <w:rFonts w:hint="eastAsia"/>
        </w:rPr>
        <w:t>年</w:t>
      </w:r>
      <w:r>
        <w:t>10</w:t>
      </w:r>
      <w:r>
        <w:rPr>
          <w:rFonts w:hint="eastAsia"/>
        </w:rPr>
        <w:t>月の納入実績を見ると、広葉樹チップ、針葉樹チップともに、樹皮、腐れの混入はほとんど無く、スリーバは多い場合でも</w:t>
      </w:r>
      <w:r>
        <w:t>1%</w:t>
      </w:r>
      <w:r>
        <w:rPr>
          <w:rFonts w:hint="eastAsia"/>
        </w:rPr>
        <w:t>程度、ダストについても</w:t>
      </w:r>
      <w:r>
        <w:t>0.5</w:t>
      </w:r>
      <w:r>
        <w:rPr>
          <w:rFonts w:hint="eastAsia"/>
        </w:rPr>
        <w:t>～</w:t>
      </w:r>
      <w:r>
        <w:t>1%</w:t>
      </w:r>
      <w:r>
        <w:rPr>
          <w:rFonts w:hint="eastAsia"/>
        </w:rPr>
        <w:t>程度の割合であり、チップ品質による単価値引きは実質的にはほとんどされないようである。絶乾率については、広葉樹チップで</w:t>
      </w:r>
      <w:r>
        <w:t>56.1</w:t>
      </w:r>
      <w:r>
        <w:rPr>
          <w:rFonts w:hint="eastAsia"/>
        </w:rPr>
        <w:t>～</w:t>
      </w:r>
      <w:r>
        <w:t>62.5%</w:t>
      </w:r>
      <w:r>
        <w:rPr>
          <w:rFonts w:hint="eastAsia"/>
        </w:rPr>
        <w:t>、針葉樹チップで</w:t>
      </w:r>
      <w:r>
        <w:t>47.2</w:t>
      </w:r>
      <w:r>
        <w:rPr>
          <w:rFonts w:hint="eastAsia"/>
        </w:rPr>
        <w:t>～</w:t>
      </w:r>
      <w:r>
        <w:t>60.2%</w:t>
      </w:r>
      <w:r>
        <w:rPr>
          <w:rFonts w:hint="eastAsia"/>
        </w:rPr>
        <w:t>であった。絶乾率については、季節変動があるとのことである。</w:t>
      </w:r>
    </w:p>
    <w:p w:rsidR="006321AC" w:rsidRDefault="006321AC" w:rsidP="00CC1F57">
      <w:pPr>
        <w:ind w:firstLineChars="100" w:firstLine="227"/>
      </w:pPr>
      <w:r>
        <w:rPr>
          <w:rFonts w:hint="eastAsia"/>
        </w:rPr>
        <w:t>バークは針葉樹と広葉樹を混ぜ、鶏糞を発酵剤としてバーク堆肥を製造している（写真</w:t>
      </w:r>
      <w:r>
        <w:t>2.5.5</w:t>
      </w:r>
      <w:r>
        <w:rPr>
          <w:rFonts w:hint="eastAsia"/>
        </w:rPr>
        <w:t>）。ほとんど自社で発生するバークだが、他工場からも受け入れている。バーク堆肥は完成までに</w:t>
      </w:r>
      <w:r>
        <w:t>1</w:t>
      </w:r>
      <w:r>
        <w:rPr>
          <w:rFonts w:hint="eastAsia"/>
        </w:rPr>
        <w:t>年半くらいかかる。緑化工事の吹きつけ用が主で、小袋ではなくフレコン（</w:t>
      </w:r>
      <w:r>
        <w:t>1000</w:t>
      </w:r>
      <w:r>
        <w:rPr>
          <w:rFonts w:hint="eastAsia"/>
        </w:rPr>
        <w:t>リットル、</w:t>
      </w:r>
      <w:r>
        <w:t>0.5</w:t>
      </w:r>
      <w:r>
        <w:rPr>
          <w:rFonts w:hint="eastAsia"/>
        </w:rPr>
        <w:t>トン）単位で販売している。販売先としては福島県が多い。一部はホームセンターにも卸している。放射性物質の証明書の添付が求められるので、市町村の検査機関（七ヶ宿町役場）に出している。基準は</w:t>
      </w:r>
      <w:r>
        <w:t>400</w:t>
      </w:r>
      <w:r>
        <w:rPr>
          <w:rFonts w:hint="eastAsia"/>
        </w:rPr>
        <w:t>ベクレル／</w:t>
      </w:r>
      <w:r>
        <w:t>kg</w:t>
      </w:r>
      <w:r>
        <w:rPr>
          <w:rFonts w:hint="eastAsia"/>
        </w:rPr>
        <w:t>以下であり、問題はない。</w:t>
      </w:r>
    </w:p>
    <w:p w:rsidR="006321AC" w:rsidRDefault="006321AC" w:rsidP="00CC1F57">
      <w:pPr>
        <w:ind w:firstLineChars="100" w:firstLine="227"/>
      </w:pPr>
      <w:r>
        <w:rPr>
          <w:rFonts w:hint="eastAsia"/>
        </w:rPr>
        <w:t>チップダストは畜産敷料としておが粉流通業者に販売している。</w:t>
      </w:r>
    </w:p>
    <w:p w:rsidR="006321AC" w:rsidRPr="007463C6" w:rsidRDefault="006321AC" w:rsidP="00CC1F57">
      <w:pPr>
        <w:ind w:firstLineChars="100" w:firstLine="227"/>
      </w:pPr>
      <w:r>
        <w:rPr>
          <w:rFonts w:hint="eastAsia"/>
        </w:rPr>
        <w:t>平成</w:t>
      </w:r>
      <w:r>
        <w:t>24</w:t>
      </w:r>
      <w:r>
        <w:rPr>
          <w:rFonts w:hint="eastAsia"/>
        </w:rPr>
        <w:t>年度の製紙用チップの販売単価は、針葉樹（スギ）は</w:t>
      </w:r>
      <w:r>
        <w:t>17.0</w:t>
      </w:r>
      <w:r>
        <w:rPr>
          <w:rFonts w:hint="eastAsia"/>
        </w:rPr>
        <w:t>円／絶乾</w:t>
      </w:r>
      <w:r>
        <w:t>kg</w:t>
      </w:r>
      <w:r>
        <w:rPr>
          <w:rFonts w:hint="eastAsia"/>
        </w:rPr>
        <w:t>、アカマツは</w:t>
      </w:r>
      <w:r>
        <w:t>18.5</w:t>
      </w:r>
      <w:r>
        <w:rPr>
          <w:rFonts w:hint="eastAsia"/>
        </w:rPr>
        <w:t>円／絶乾</w:t>
      </w:r>
      <w:r>
        <w:t>kg</w:t>
      </w:r>
      <w:r>
        <w:rPr>
          <w:rFonts w:hint="eastAsia"/>
        </w:rPr>
        <w:t>、広葉樹は</w:t>
      </w:r>
      <w:r>
        <w:t>18.0</w:t>
      </w:r>
      <w:r>
        <w:rPr>
          <w:rFonts w:hint="eastAsia"/>
        </w:rPr>
        <w:t>円／絶乾</w:t>
      </w:r>
      <w:r>
        <w:t>kg</w:t>
      </w:r>
      <w:r>
        <w:rPr>
          <w:rFonts w:hint="eastAsia"/>
        </w:rPr>
        <w:t>であった。</w:t>
      </w:r>
    </w:p>
    <w:p w:rsidR="006321AC" w:rsidRPr="00524BB2" w:rsidRDefault="006321AC" w:rsidP="00CC1F57">
      <w:pPr>
        <w:widowControl/>
        <w:jc w:val="left"/>
      </w:pPr>
    </w:p>
    <w:p w:rsidR="006321AC" w:rsidRDefault="006321AC" w:rsidP="00CC1F57">
      <w:pPr>
        <w:widowControl/>
        <w:jc w:val="left"/>
      </w:pPr>
      <w:r>
        <w:br w:type="page"/>
      </w:r>
    </w:p>
    <w:tbl>
      <w:tblPr>
        <w:tblpPr w:leftFromText="142" w:rightFromText="142" w:vertAnchor="text" w:tblpX="216" w:tblpY="330"/>
        <w:tblW w:w="0" w:type="auto"/>
        <w:tblLayout w:type="fixed"/>
        <w:tblLook w:val="00A0"/>
      </w:tblPr>
      <w:tblGrid>
        <w:gridCol w:w="4508"/>
        <w:gridCol w:w="4423"/>
      </w:tblGrid>
      <w:tr w:rsidR="006321AC" w:rsidRPr="0028145B" w:rsidTr="008C2DE0">
        <w:tc>
          <w:tcPr>
            <w:tcW w:w="4508" w:type="dxa"/>
          </w:tcPr>
          <w:p w:rsidR="006321AC" w:rsidRPr="0028145B" w:rsidRDefault="003B0DBA" w:rsidP="008C2DE0">
            <w:pPr>
              <w:jc w:val="center"/>
              <w:rPr>
                <w:color w:val="FF0000"/>
              </w:rPr>
            </w:pPr>
            <w:r w:rsidRPr="006D5A47">
              <w:rPr>
                <w:noProof/>
                <w:color w:val="FF0000"/>
              </w:rPr>
              <w:pict>
                <v:shape id="図 24" o:spid="_x0000_i1060" type="#_x0000_t75" style="width:211.5pt;height:158.25pt;visibility:visible">
                  <v:imagedata r:id="rId32" o:title=""/>
                </v:shape>
              </w:pict>
            </w:r>
          </w:p>
        </w:tc>
        <w:tc>
          <w:tcPr>
            <w:tcW w:w="4423" w:type="dxa"/>
          </w:tcPr>
          <w:p w:rsidR="006321AC" w:rsidRPr="0028145B" w:rsidRDefault="003B0DBA" w:rsidP="008C2DE0">
            <w:pPr>
              <w:rPr>
                <w:color w:val="FF0000"/>
              </w:rPr>
            </w:pPr>
            <w:r w:rsidRPr="006D5A47">
              <w:rPr>
                <w:noProof/>
                <w:color w:val="FF0000"/>
              </w:rPr>
              <w:pict>
                <v:shape id="図 6" o:spid="_x0000_i1061" type="#_x0000_t75" style="width:211.5pt;height:158.25pt;visibility:visible">
                  <v:imagedata r:id="rId33" o:title=""/>
                </v:shape>
              </w:pict>
            </w:r>
          </w:p>
        </w:tc>
      </w:tr>
      <w:tr w:rsidR="006321AC" w:rsidRPr="0028145B" w:rsidTr="008C2DE0">
        <w:tc>
          <w:tcPr>
            <w:tcW w:w="4508" w:type="dxa"/>
          </w:tcPr>
          <w:p w:rsidR="006321AC" w:rsidRPr="00D11CBA" w:rsidRDefault="006321AC" w:rsidP="008C2DE0">
            <w:pPr>
              <w:jc w:val="center"/>
              <w:rPr>
                <w:rFonts w:ascii="ＭＳ Ｐゴシック" w:eastAsia="ＭＳ Ｐゴシック" w:hAnsi="ＭＳ Ｐゴシック"/>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5</w:t>
            </w:r>
            <w:r w:rsidRPr="00D11CBA">
              <w:rPr>
                <w:rFonts w:ascii="ＭＳ Ｐゴシック" w:eastAsia="ＭＳ Ｐゴシック" w:hAnsi="ＭＳ Ｐゴシック"/>
              </w:rPr>
              <w:t>.1</w:t>
            </w:r>
            <w:r w:rsidRPr="00D11CBA">
              <w:rPr>
                <w:rFonts w:ascii="ＭＳ Ｐゴシック" w:eastAsia="ＭＳ Ｐゴシック" w:hAnsi="ＭＳ Ｐゴシック" w:hint="eastAsia"/>
              </w:rPr>
              <w:t xml:space="preserve">　</w:t>
            </w:r>
            <w:r>
              <w:rPr>
                <w:rFonts w:ascii="ＭＳ Ｐゴシック" w:eastAsia="ＭＳ Ｐゴシック" w:hAnsi="ＭＳ Ｐゴシック" w:hint="eastAsia"/>
              </w:rPr>
              <w:t>広葉樹</w:t>
            </w:r>
            <w:r w:rsidRPr="00D11CBA">
              <w:rPr>
                <w:rFonts w:ascii="ＭＳ Ｐゴシック" w:eastAsia="ＭＳ Ｐゴシック" w:hAnsi="ＭＳ Ｐゴシック" w:hint="eastAsia"/>
              </w:rPr>
              <w:t>原木</w:t>
            </w:r>
          </w:p>
        </w:tc>
        <w:tc>
          <w:tcPr>
            <w:tcW w:w="4423" w:type="dxa"/>
          </w:tcPr>
          <w:p w:rsidR="006321AC" w:rsidRPr="008F7C68" w:rsidRDefault="006321AC" w:rsidP="008C2DE0">
            <w:pPr>
              <w:jc w:val="center"/>
              <w:rPr>
                <w:rFonts w:ascii="ＭＳ Ｐゴシック" w:eastAsia="ＭＳ Ｐゴシック" w:hAnsi="ＭＳ Ｐゴシック"/>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5</w:t>
            </w:r>
            <w:r w:rsidRPr="00D11CBA">
              <w:rPr>
                <w:rFonts w:ascii="ＭＳ Ｐゴシック" w:eastAsia="ＭＳ Ｐゴシック" w:hAnsi="ＭＳ Ｐゴシック"/>
              </w:rPr>
              <w:t>.2</w:t>
            </w:r>
            <w:r w:rsidRPr="00D11CBA">
              <w:rPr>
                <w:rFonts w:ascii="ＭＳ Ｐゴシック" w:eastAsia="ＭＳ Ｐゴシック" w:hAnsi="ＭＳ Ｐゴシック" w:hint="eastAsia"/>
              </w:rPr>
              <w:t xml:space="preserve">　</w:t>
            </w:r>
            <w:r>
              <w:rPr>
                <w:rFonts w:ascii="ＭＳ Ｐゴシック" w:eastAsia="ＭＳ Ｐゴシック" w:hAnsi="ＭＳ Ｐゴシック"/>
              </w:rPr>
              <w:t>GP</w:t>
            </w:r>
            <w:r>
              <w:rPr>
                <w:rFonts w:ascii="ＭＳ Ｐゴシック" w:eastAsia="ＭＳ Ｐゴシック" w:hAnsi="ＭＳ Ｐゴシック" w:hint="eastAsia"/>
              </w:rPr>
              <w:t>材（アカマツ）の端材</w:t>
            </w:r>
          </w:p>
        </w:tc>
      </w:tr>
      <w:tr w:rsidR="006321AC" w:rsidRPr="0028145B" w:rsidTr="008C2DE0">
        <w:tc>
          <w:tcPr>
            <w:tcW w:w="4508" w:type="dxa"/>
          </w:tcPr>
          <w:p w:rsidR="006321AC" w:rsidRPr="0028145B" w:rsidRDefault="003B0DBA" w:rsidP="008C2DE0">
            <w:pPr>
              <w:jc w:val="center"/>
              <w:rPr>
                <w:color w:val="FF0000"/>
              </w:rPr>
            </w:pPr>
            <w:r w:rsidRPr="006D5A47">
              <w:rPr>
                <w:noProof/>
                <w:color w:val="FF0000"/>
              </w:rPr>
              <w:pict>
                <v:shape id="図 241" o:spid="_x0000_i1062" type="#_x0000_t75" style="width:211.5pt;height:158.25pt;visibility:visible">
                  <v:imagedata r:id="rId34" o:title=""/>
                </v:shape>
              </w:pict>
            </w:r>
          </w:p>
        </w:tc>
        <w:tc>
          <w:tcPr>
            <w:tcW w:w="4423" w:type="dxa"/>
          </w:tcPr>
          <w:p w:rsidR="006321AC" w:rsidRPr="0028145B" w:rsidRDefault="003B0DBA" w:rsidP="008C2DE0">
            <w:pPr>
              <w:rPr>
                <w:color w:val="FF0000"/>
              </w:rPr>
            </w:pPr>
            <w:r w:rsidRPr="006D5A47">
              <w:rPr>
                <w:noProof/>
                <w:color w:val="FF0000"/>
              </w:rPr>
              <w:pict>
                <v:shape id="図 242" o:spid="_x0000_i1063" type="#_x0000_t75" style="width:211.5pt;height:158.25pt;visibility:visible">
                  <v:imagedata r:id="rId35" o:title=""/>
                </v:shape>
              </w:pict>
            </w:r>
          </w:p>
        </w:tc>
      </w:tr>
      <w:tr w:rsidR="006321AC" w:rsidRPr="0028145B" w:rsidTr="008C2DE0">
        <w:tc>
          <w:tcPr>
            <w:tcW w:w="4508" w:type="dxa"/>
          </w:tcPr>
          <w:p w:rsidR="006321AC" w:rsidRPr="00D11CBA" w:rsidRDefault="006321AC" w:rsidP="008C2DE0">
            <w:pPr>
              <w:jc w:val="center"/>
              <w:rPr>
                <w:rFonts w:ascii="ＭＳ Ｐゴシック" w:eastAsia="ＭＳ Ｐゴシック" w:hAnsi="ＭＳ Ｐゴシック"/>
                <w:color w:val="FF0000"/>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.5</w:t>
            </w:r>
            <w:r w:rsidRPr="00D11CBA">
              <w:rPr>
                <w:rFonts w:ascii="ＭＳ Ｐゴシック" w:eastAsia="ＭＳ Ｐゴシック" w:hAnsi="ＭＳ Ｐゴシック"/>
              </w:rPr>
              <w:t>.3</w:t>
            </w:r>
            <w:r w:rsidRPr="00D11CBA">
              <w:rPr>
                <w:rFonts w:ascii="ＭＳ Ｐゴシック" w:eastAsia="ＭＳ Ｐゴシック" w:hAnsi="ＭＳ Ｐゴシック" w:hint="eastAsia"/>
              </w:rPr>
              <w:t xml:space="preserve">　</w:t>
            </w:r>
            <w:r>
              <w:rPr>
                <w:rFonts w:ascii="ＭＳ Ｐゴシック" w:eastAsia="ＭＳ Ｐゴシック" w:hAnsi="ＭＳ Ｐゴシック" w:hint="eastAsia"/>
              </w:rPr>
              <w:t>バーカー</w:t>
            </w:r>
          </w:p>
        </w:tc>
        <w:tc>
          <w:tcPr>
            <w:tcW w:w="4423" w:type="dxa"/>
          </w:tcPr>
          <w:p w:rsidR="006321AC" w:rsidRPr="00D11CBA" w:rsidRDefault="006321AC" w:rsidP="008C2DE0">
            <w:pPr>
              <w:jc w:val="center"/>
              <w:rPr>
                <w:rFonts w:ascii="ＭＳ Ｐゴシック" w:eastAsia="ＭＳ Ｐゴシック" w:hAnsi="ＭＳ Ｐゴシック"/>
                <w:color w:val="FF0000"/>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5</w:t>
            </w:r>
            <w:r w:rsidRPr="00D11CBA">
              <w:rPr>
                <w:rFonts w:ascii="ＭＳ Ｐゴシック" w:eastAsia="ＭＳ Ｐゴシック" w:hAnsi="ＭＳ Ｐゴシック"/>
              </w:rPr>
              <w:t>.4</w:t>
            </w:r>
            <w:r w:rsidRPr="00D11CBA">
              <w:rPr>
                <w:rFonts w:ascii="ＭＳ Ｐゴシック" w:eastAsia="ＭＳ Ｐゴシック" w:hAnsi="ＭＳ Ｐゴシック" w:hint="eastAsia"/>
              </w:rPr>
              <w:t xml:space="preserve">　チッパー</w:t>
            </w:r>
          </w:p>
        </w:tc>
      </w:tr>
      <w:tr w:rsidR="006321AC" w:rsidRPr="0028145B" w:rsidTr="008C2DE0">
        <w:tc>
          <w:tcPr>
            <w:tcW w:w="4508" w:type="dxa"/>
          </w:tcPr>
          <w:p w:rsidR="006321AC" w:rsidRPr="0028145B" w:rsidRDefault="003B0DBA" w:rsidP="008C2DE0">
            <w:pPr>
              <w:jc w:val="center"/>
              <w:rPr>
                <w:color w:val="FF0000"/>
              </w:rPr>
            </w:pPr>
            <w:r w:rsidRPr="006D5A47">
              <w:rPr>
                <w:noProof/>
                <w:color w:val="FF0000"/>
              </w:rPr>
              <w:pict>
                <v:shape id="図 8" o:spid="_x0000_i1064" type="#_x0000_t75" style="width:211.5pt;height:158.25pt;visibility:visible">
                  <v:imagedata r:id="rId36" o:title=""/>
                </v:shape>
              </w:pict>
            </w:r>
          </w:p>
        </w:tc>
        <w:tc>
          <w:tcPr>
            <w:tcW w:w="4423" w:type="dxa"/>
          </w:tcPr>
          <w:p w:rsidR="006321AC" w:rsidRPr="0028145B" w:rsidRDefault="003B0DBA" w:rsidP="008C2DE0">
            <w:pPr>
              <w:rPr>
                <w:color w:val="FF0000"/>
              </w:rPr>
            </w:pPr>
            <w:r w:rsidRPr="006D5A47">
              <w:rPr>
                <w:noProof/>
                <w:color w:val="FF0000"/>
              </w:rPr>
              <w:pict>
                <v:shape id="図 27" o:spid="_x0000_i1065" type="#_x0000_t75" style="width:211.5pt;height:158.25pt;visibility:visible">
                  <v:imagedata r:id="rId37" o:title=""/>
                </v:shape>
              </w:pict>
            </w:r>
          </w:p>
        </w:tc>
      </w:tr>
      <w:tr w:rsidR="006321AC" w:rsidRPr="0028145B" w:rsidTr="008C2DE0">
        <w:tc>
          <w:tcPr>
            <w:tcW w:w="4508" w:type="dxa"/>
          </w:tcPr>
          <w:p w:rsidR="006321AC" w:rsidRPr="00D11CBA" w:rsidRDefault="006321AC" w:rsidP="008C2DE0">
            <w:pPr>
              <w:jc w:val="center"/>
              <w:rPr>
                <w:rFonts w:ascii="ＭＳ Ｐゴシック" w:eastAsia="ＭＳ Ｐゴシック" w:hAnsi="ＭＳ Ｐゴシック"/>
                <w:color w:val="FF0000"/>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.5</w:t>
            </w:r>
            <w:r w:rsidRPr="00D11CBA">
              <w:rPr>
                <w:rFonts w:ascii="ＭＳ Ｐゴシック" w:eastAsia="ＭＳ Ｐゴシック" w:hAnsi="ＭＳ Ｐゴシック"/>
              </w:rPr>
              <w:t>.5</w:t>
            </w:r>
            <w:r w:rsidRPr="00D11CBA">
              <w:rPr>
                <w:rFonts w:ascii="ＭＳ Ｐゴシック" w:eastAsia="ＭＳ Ｐゴシック" w:hAnsi="ＭＳ Ｐゴシック" w:hint="eastAsia"/>
              </w:rPr>
              <w:t xml:space="preserve">　</w:t>
            </w:r>
            <w:r>
              <w:rPr>
                <w:rFonts w:ascii="ＭＳ Ｐゴシック" w:eastAsia="ＭＳ Ｐゴシック" w:hAnsi="ＭＳ Ｐゴシック" w:hint="eastAsia"/>
              </w:rPr>
              <w:t>バーク堆肥</w:t>
            </w:r>
          </w:p>
        </w:tc>
        <w:tc>
          <w:tcPr>
            <w:tcW w:w="4423" w:type="dxa"/>
          </w:tcPr>
          <w:p w:rsidR="006321AC" w:rsidRPr="0028145B" w:rsidRDefault="006321AC" w:rsidP="008C2DE0">
            <w:pPr>
              <w:jc w:val="center"/>
              <w:rPr>
                <w:color w:val="FF0000"/>
              </w:rPr>
            </w:pPr>
            <w:r w:rsidRPr="00D11CBA">
              <w:rPr>
                <w:rFonts w:ascii="ＭＳ Ｐゴシック" w:eastAsia="ＭＳ Ｐゴシック" w:hAnsi="ＭＳ Ｐゴシック" w:hint="eastAsia"/>
              </w:rPr>
              <w:t>写真</w:t>
            </w:r>
            <w:r w:rsidRPr="00D11CBA">
              <w:rPr>
                <w:rFonts w:ascii="ＭＳ Ｐゴシック" w:eastAsia="ＭＳ Ｐゴシック" w:hAnsi="ＭＳ Ｐゴシック"/>
              </w:rPr>
              <w:t>2</w:t>
            </w:r>
            <w:r>
              <w:rPr>
                <w:rFonts w:ascii="ＭＳ Ｐゴシック" w:eastAsia="ＭＳ Ｐゴシック" w:hAnsi="ＭＳ Ｐゴシック"/>
              </w:rPr>
              <w:t>.5.6</w:t>
            </w:r>
            <w:r w:rsidRPr="00D11CBA">
              <w:rPr>
                <w:rFonts w:ascii="ＭＳ Ｐゴシック" w:eastAsia="ＭＳ Ｐゴシック" w:hAnsi="ＭＳ Ｐゴシック" w:hint="eastAsia"/>
              </w:rPr>
              <w:t xml:space="preserve">　</w:t>
            </w:r>
            <w:r>
              <w:rPr>
                <w:rFonts w:ascii="ＭＳ Ｐゴシック" w:eastAsia="ＭＳ Ｐゴシック" w:hAnsi="ＭＳ Ｐゴシック" w:hint="eastAsia"/>
              </w:rPr>
              <w:t>広葉樹チップ</w:t>
            </w:r>
          </w:p>
        </w:tc>
      </w:tr>
    </w:tbl>
    <w:p w:rsidR="006321AC" w:rsidRPr="00F33681" w:rsidRDefault="006321AC" w:rsidP="00CC1F57">
      <w:pPr>
        <w:widowControl/>
        <w:jc w:val="left"/>
      </w:pPr>
    </w:p>
    <w:p w:rsidR="006321AC" w:rsidRDefault="006321AC">
      <w:pPr>
        <w:widowControl/>
        <w:jc w:val="left"/>
        <w:rPr>
          <w:rFonts w:ascii="ＭＳ 明朝"/>
          <w:b/>
        </w:rPr>
      </w:pPr>
      <w:r>
        <w:rPr>
          <w:rFonts w:ascii="ＭＳ 明朝"/>
          <w:b/>
        </w:rPr>
        <w:br w:type="page"/>
      </w:r>
    </w:p>
    <w:p w:rsidR="006321AC" w:rsidRPr="000C4976" w:rsidRDefault="006321AC" w:rsidP="00BD746C">
      <w:pPr>
        <w:rPr>
          <w:rFonts w:ascii="ＭＳ 明朝"/>
          <w:b/>
          <w:color w:val="FF0000"/>
        </w:rPr>
      </w:pPr>
      <w:r w:rsidRPr="000576D0">
        <w:rPr>
          <w:rFonts w:ascii="ＭＳ 明朝" w:hAnsi="ＭＳ 明朝"/>
          <w:b/>
        </w:rPr>
        <w:t xml:space="preserve">2.6 </w:t>
      </w:r>
      <w:r w:rsidRPr="000576D0">
        <w:rPr>
          <w:rFonts w:ascii="ＭＳ 明朝" w:hAnsi="ＭＳ 明朝" w:hint="eastAsia"/>
          <w:b/>
        </w:rPr>
        <w:t>宮城十條林産株式会社　＜宮城県＞</w:t>
      </w:r>
    </w:p>
    <w:p w:rsidR="006321AC" w:rsidRPr="009E2A5D" w:rsidRDefault="006321AC" w:rsidP="00912C2E">
      <w:pPr>
        <w:tabs>
          <w:tab w:val="left" w:pos="1418"/>
        </w:tabs>
        <w:ind w:firstLineChars="100" w:firstLine="227"/>
      </w:pPr>
      <w:r w:rsidRPr="00C555B4">
        <w:rPr>
          <w:rFonts w:ascii="ＭＳ 明朝" w:hAnsi="ＭＳ 明朝" w:hint="eastAsia"/>
        </w:rPr>
        <w:t>宮城十條林産株式会社</w:t>
      </w:r>
      <w:r>
        <w:rPr>
          <w:rFonts w:ascii="ＭＳ 明朝" w:hAnsi="ＭＳ 明朝" w:hint="eastAsia"/>
        </w:rPr>
        <w:t>栗駒工場は宮城県栗原</w:t>
      </w:r>
      <w:r w:rsidRPr="004E5D10">
        <w:rPr>
          <w:rFonts w:ascii="ＭＳ 明朝" w:hAnsi="ＭＳ 明朝" w:hint="eastAsia"/>
        </w:rPr>
        <w:t>市</w:t>
      </w:r>
      <w:r w:rsidRPr="004E5D10">
        <w:rPr>
          <w:rFonts w:hint="eastAsia"/>
        </w:rPr>
        <w:t>所在</w:t>
      </w:r>
      <w:r>
        <w:rPr>
          <w:rFonts w:hint="eastAsia"/>
        </w:rPr>
        <w:t>する</w:t>
      </w:r>
      <w:r w:rsidRPr="004E5D10">
        <w:rPr>
          <w:rFonts w:hint="eastAsia"/>
        </w:rPr>
        <w:t>木材チップ製造・販売を行って</w:t>
      </w:r>
      <w:r>
        <w:rPr>
          <w:rFonts w:hint="eastAsia"/>
        </w:rPr>
        <w:t>おり、操業開始は昭和</w:t>
      </w:r>
      <w:r>
        <w:t>44</w:t>
      </w:r>
      <w:r>
        <w:rPr>
          <w:rFonts w:hint="eastAsia"/>
        </w:rPr>
        <w:t>年</w:t>
      </w:r>
      <w:r>
        <w:t>8</w:t>
      </w:r>
      <w:r>
        <w:rPr>
          <w:rFonts w:hint="eastAsia"/>
        </w:rPr>
        <w:t>月である。</w:t>
      </w:r>
      <w:r w:rsidRPr="004E5D10">
        <w:rPr>
          <w:rFonts w:ascii="ＭＳ 明朝" w:hAnsi="ＭＳ 明朝" w:hint="eastAsia"/>
        </w:rPr>
        <w:t>宮城十條林産株式会社栗駒工場</w:t>
      </w:r>
      <w:r w:rsidRPr="004E5D10">
        <w:rPr>
          <w:rFonts w:hint="eastAsia"/>
        </w:rPr>
        <w:t>は、動力</w:t>
      </w:r>
      <w:r w:rsidRPr="004E5D10">
        <w:t>110kW</w:t>
      </w:r>
      <w:r w:rsidRPr="004E5D10">
        <w:rPr>
          <w:rFonts w:hint="eastAsia"/>
        </w:rPr>
        <w:t>の製紙用チ</w:t>
      </w:r>
      <w:r w:rsidRPr="0057160A">
        <w:rPr>
          <w:rFonts w:hint="eastAsia"/>
        </w:rPr>
        <w:t>ッパー（</w:t>
      </w:r>
      <w:r w:rsidRPr="0057160A">
        <w:t>CKS</w:t>
      </w:r>
      <w:r>
        <w:rPr>
          <w:rFonts w:hint="eastAsia"/>
        </w:rPr>
        <w:t>製</w:t>
      </w:r>
      <w:r w:rsidRPr="0057160A">
        <w:rPr>
          <w:rFonts w:hint="eastAsia"/>
        </w:rPr>
        <w:t>）、</w:t>
      </w:r>
      <w:r w:rsidRPr="0057160A">
        <w:t>12m</w:t>
      </w:r>
      <w:r w:rsidRPr="0057160A">
        <w:rPr>
          <w:rFonts w:hint="eastAsia"/>
        </w:rPr>
        <w:t>のバーカーを有している。従業員は工場専任が</w:t>
      </w:r>
      <w:r w:rsidRPr="0057160A">
        <w:t>2</w:t>
      </w:r>
      <w:r w:rsidRPr="0057160A">
        <w:rPr>
          <w:rFonts w:hint="eastAsia"/>
        </w:rPr>
        <w:t>人、兼任が</w:t>
      </w:r>
      <w:r w:rsidRPr="0057160A">
        <w:t>1</w:t>
      </w:r>
      <w:r w:rsidRPr="0057160A">
        <w:rPr>
          <w:rFonts w:hint="eastAsia"/>
        </w:rPr>
        <w:t>人の計</w:t>
      </w:r>
      <w:r w:rsidRPr="0057160A">
        <w:t>3</w:t>
      </w:r>
      <w:r w:rsidRPr="0057160A">
        <w:rPr>
          <w:rFonts w:hint="eastAsia"/>
        </w:rPr>
        <w:t>人である。</w:t>
      </w:r>
      <w:r w:rsidRPr="0057160A">
        <w:rPr>
          <w:rFonts w:ascii="ＭＳ 明朝" w:hAnsi="ＭＳ 明朝" w:hint="eastAsia"/>
        </w:rPr>
        <w:t>宮城十條林</w:t>
      </w:r>
      <w:r w:rsidRPr="009E2A5D">
        <w:rPr>
          <w:rFonts w:ascii="ＭＳ 明朝" w:hAnsi="ＭＳ 明朝" w:hint="eastAsia"/>
        </w:rPr>
        <w:t>産株式会社栗駒工場の</w:t>
      </w:r>
      <w:r w:rsidRPr="009E2A5D">
        <w:rPr>
          <w:rFonts w:hint="eastAsia"/>
        </w:rPr>
        <w:t>チップ生産能力は</w:t>
      </w:r>
      <w:r w:rsidRPr="009E2A5D">
        <w:t>13,000</w:t>
      </w:r>
      <w:r w:rsidRPr="009E2A5D">
        <w:rPr>
          <w:rFonts w:hint="eastAsia"/>
        </w:rPr>
        <w:t>絶乾重量トン／年である。平成</w:t>
      </w:r>
      <w:r w:rsidRPr="009E2A5D">
        <w:t>24</w:t>
      </w:r>
      <w:r w:rsidRPr="009E2A5D">
        <w:rPr>
          <w:rFonts w:hint="eastAsia"/>
        </w:rPr>
        <w:t>年度の製紙用木材チップの生産実績は、広葉樹雑として</w:t>
      </w:r>
      <w:r w:rsidRPr="009E2A5D">
        <w:t>4,900</w:t>
      </w:r>
      <w:r w:rsidRPr="009E2A5D">
        <w:rPr>
          <w:rFonts w:hint="eastAsia"/>
        </w:rPr>
        <w:t>絶乾重量トン、針葉樹は</w:t>
      </w:r>
      <w:r w:rsidRPr="009E2A5D">
        <w:t>3,100</w:t>
      </w:r>
      <w:r w:rsidRPr="009E2A5D">
        <w:rPr>
          <w:rFonts w:hint="eastAsia"/>
        </w:rPr>
        <w:t>絶乾重量トンである。</w:t>
      </w:r>
    </w:p>
    <w:p w:rsidR="006321AC" w:rsidRPr="008667A8" w:rsidRDefault="006321AC" w:rsidP="00FD364A">
      <w:pPr>
        <w:tabs>
          <w:tab w:val="left" w:pos="1418"/>
        </w:tabs>
        <w:ind w:firstLineChars="100" w:firstLine="227"/>
        <w:rPr>
          <w:vertAlign w:val="superscript"/>
        </w:rPr>
      </w:pPr>
      <w:r w:rsidRPr="009E2A5D">
        <w:rPr>
          <w:rFonts w:hint="eastAsia"/>
        </w:rPr>
        <w:t>表</w:t>
      </w:r>
      <w:r w:rsidRPr="009E2A5D">
        <w:t>2.6.1</w:t>
      </w:r>
      <w:r w:rsidRPr="009E2A5D">
        <w:rPr>
          <w:rFonts w:hint="eastAsia"/>
        </w:rPr>
        <w:t>は平成</w:t>
      </w:r>
      <w:r w:rsidRPr="009E2A5D">
        <w:t>24</w:t>
      </w:r>
      <w:r w:rsidRPr="009E2A5D">
        <w:rPr>
          <w:rFonts w:hint="eastAsia"/>
        </w:rPr>
        <w:t>年度における原木購入量と購入単価である。木材チップの原料は、立木と素材である。取引単位は</w:t>
      </w:r>
      <w:r w:rsidRPr="009E2A5D">
        <w:t>m</w:t>
      </w:r>
      <w:r w:rsidRPr="009E2A5D">
        <w:rPr>
          <w:vertAlign w:val="superscript"/>
        </w:rPr>
        <w:t>3</w:t>
      </w:r>
      <w:r w:rsidRPr="009E2A5D">
        <w:rPr>
          <w:rFonts w:hint="eastAsia"/>
        </w:rPr>
        <w:t>であり、重量から材積に換算している。重量からの換算係数は、針葉樹が</w:t>
      </w:r>
      <w:r w:rsidRPr="009E2A5D">
        <w:t>0.65</w:t>
      </w:r>
      <w:r w:rsidRPr="009E2A5D">
        <w:rPr>
          <w:rFonts w:hint="eastAsia"/>
        </w:rPr>
        <w:t>、広葉樹が</w:t>
      </w:r>
      <w:r w:rsidRPr="009E2A5D">
        <w:t>0.7</w:t>
      </w:r>
      <w:r w:rsidRPr="009E2A5D">
        <w:rPr>
          <w:rFonts w:hint="eastAsia"/>
        </w:rPr>
        <w:t>である。平成</w:t>
      </w:r>
      <w:r w:rsidRPr="009E2A5D">
        <w:t>24</w:t>
      </w:r>
      <w:r w:rsidRPr="009E2A5D">
        <w:rPr>
          <w:rFonts w:hint="eastAsia"/>
        </w:rPr>
        <w:t>年度の原木購入量は、立木買いの針葉樹が</w:t>
      </w:r>
      <w:r w:rsidRPr="009E2A5D">
        <w:t>2,500m</w:t>
      </w:r>
      <w:r w:rsidRPr="009E2A5D">
        <w:rPr>
          <w:vertAlign w:val="superscript"/>
        </w:rPr>
        <w:t>3</w:t>
      </w:r>
      <w:r w:rsidRPr="009E2A5D">
        <w:rPr>
          <w:rFonts w:hint="eastAsia"/>
        </w:rPr>
        <w:t>、広葉樹が</w:t>
      </w:r>
      <w:r w:rsidRPr="009E2A5D">
        <w:t>11,600m</w:t>
      </w:r>
      <w:r w:rsidRPr="009E2A5D">
        <w:rPr>
          <w:vertAlign w:val="superscript"/>
        </w:rPr>
        <w:t>3</w:t>
      </w:r>
      <w:r w:rsidRPr="009E2A5D">
        <w:rPr>
          <w:rFonts w:hint="eastAsia"/>
        </w:rPr>
        <w:t>である。素材買いの針葉樹が</w:t>
      </w:r>
      <w:r w:rsidRPr="009E2A5D">
        <w:t>350m</w:t>
      </w:r>
      <w:r w:rsidRPr="009E2A5D">
        <w:rPr>
          <w:vertAlign w:val="superscript"/>
        </w:rPr>
        <w:t>3</w:t>
      </w:r>
      <w:r w:rsidRPr="009E2A5D">
        <w:rPr>
          <w:rFonts w:hint="eastAsia"/>
        </w:rPr>
        <w:t>、広葉樹が</w:t>
      </w:r>
      <w:r w:rsidRPr="009E2A5D">
        <w:t>500m</w:t>
      </w:r>
      <w:r w:rsidRPr="009E2A5D">
        <w:rPr>
          <w:vertAlign w:val="superscript"/>
        </w:rPr>
        <w:t>3</w:t>
      </w:r>
      <w:r w:rsidRPr="009E2A5D">
        <w:rPr>
          <w:rFonts w:hint="eastAsia"/>
        </w:rPr>
        <w:t>である。購入先は森林局署が</w:t>
      </w:r>
      <w:r w:rsidRPr="009E2A5D">
        <w:t>15%</w:t>
      </w:r>
      <w:r w:rsidRPr="009E2A5D">
        <w:rPr>
          <w:rFonts w:hint="eastAsia"/>
        </w:rPr>
        <w:t>、</w:t>
      </w:r>
      <w:r>
        <w:rPr>
          <w:rFonts w:hint="eastAsia"/>
        </w:rPr>
        <w:t>素材業者が</w:t>
      </w:r>
      <w:r>
        <w:t>5%</w:t>
      </w:r>
      <w:r>
        <w:rPr>
          <w:rFonts w:hint="eastAsia"/>
        </w:rPr>
        <w:t>、森林組合が</w:t>
      </w:r>
      <w:r>
        <w:t>60%</w:t>
      </w:r>
      <w:r>
        <w:rPr>
          <w:rFonts w:hint="eastAsia"/>
        </w:rPr>
        <w:t>、林家などが</w:t>
      </w:r>
      <w:r>
        <w:t>20%</w:t>
      </w:r>
      <w:r>
        <w:rPr>
          <w:rFonts w:hint="eastAsia"/>
        </w:rPr>
        <w:t>である。</w:t>
      </w:r>
    </w:p>
    <w:p w:rsidR="006321AC" w:rsidRPr="000C4976" w:rsidRDefault="006321AC" w:rsidP="002C3751">
      <w:pPr>
        <w:tabs>
          <w:tab w:val="left" w:pos="1418"/>
        </w:tabs>
        <w:ind w:firstLineChars="100" w:firstLine="227"/>
        <w:rPr>
          <w:rFonts w:eastAsia="Times New Roman"/>
          <w:color w:val="FF0000"/>
        </w:rPr>
      </w:pPr>
      <w:r w:rsidRPr="000C4976">
        <w:rPr>
          <w:rFonts w:hint="eastAsia"/>
          <w:color w:val="FF0000"/>
        </w:rPr>
        <w:t xml:space="preserve">　　</w:t>
      </w:r>
      <w:r w:rsidR="006D5A47" w:rsidRPr="006D5A47">
        <w:rPr>
          <w:noProof/>
          <w:color w:val="FF0000"/>
        </w:rPr>
      </w:r>
      <w:r w:rsidR="006D5A47">
        <w:rPr>
          <w:noProof/>
          <w:color w:val="FF0000"/>
        </w:rPr>
        <w:pict>
          <v:shape id="Text Box 104" o:spid="_x0000_s1160" type="#_x0000_t202" style="width:400.35pt;height:25.15pt;visibility:visible;mso-position-horizontal-relative:char;mso-position-vertical-relative:line" filled="f" stroked="f">
            <v:textbox>
              <w:txbxContent>
                <w:p w:rsidR="006321AC" w:rsidRPr="00437633" w:rsidRDefault="006321AC" w:rsidP="00FB41C6">
                  <w:pPr>
                    <w:rPr>
                      <w:rFonts w:ascii="ＭＳ Ｐゴシック" w:eastAsia="ＭＳ Ｐゴシック" w:hAnsi="ＭＳ Ｐゴシック"/>
                    </w:rPr>
                  </w:pPr>
                  <w:r w:rsidRPr="00437633">
                    <w:rPr>
                      <w:rFonts w:ascii="ＭＳ Ｐゴシック" w:eastAsia="ＭＳ Ｐゴシック" w:hAnsi="ＭＳ Ｐゴシック" w:hint="eastAsia"/>
                    </w:rPr>
                    <w:t>表</w:t>
                  </w:r>
                  <w:r w:rsidRPr="00437633">
                    <w:rPr>
                      <w:rFonts w:ascii="ＭＳ Ｐゴシック" w:eastAsia="ＭＳ Ｐゴシック" w:hAnsi="ＭＳ Ｐゴシック"/>
                    </w:rPr>
                    <w:t xml:space="preserve">2.6.1 </w:t>
                  </w:r>
                  <w:r w:rsidRPr="00437633">
                    <w:rPr>
                      <w:rFonts w:ascii="ＭＳ Ｐゴシック" w:eastAsia="ＭＳ Ｐゴシック" w:hAnsi="ＭＳ Ｐゴシック" w:hint="eastAsia"/>
                    </w:rPr>
                    <w:t>宮城十條林産</w:t>
                  </w:r>
                  <w:r w:rsidRPr="00437633">
                    <w:rPr>
                      <w:rFonts w:ascii="ＭＳ Ｐゴシック" w:eastAsia="ＭＳ Ｐゴシック" w:hAnsi="ＭＳ Ｐゴシック"/>
                    </w:rPr>
                    <w:t>(</w:t>
                  </w:r>
                  <w:r w:rsidRPr="00437633">
                    <w:rPr>
                      <w:rFonts w:ascii="ＭＳ Ｐゴシック" w:eastAsia="ＭＳ Ｐゴシック" w:hAnsi="ＭＳ Ｐゴシック" w:hint="eastAsia"/>
                    </w:rPr>
                    <w:t>株</w:t>
                  </w:r>
                  <w:r w:rsidRPr="00437633">
                    <w:rPr>
                      <w:rFonts w:ascii="ＭＳ Ｐゴシック" w:eastAsia="ＭＳ Ｐゴシック" w:hAnsi="ＭＳ Ｐゴシック"/>
                    </w:rPr>
                    <w:t>)</w:t>
                  </w:r>
                  <w:r w:rsidRPr="00437633">
                    <w:rPr>
                      <w:rFonts w:ascii="ＭＳ Ｐゴシック" w:eastAsia="ＭＳ Ｐゴシック" w:hAnsi="ＭＳ Ｐゴシック" w:hint="eastAsia"/>
                    </w:rPr>
                    <w:t>栗駒工場の原木購入量と購入単価（平成</w:t>
                  </w:r>
                  <w:r w:rsidRPr="00437633">
                    <w:rPr>
                      <w:rFonts w:ascii="ＭＳ Ｐゴシック" w:eastAsia="ＭＳ Ｐゴシック" w:hAnsi="ＭＳ Ｐゴシック"/>
                    </w:rPr>
                    <w:t>24</w:t>
                  </w:r>
                  <w:r w:rsidRPr="00437633">
                    <w:rPr>
                      <w:rFonts w:ascii="ＭＳ Ｐゴシック" w:eastAsia="ＭＳ Ｐゴシック" w:hAnsi="ＭＳ Ｐゴシック" w:hint="eastAsia"/>
                    </w:rPr>
                    <w:t>年度）</w:t>
                  </w:r>
                </w:p>
              </w:txbxContent>
            </v:textbox>
            <w10:anchorlock/>
          </v:shape>
        </w:pict>
      </w:r>
    </w:p>
    <w:tbl>
      <w:tblPr>
        <w:tblW w:w="0" w:type="auto"/>
        <w:jc w:val="center"/>
        <w:tblInd w:w="-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0"/>
        <w:gridCol w:w="1278"/>
        <w:gridCol w:w="824"/>
        <w:gridCol w:w="1249"/>
        <w:gridCol w:w="1680"/>
        <w:gridCol w:w="1680"/>
      </w:tblGrid>
      <w:tr w:rsidR="006321AC" w:rsidRPr="000C4976" w:rsidTr="006B117A">
        <w:trPr>
          <w:jc w:val="center"/>
        </w:trPr>
        <w:tc>
          <w:tcPr>
            <w:tcW w:w="1610" w:type="dxa"/>
            <w:vMerge w:val="restart"/>
            <w:vAlign w:val="center"/>
          </w:tcPr>
          <w:p w:rsidR="006321AC" w:rsidRPr="0057160A" w:rsidRDefault="006321AC" w:rsidP="00D97DE5">
            <w:pPr>
              <w:jc w:val="center"/>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立木・素材別</w:t>
            </w:r>
          </w:p>
        </w:tc>
        <w:tc>
          <w:tcPr>
            <w:tcW w:w="1278" w:type="dxa"/>
            <w:vMerge w:val="restart"/>
            <w:vAlign w:val="center"/>
          </w:tcPr>
          <w:p w:rsidR="006321AC" w:rsidRPr="0057160A" w:rsidRDefault="006321AC" w:rsidP="00D97DE5">
            <w:pPr>
              <w:jc w:val="center"/>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針・広別</w:t>
            </w:r>
          </w:p>
        </w:tc>
        <w:tc>
          <w:tcPr>
            <w:tcW w:w="824" w:type="dxa"/>
            <w:vMerge w:val="restart"/>
            <w:vAlign w:val="center"/>
          </w:tcPr>
          <w:p w:rsidR="006321AC" w:rsidRPr="0057160A" w:rsidRDefault="006321AC" w:rsidP="00D97DE5">
            <w:pPr>
              <w:jc w:val="center"/>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取引単位</w:t>
            </w:r>
          </w:p>
        </w:tc>
        <w:tc>
          <w:tcPr>
            <w:tcW w:w="1249" w:type="dxa"/>
            <w:vMerge w:val="restart"/>
            <w:vAlign w:val="center"/>
          </w:tcPr>
          <w:p w:rsidR="006321AC" w:rsidRPr="0057160A" w:rsidRDefault="006321AC" w:rsidP="00D97DE5">
            <w:pPr>
              <w:jc w:val="center"/>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購入量</w:t>
            </w:r>
          </w:p>
        </w:tc>
        <w:tc>
          <w:tcPr>
            <w:tcW w:w="3360" w:type="dxa"/>
            <w:gridSpan w:val="2"/>
          </w:tcPr>
          <w:p w:rsidR="006321AC" w:rsidRPr="0057160A" w:rsidRDefault="006321AC" w:rsidP="00D97DE5">
            <w:pPr>
              <w:jc w:val="center"/>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購入平均単価</w:t>
            </w:r>
            <w:r w:rsidRPr="0057160A">
              <w:rPr>
                <w:rFonts w:ascii="HGSｺﾞｼｯｸM" w:eastAsia="HGSｺﾞｼｯｸM" w:hAnsi="ＭＳ Ｐゴシック"/>
                <w:sz w:val="22"/>
                <w:szCs w:val="22"/>
              </w:rPr>
              <w:t>(</w:t>
            </w:r>
            <w:r w:rsidRPr="0057160A">
              <w:rPr>
                <w:rFonts w:ascii="HGSｺﾞｼｯｸM" w:eastAsia="HGSｺﾞｼｯｸM" w:hAnsi="ＭＳ Ｐゴシック" w:hint="eastAsia"/>
                <w:sz w:val="22"/>
                <w:szCs w:val="22"/>
              </w:rPr>
              <w:t>円</w:t>
            </w:r>
            <w:r w:rsidRPr="0057160A">
              <w:rPr>
                <w:rFonts w:ascii="HGSｺﾞｼｯｸM" w:eastAsia="HGSｺﾞｼｯｸM" w:hAnsi="ＭＳ Ｐゴシック"/>
                <w:sz w:val="22"/>
                <w:szCs w:val="22"/>
              </w:rPr>
              <w:t>)</w:t>
            </w:r>
          </w:p>
        </w:tc>
      </w:tr>
      <w:tr w:rsidR="006321AC" w:rsidRPr="000C4976" w:rsidTr="006B117A">
        <w:trPr>
          <w:jc w:val="center"/>
        </w:trPr>
        <w:tc>
          <w:tcPr>
            <w:tcW w:w="1610" w:type="dxa"/>
            <w:vMerge/>
            <w:vAlign w:val="center"/>
          </w:tcPr>
          <w:p w:rsidR="006321AC" w:rsidRPr="0057160A" w:rsidRDefault="006321AC" w:rsidP="00D97DE5">
            <w:pPr>
              <w:jc w:val="center"/>
              <w:rPr>
                <w:rFonts w:ascii="HGSｺﾞｼｯｸM" w:eastAsia="HGSｺﾞｼｯｸM" w:hAnsi="ＭＳ Ｐゴシック"/>
                <w:sz w:val="22"/>
                <w:szCs w:val="22"/>
              </w:rPr>
            </w:pPr>
          </w:p>
        </w:tc>
        <w:tc>
          <w:tcPr>
            <w:tcW w:w="1278" w:type="dxa"/>
            <w:vMerge/>
            <w:vAlign w:val="center"/>
          </w:tcPr>
          <w:p w:rsidR="006321AC" w:rsidRPr="0057160A" w:rsidRDefault="006321AC" w:rsidP="00D97DE5">
            <w:pPr>
              <w:jc w:val="center"/>
              <w:rPr>
                <w:rFonts w:ascii="HGSｺﾞｼｯｸM" w:eastAsia="HGSｺﾞｼｯｸM" w:hAnsi="ＭＳ Ｐゴシック"/>
                <w:sz w:val="22"/>
                <w:szCs w:val="22"/>
              </w:rPr>
            </w:pPr>
          </w:p>
        </w:tc>
        <w:tc>
          <w:tcPr>
            <w:tcW w:w="824" w:type="dxa"/>
            <w:vMerge/>
            <w:vAlign w:val="center"/>
          </w:tcPr>
          <w:p w:rsidR="006321AC" w:rsidRPr="0057160A" w:rsidRDefault="006321AC" w:rsidP="00D97DE5">
            <w:pPr>
              <w:jc w:val="center"/>
              <w:rPr>
                <w:rFonts w:ascii="HGSｺﾞｼｯｸM" w:eastAsia="HGSｺﾞｼｯｸM" w:hAnsi="ＭＳ Ｐゴシック"/>
                <w:sz w:val="22"/>
                <w:szCs w:val="22"/>
              </w:rPr>
            </w:pPr>
          </w:p>
        </w:tc>
        <w:tc>
          <w:tcPr>
            <w:tcW w:w="1249" w:type="dxa"/>
            <w:vMerge/>
          </w:tcPr>
          <w:p w:rsidR="006321AC" w:rsidRPr="0057160A" w:rsidRDefault="006321AC" w:rsidP="00D97DE5">
            <w:pPr>
              <w:rPr>
                <w:rFonts w:ascii="HGSｺﾞｼｯｸM" w:eastAsia="HGSｺﾞｼｯｸM" w:hAnsi="ＭＳ Ｐゴシック"/>
                <w:sz w:val="22"/>
                <w:szCs w:val="22"/>
              </w:rPr>
            </w:pPr>
          </w:p>
        </w:tc>
        <w:tc>
          <w:tcPr>
            <w:tcW w:w="1680" w:type="dxa"/>
            <w:vAlign w:val="center"/>
          </w:tcPr>
          <w:p w:rsidR="006321AC" w:rsidRPr="0057160A" w:rsidRDefault="006321AC" w:rsidP="006B117A">
            <w:pPr>
              <w:jc w:val="center"/>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4</w:t>
            </w:r>
            <w:r w:rsidRPr="0057160A">
              <w:rPr>
                <w:rFonts w:ascii="HGSｺﾞｼｯｸM" w:eastAsia="HGSｺﾞｼｯｸM" w:hAnsi="ＭＳ Ｐゴシック" w:hint="eastAsia"/>
                <w:sz w:val="22"/>
                <w:szCs w:val="22"/>
              </w:rPr>
              <w:t>～</w:t>
            </w:r>
            <w:r w:rsidRPr="0057160A">
              <w:rPr>
                <w:rFonts w:ascii="HGSｺﾞｼｯｸM" w:eastAsia="HGSｺﾞｼｯｸM" w:hAnsi="ＭＳ Ｐゴシック"/>
                <w:sz w:val="22"/>
                <w:szCs w:val="22"/>
              </w:rPr>
              <w:t>9</w:t>
            </w:r>
            <w:r w:rsidRPr="0057160A">
              <w:rPr>
                <w:rFonts w:ascii="HGSｺﾞｼｯｸM" w:eastAsia="HGSｺﾞｼｯｸM" w:hAnsi="ＭＳ Ｐゴシック" w:hint="eastAsia"/>
                <w:sz w:val="22"/>
                <w:szCs w:val="22"/>
              </w:rPr>
              <w:t>月</w:t>
            </w:r>
          </w:p>
        </w:tc>
        <w:tc>
          <w:tcPr>
            <w:tcW w:w="1680" w:type="dxa"/>
            <w:vAlign w:val="center"/>
          </w:tcPr>
          <w:p w:rsidR="006321AC" w:rsidRPr="0057160A" w:rsidRDefault="006321AC" w:rsidP="006B117A">
            <w:pPr>
              <w:jc w:val="center"/>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10</w:t>
            </w:r>
            <w:r w:rsidRPr="0057160A">
              <w:rPr>
                <w:rFonts w:ascii="HGSｺﾞｼｯｸM" w:eastAsia="HGSｺﾞｼｯｸM" w:hAnsi="ＭＳ Ｐゴシック" w:hint="eastAsia"/>
                <w:sz w:val="22"/>
                <w:szCs w:val="22"/>
              </w:rPr>
              <w:t>～</w:t>
            </w:r>
            <w:r w:rsidRPr="0057160A">
              <w:rPr>
                <w:rFonts w:ascii="HGSｺﾞｼｯｸM" w:eastAsia="HGSｺﾞｼｯｸM" w:hAnsi="ＭＳ Ｐゴシック"/>
                <w:sz w:val="22"/>
                <w:szCs w:val="22"/>
              </w:rPr>
              <w:t>3</w:t>
            </w:r>
            <w:r w:rsidRPr="0057160A">
              <w:rPr>
                <w:rFonts w:ascii="HGSｺﾞｼｯｸM" w:eastAsia="HGSｺﾞｼｯｸM" w:hAnsi="ＭＳ Ｐゴシック" w:hint="eastAsia"/>
                <w:sz w:val="22"/>
                <w:szCs w:val="22"/>
              </w:rPr>
              <w:t>月</w:t>
            </w:r>
          </w:p>
        </w:tc>
      </w:tr>
      <w:tr w:rsidR="006321AC" w:rsidRPr="000C4976" w:rsidTr="006B117A">
        <w:trPr>
          <w:jc w:val="center"/>
        </w:trPr>
        <w:tc>
          <w:tcPr>
            <w:tcW w:w="1610" w:type="dxa"/>
            <w:vMerge w:val="restart"/>
            <w:vAlign w:val="center"/>
          </w:tcPr>
          <w:p w:rsidR="006321AC" w:rsidRPr="0057160A" w:rsidRDefault="006321AC" w:rsidP="00D97DE5">
            <w:pPr>
              <w:jc w:val="center"/>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立木買い</w:t>
            </w:r>
          </w:p>
        </w:tc>
        <w:tc>
          <w:tcPr>
            <w:tcW w:w="1278" w:type="dxa"/>
            <w:vAlign w:val="center"/>
          </w:tcPr>
          <w:p w:rsidR="006321AC" w:rsidRPr="0057160A" w:rsidRDefault="006321AC" w:rsidP="00D97DE5">
            <w:pPr>
              <w:jc w:val="center"/>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針葉樹</w:t>
            </w:r>
          </w:p>
        </w:tc>
        <w:tc>
          <w:tcPr>
            <w:tcW w:w="824" w:type="dxa"/>
            <w:vAlign w:val="center"/>
          </w:tcPr>
          <w:p w:rsidR="006321AC" w:rsidRPr="0057160A" w:rsidRDefault="006321AC" w:rsidP="006B117A">
            <w:pPr>
              <w:jc w:val="center"/>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m</w:t>
            </w:r>
            <w:r w:rsidRPr="0057160A">
              <w:rPr>
                <w:rFonts w:ascii="HGSｺﾞｼｯｸM" w:eastAsia="HGSｺﾞｼｯｸM" w:hAnsi="ＭＳ Ｐゴシック" w:hint="eastAsia"/>
                <w:sz w:val="22"/>
                <w:szCs w:val="22"/>
                <w:vertAlign w:val="superscript"/>
              </w:rPr>
              <w:t>３</w:t>
            </w:r>
          </w:p>
        </w:tc>
        <w:tc>
          <w:tcPr>
            <w:tcW w:w="1249" w:type="dxa"/>
            <w:vAlign w:val="center"/>
          </w:tcPr>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2,500</w:t>
            </w:r>
          </w:p>
        </w:tc>
        <w:tc>
          <w:tcPr>
            <w:tcW w:w="1680" w:type="dxa"/>
            <w:vAlign w:val="center"/>
          </w:tcPr>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100</w:t>
            </w:r>
          </w:p>
        </w:tc>
        <w:tc>
          <w:tcPr>
            <w:tcW w:w="1680" w:type="dxa"/>
            <w:vAlign w:val="center"/>
          </w:tcPr>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100</w:t>
            </w:r>
          </w:p>
        </w:tc>
      </w:tr>
      <w:tr w:rsidR="006321AC" w:rsidRPr="000C4976" w:rsidTr="006B117A">
        <w:trPr>
          <w:jc w:val="center"/>
        </w:trPr>
        <w:tc>
          <w:tcPr>
            <w:tcW w:w="1610" w:type="dxa"/>
            <w:vMerge/>
            <w:vAlign w:val="center"/>
          </w:tcPr>
          <w:p w:rsidR="006321AC" w:rsidRPr="0057160A" w:rsidRDefault="006321AC" w:rsidP="00D97DE5">
            <w:pPr>
              <w:jc w:val="center"/>
              <w:rPr>
                <w:rFonts w:ascii="HGSｺﾞｼｯｸM" w:eastAsia="HGSｺﾞｼｯｸM" w:hAnsi="ＭＳ Ｐゴシック"/>
                <w:sz w:val="22"/>
                <w:szCs w:val="22"/>
              </w:rPr>
            </w:pPr>
          </w:p>
        </w:tc>
        <w:tc>
          <w:tcPr>
            <w:tcW w:w="1278" w:type="dxa"/>
            <w:vAlign w:val="center"/>
          </w:tcPr>
          <w:p w:rsidR="006321AC" w:rsidRPr="0057160A" w:rsidRDefault="006321AC" w:rsidP="00D97DE5">
            <w:pPr>
              <w:jc w:val="center"/>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広葉樹</w:t>
            </w:r>
          </w:p>
        </w:tc>
        <w:tc>
          <w:tcPr>
            <w:tcW w:w="824" w:type="dxa"/>
            <w:vAlign w:val="center"/>
          </w:tcPr>
          <w:p w:rsidR="006321AC" w:rsidRPr="0057160A" w:rsidRDefault="006321AC" w:rsidP="006B117A">
            <w:pPr>
              <w:jc w:val="center"/>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m</w:t>
            </w:r>
            <w:r w:rsidRPr="0057160A">
              <w:rPr>
                <w:rFonts w:ascii="HGSｺﾞｼｯｸM" w:eastAsia="HGSｺﾞｼｯｸM" w:hAnsi="ＭＳ Ｐゴシック" w:hint="eastAsia"/>
                <w:sz w:val="22"/>
                <w:szCs w:val="22"/>
                <w:vertAlign w:val="superscript"/>
              </w:rPr>
              <w:t>３</w:t>
            </w:r>
          </w:p>
        </w:tc>
        <w:tc>
          <w:tcPr>
            <w:tcW w:w="1249" w:type="dxa"/>
            <w:vAlign w:val="center"/>
          </w:tcPr>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11,600</w:t>
            </w:r>
          </w:p>
        </w:tc>
        <w:tc>
          <w:tcPr>
            <w:tcW w:w="1680" w:type="dxa"/>
            <w:vAlign w:val="center"/>
          </w:tcPr>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1,200</w:t>
            </w:r>
          </w:p>
        </w:tc>
        <w:tc>
          <w:tcPr>
            <w:tcW w:w="1680" w:type="dxa"/>
            <w:vAlign w:val="center"/>
          </w:tcPr>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1,200</w:t>
            </w:r>
          </w:p>
        </w:tc>
      </w:tr>
      <w:tr w:rsidR="006321AC" w:rsidRPr="000C4976" w:rsidTr="006B117A">
        <w:trPr>
          <w:jc w:val="center"/>
        </w:trPr>
        <w:tc>
          <w:tcPr>
            <w:tcW w:w="1610" w:type="dxa"/>
            <w:vMerge w:val="restart"/>
            <w:vAlign w:val="center"/>
          </w:tcPr>
          <w:p w:rsidR="006321AC" w:rsidRPr="0057160A" w:rsidRDefault="006321AC" w:rsidP="00D97DE5">
            <w:pPr>
              <w:jc w:val="center"/>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素材買い</w:t>
            </w:r>
          </w:p>
        </w:tc>
        <w:tc>
          <w:tcPr>
            <w:tcW w:w="1278" w:type="dxa"/>
            <w:vAlign w:val="center"/>
          </w:tcPr>
          <w:p w:rsidR="006321AC" w:rsidRPr="0057160A" w:rsidRDefault="006321AC" w:rsidP="00D97DE5">
            <w:pPr>
              <w:jc w:val="center"/>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針葉樹</w:t>
            </w:r>
          </w:p>
        </w:tc>
        <w:tc>
          <w:tcPr>
            <w:tcW w:w="824" w:type="dxa"/>
            <w:vAlign w:val="center"/>
          </w:tcPr>
          <w:p w:rsidR="006321AC" w:rsidRPr="0057160A" w:rsidRDefault="006321AC" w:rsidP="006B117A">
            <w:pPr>
              <w:jc w:val="center"/>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m</w:t>
            </w:r>
            <w:r w:rsidRPr="0057160A">
              <w:rPr>
                <w:rFonts w:ascii="HGSｺﾞｼｯｸM" w:eastAsia="HGSｺﾞｼｯｸM" w:hAnsi="ＭＳ Ｐゴシック" w:hint="eastAsia"/>
                <w:sz w:val="22"/>
                <w:szCs w:val="22"/>
                <w:vertAlign w:val="superscript"/>
              </w:rPr>
              <w:t>３</w:t>
            </w:r>
          </w:p>
        </w:tc>
        <w:tc>
          <w:tcPr>
            <w:tcW w:w="1249" w:type="dxa"/>
            <w:vAlign w:val="center"/>
          </w:tcPr>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350</w:t>
            </w:r>
          </w:p>
        </w:tc>
        <w:tc>
          <w:tcPr>
            <w:tcW w:w="1680" w:type="dxa"/>
            <w:vAlign w:val="center"/>
          </w:tcPr>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スギ</w:t>
            </w:r>
            <w:r w:rsidRPr="0057160A">
              <w:rPr>
                <w:rFonts w:ascii="HGSｺﾞｼｯｸM" w:eastAsia="HGSｺﾞｼｯｸM" w:hAnsi="ＭＳ Ｐゴシック"/>
                <w:sz w:val="22"/>
                <w:szCs w:val="22"/>
              </w:rPr>
              <w:t>4,000</w:t>
            </w:r>
          </w:p>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アカマツ</w:t>
            </w:r>
            <w:r w:rsidRPr="0057160A">
              <w:rPr>
                <w:rFonts w:ascii="HGSｺﾞｼｯｸM" w:eastAsia="HGSｺﾞｼｯｸM" w:hAnsi="ＭＳ Ｐゴシック"/>
                <w:sz w:val="22"/>
                <w:szCs w:val="22"/>
              </w:rPr>
              <w:t>5,000</w:t>
            </w:r>
          </w:p>
        </w:tc>
        <w:tc>
          <w:tcPr>
            <w:tcW w:w="1680" w:type="dxa"/>
            <w:vAlign w:val="center"/>
          </w:tcPr>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スギ</w:t>
            </w:r>
            <w:r w:rsidRPr="0057160A">
              <w:rPr>
                <w:rFonts w:ascii="HGSｺﾞｼｯｸM" w:eastAsia="HGSｺﾞｼｯｸM" w:hAnsi="ＭＳ Ｐゴシック"/>
                <w:sz w:val="22"/>
                <w:szCs w:val="22"/>
              </w:rPr>
              <w:t>4,000</w:t>
            </w:r>
          </w:p>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アカマツ</w:t>
            </w:r>
            <w:r w:rsidRPr="0057160A">
              <w:rPr>
                <w:rFonts w:ascii="HGSｺﾞｼｯｸM" w:eastAsia="HGSｺﾞｼｯｸM" w:hAnsi="ＭＳ Ｐゴシック"/>
                <w:sz w:val="22"/>
                <w:szCs w:val="22"/>
              </w:rPr>
              <w:t>5,000</w:t>
            </w:r>
          </w:p>
        </w:tc>
      </w:tr>
      <w:tr w:rsidR="006321AC" w:rsidRPr="000C4976" w:rsidTr="006B117A">
        <w:trPr>
          <w:jc w:val="center"/>
        </w:trPr>
        <w:tc>
          <w:tcPr>
            <w:tcW w:w="1610" w:type="dxa"/>
            <w:vMerge/>
            <w:vAlign w:val="center"/>
          </w:tcPr>
          <w:p w:rsidR="006321AC" w:rsidRPr="0057160A" w:rsidRDefault="006321AC" w:rsidP="00D97DE5">
            <w:pPr>
              <w:jc w:val="center"/>
              <w:rPr>
                <w:rFonts w:ascii="HGSｺﾞｼｯｸM" w:eastAsia="HGSｺﾞｼｯｸM" w:hAnsi="ＭＳ Ｐゴシック"/>
                <w:sz w:val="22"/>
                <w:szCs w:val="22"/>
              </w:rPr>
            </w:pPr>
          </w:p>
        </w:tc>
        <w:tc>
          <w:tcPr>
            <w:tcW w:w="1278" w:type="dxa"/>
            <w:vAlign w:val="center"/>
          </w:tcPr>
          <w:p w:rsidR="006321AC" w:rsidRPr="0057160A" w:rsidRDefault="006321AC" w:rsidP="00D97DE5">
            <w:pPr>
              <w:jc w:val="center"/>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広葉樹</w:t>
            </w:r>
          </w:p>
        </w:tc>
        <w:tc>
          <w:tcPr>
            <w:tcW w:w="824" w:type="dxa"/>
            <w:vAlign w:val="center"/>
          </w:tcPr>
          <w:p w:rsidR="006321AC" w:rsidRPr="0057160A" w:rsidRDefault="006321AC" w:rsidP="006B117A">
            <w:pPr>
              <w:jc w:val="center"/>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m</w:t>
            </w:r>
            <w:r w:rsidRPr="0057160A">
              <w:rPr>
                <w:rFonts w:ascii="HGSｺﾞｼｯｸM" w:eastAsia="HGSｺﾞｼｯｸM" w:hAnsi="ＭＳ Ｐゴシック" w:hint="eastAsia"/>
                <w:sz w:val="22"/>
                <w:szCs w:val="22"/>
                <w:vertAlign w:val="superscript"/>
              </w:rPr>
              <w:t>３</w:t>
            </w:r>
          </w:p>
        </w:tc>
        <w:tc>
          <w:tcPr>
            <w:tcW w:w="1249" w:type="dxa"/>
            <w:vAlign w:val="center"/>
          </w:tcPr>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500</w:t>
            </w:r>
          </w:p>
        </w:tc>
        <w:tc>
          <w:tcPr>
            <w:tcW w:w="1680" w:type="dxa"/>
            <w:vAlign w:val="center"/>
          </w:tcPr>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7,000</w:t>
            </w:r>
          </w:p>
        </w:tc>
        <w:tc>
          <w:tcPr>
            <w:tcW w:w="1680" w:type="dxa"/>
            <w:vAlign w:val="center"/>
          </w:tcPr>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4,500</w:t>
            </w:r>
          </w:p>
        </w:tc>
      </w:tr>
      <w:tr w:rsidR="006321AC" w:rsidRPr="000C4976" w:rsidTr="006B117A">
        <w:trPr>
          <w:jc w:val="center"/>
        </w:trPr>
        <w:tc>
          <w:tcPr>
            <w:tcW w:w="2888" w:type="dxa"/>
            <w:gridSpan w:val="2"/>
            <w:vAlign w:val="center"/>
          </w:tcPr>
          <w:p w:rsidR="006321AC" w:rsidRPr="0057160A" w:rsidRDefault="006321AC" w:rsidP="00D97DE5">
            <w:pPr>
              <w:jc w:val="center"/>
              <w:rPr>
                <w:rFonts w:ascii="HGSｺﾞｼｯｸM" w:eastAsia="HGSｺﾞｼｯｸM" w:hAnsi="ＭＳ Ｐゴシック"/>
                <w:sz w:val="22"/>
                <w:szCs w:val="22"/>
              </w:rPr>
            </w:pPr>
            <w:r w:rsidRPr="0057160A">
              <w:rPr>
                <w:rFonts w:ascii="HGSｺﾞｼｯｸM" w:eastAsia="HGSｺﾞｼｯｸM" w:hAnsi="ＭＳ Ｐゴシック" w:hint="eastAsia"/>
                <w:sz w:val="22"/>
                <w:szCs w:val="22"/>
              </w:rPr>
              <w:t>合計</w:t>
            </w:r>
          </w:p>
        </w:tc>
        <w:tc>
          <w:tcPr>
            <w:tcW w:w="824" w:type="dxa"/>
            <w:tcBorders>
              <w:tl2br w:val="single" w:sz="4" w:space="0" w:color="auto"/>
            </w:tcBorders>
          </w:tcPr>
          <w:p w:rsidR="006321AC" w:rsidRPr="0057160A" w:rsidRDefault="006321AC" w:rsidP="00D97DE5">
            <w:pPr>
              <w:rPr>
                <w:rFonts w:ascii="HGSｺﾞｼｯｸM" w:eastAsia="HGSｺﾞｼｯｸM" w:hAnsi="ＭＳ Ｐゴシック"/>
                <w:sz w:val="22"/>
                <w:szCs w:val="22"/>
              </w:rPr>
            </w:pPr>
          </w:p>
        </w:tc>
        <w:tc>
          <w:tcPr>
            <w:tcW w:w="1249" w:type="dxa"/>
            <w:vAlign w:val="center"/>
          </w:tcPr>
          <w:p w:rsidR="006321AC" w:rsidRPr="0057160A" w:rsidRDefault="006321AC" w:rsidP="006B117A">
            <w:pPr>
              <w:wordWrap w:val="0"/>
              <w:jc w:val="right"/>
              <w:rPr>
                <w:rFonts w:ascii="HGSｺﾞｼｯｸM" w:eastAsia="HGSｺﾞｼｯｸM" w:hAnsi="ＭＳ Ｐゴシック"/>
                <w:sz w:val="22"/>
                <w:szCs w:val="22"/>
              </w:rPr>
            </w:pPr>
            <w:r w:rsidRPr="0057160A">
              <w:rPr>
                <w:rFonts w:ascii="HGSｺﾞｼｯｸM" w:eastAsia="HGSｺﾞｼｯｸM" w:hAnsi="ＭＳ Ｐゴシック"/>
                <w:sz w:val="22"/>
                <w:szCs w:val="22"/>
              </w:rPr>
              <w:t>14,950</w:t>
            </w:r>
          </w:p>
        </w:tc>
        <w:tc>
          <w:tcPr>
            <w:tcW w:w="1680" w:type="dxa"/>
            <w:tcBorders>
              <w:tl2br w:val="single" w:sz="4" w:space="0" w:color="auto"/>
            </w:tcBorders>
            <w:vAlign w:val="center"/>
          </w:tcPr>
          <w:p w:rsidR="006321AC" w:rsidRPr="0057160A" w:rsidRDefault="006321AC" w:rsidP="006B117A">
            <w:pPr>
              <w:jc w:val="right"/>
              <w:rPr>
                <w:rFonts w:ascii="HGSｺﾞｼｯｸM" w:eastAsia="HGSｺﾞｼｯｸM" w:hAnsi="ＭＳ Ｐゴシック"/>
                <w:sz w:val="22"/>
                <w:szCs w:val="22"/>
              </w:rPr>
            </w:pPr>
          </w:p>
        </w:tc>
        <w:tc>
          <w:tcPr>
            <w:tcW w:w="1680" w:type="dxa"/>
            <w:tcBorders>
              <w:tl2br w:val="single" w:sz="4" w:space="0" w:color="auto"/>
            </w:tcBorders>
            <w:vAlign w:val="center"/>
          </w:tcPr>
          <w:p w:rsidR="006321AC" w:rsidRPr="0057160A" w:rsidRDefault="006321AC" w:rsidP="006B117A">
            <w:pPr>
              <w:jc w:val="right"/>
              <w:rPr>
                <w:rFonts w:ascii="HGSｺﾞｼｯｸM" w:eastAsia="HGSｺﾞｼｯｸM" w:hAnsi="ＭＳ Ｐゴシック"/>
                <w:sz w:val="22"/>
                <w:szCs w:val="22"/>
              </w:rPr>
            </w:pPr>
          </w:p>
        </w:tc>
      </w:tr>
    </w:tbl>
    <w:p w:rsidR="006321AC" w:rsidRPr="000C4976" w:rsidRDefault="006321AC" w:rsidP="00547F06">
      <w:pPr>
        <w:tabs>
          <w:tab w:val="left" w:pos="1418"/>
        </w:tabs>
        <w:rPr>
          <w:color w:val="FF0000"/>
        </w:rPr>
      </w:pPr>
    </w:p>
    <w:p w:rsidR="006321AC" w:rsidRDefault="006321AC" w:rsidP="00420159">
      <w:pPr>
        <w:tabs>
          <w:tab w:val="left" w:pos="1418"/>
        </w:tabs>
        <w:ind w:firstLineChars="100" w:firstLine="227"/>
        <w:rPr>
          <w:color w:val="FF0000"/>
        </w:rPr>
      </w:pPr>
      <w:r w:rsidRPr="0057160A">
        <w:rPr>
          <w:rFonts w:hint="eastAsia"/>
        </w:rPr>
        <w:t>広葉樹チップの樹種はミズナラ、サクラが主であり、他にはクリ、ホオノキ、ケヤキ、クヌギ、ニセアカシアなどが入る。</w:t>
      </w:r>
    </w:p>
    <w:p w:rsidR="006321AC" w:rsidRDefault="006321AC" w:rsidP="009E2A5D">
      <w:r>
        <w:rPr>
          <w:rFonts w:hint="eastAsia"/>
        </w:rPr>
        <w:t xml:space="preserve">　製紙用チップの出荷先は、日本製紙（株）の石巻工場、岩沼工場である。日本製紙木材（株）を通して納入している。単価の仕切り場所は納入先工場渡しで、単価契約は随時行っている。契約量と納入数量について規定があり、契約量に満たない場合および全うした場合は特段措置がないが、契約量を超えた場合は、後に納入制限をうけるとのことである。納入量については製紙会社からの要請どおりである。</w:t>
      </w:r>
    </w:p>
    <w:p w:rsidR="006321AC" w:rsidRDefault="006321AC" w:rsidP="00371CD0">
      <w:r>
        <w:rPr>
          <w:rFonts w:hint="eastAsia"/>
        </w:rPr>
        <w:t xml:space="preserve">　宮城十條林産株式会社は、納入先の日本製紙株式会社からチップの品質基準を示されている。その品質基準を表</w:t>
      </w:r>
      <w:r>
        <w:t>2.6.2</w:t>
      </w:r>
      <w:r>
        <w:rPr>
          <w:rFonts w:hint="eastAsia"/>
        </w:rPr>
        <w:t>に示す。広葉樹チップのサイズは幅</w:t>
      </w:r>
      <w:r>
        <w:t>5</w:t>
      </w:r>
      <w:r>
        <w:rPr>
          <w:rFonts w:hint="eastAsia"/>
        </w:rPr>
        <w:t>～</w:t>
      </w:r>
      <w:r>
        <w:t>40mm</w:t>
      </w:r>
      <w:r>
        <w:rPr>
          <w:rFonts w:hint="eastAsia"/>
        </w:rPr>
        <w:t>、厚さ</w:t>
      </w:r>
      <w:r>
        <w:t>5mm</w:t>
      </w:r>
      <w:r>
        <w:rPr>
          <w:rFonts w:hint="eastAsia"/>
        </w:rPr>
        <w:t>を許容範囲とし、樹皮の混入は</w:t>
      </w:r>
      <w:r>
        <w:t>3%</w:t>
      </w:r>
      <w:r>
        <w:rPr>
          <w:rFonts w:hint="eastAsia"/>
        </w:rPr>
        <w:t>以内、スリーバは</w:t>
      </w:r>
      <w:r>
        <w:t>9%</w:t>
      </w:r>
      <w:r>
        <w:rPr>
          <w:rFonts w:hint="eastAsia"/>
        </w:rPr>
        <w:t>以内、腐朽材は</w:t>
      </w:r>
      <w:r>
        <w:t>2.1%</w:t>
      </w:r>
      <w:r>
        <w:rPr>
          <w:rFonts w:hint="eastAsia"/>
        </w:rPr>
        <w:t>以上は不可、</w:t>
      </w:r>
      <w:r>
        <w:rPr>
          <w:rFonts w:hint="eastAsia"/>
        </w:rPr>
        <w:lastRenderedPageBreak/>
        <w:t>ダストは</w:t>
      </w:r>
      <w:r>
        <w:t>3%</w:t>
      </w:r>
      <w:r>
        <w:rPr>
          <w:rFonts w:hint="eastAsia"/>
        </w:rPr>
        <w:t>以内となっている。異物の混入は不可である。異物混入があると、除去費用の負担が求められる。検量方法は取引先との協議で決定しているが、内容については熟知していないとのことである。</w:t>
      </w:r>
    </w:p>
    <w:p w:rsidR="006321AC" w:rsidRPr="000C4976" w:rsidRDefault="006321AC" w:rsidP="00371CD0">
      <w:pPr>
        <w:rPr>
          <w:rFonts w:eastAsia="Times New Roman"/>
          <w:color w:val="FF0000"/>
        </w:rPr>
      </w:pPr>
      <w:r w:rsidRPr="000C4976">
        <w:rPr>
          <w:color w:val="FF0000"/>
        </w:rPr>
        <w:t xml:space="preserve">    </w:t>
      </w:r>
      <w:r w:rsidRPr="000C4976">
        <w:rPr>
          <w:rFonts w:hint="eastAsia"/>
          <w:color w:val="FF0000"/>
        </w:rPr>
        <w:t xml:space="preserve">　</w:t>
      </w:r>
      <w:r w:rsidR="006D5A47" w:rsidRPr="006D5A47">
        <w:rPr>
          <w:noProof/>
          <w:color w:val="FF0000"/>
        </w:rPr>
      </w:r>
      <w:r w:rsidR="006D5A47">
        <w:rPr>
          <w:noProof/>
          <w:color w:val="FF0000"/>
        </w:rPr>
        <w:pict>
          <v:shape id="Text Box 103" o:spid="_x0000_s1159" type="#_x0000_t202" style="width:395.4pt;height:25.15pt;visibility:visible;mso-position-horizontal-relative:char;mso-position-vertical-relative:line" filled="f" stroked="f">
            <v:textbox>
              <w:txbxContent>
                <w:p w:rsidR="006321AC" w:rsidRPr="00437633" w:rsidRDefault="006321AC" w:rsidP="007A521B">
                  <w:pPr>
                    <w:rPr>
                      <w:rFonts w:ascii="ＭＳ Ｐゴシック" w:eastAsia="ＭＳ Ｐゴシック" w:hAnsi="ＭＳ Ｐゴシック"/>
                    </w:rPr>
                  </w:pPr>
                  <w:r w:rsidRPr="00437633">
                    <w:rPr>
                      <w:rFonts w:ascii="ＭＳ Ｐゴシック" w:eastAsia="ＭＳ Ｐゴシック" w:hAnsi="ＭＳ Ｐゴシック" w:hint="eastAsia"/>
                    </w:rPr>
                    <w:t>表</w:t>
                  </w:r>
                  <w:r w:rsidRPr="00437633">
                    <w:rPr>
                      <w:rFonts w:ascii="ＭＳ Ｐゴシック" w:eastAsia="ＭＳ Ｐゴシック" w:hAnsi="ＭＳ Ｐゴシック"/>
                    </w:rPr>
                    <w:t xml:space="preserve">2.6.2 </w:t>
                  </w:r>
                  <w:r w:rsidRPr="00437633">
                    <w:rPr>
                      <w:rFonts w:ascii="ＭＳ Ｐゴシック" w:eastAsia="ＭＳ Ｐゴシック" w:hAnsi="ＭＳ Ｐゴシック" w:hint="eastAsia"/>
                    </w:rPr>
                    <w:t>宮城十條林産株式会社　製紙用木材チップの品質基準）</w:t>
                  </w:r>
                </w:p>
              </w:txbxContent>
            </v:textbox>
            <w10:anchorlock/>
          </v:shape>
        </w:pict>
      </w:r>
    </w:p>
    <w:tbl>
      <w:tblPr>
        <w:tblW w:w="0" w:type="auto"/>
        <w:jc w:val="center"/>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2"/>
        <w:gridCol w:w="1276"/>
        <w:gridCol w:w="3402"/>
        <w:gridCol w:w="1984"/>
      </w:tblGrid>
      <w:tr w:rsidR="006321AC" w:rsidRPr="00CC21C9" w:rsidTr="00D97DE5">
        <w:trPr>
          <w:trHeight w:val="388"/>
          <w:jc w:val="center"/>
        </w:trPr>
        <w:tc>
          <w:tcPr>
            <w:tcW w:w="1072" w:type="dxa"/>
            <w:vMerge w:val="restart"/>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項目</w:t>
            </w:r>
          </w:p>
        </w:tc>
        <w:tc>
          <w:tcPr>
            <w:tcW w:w="1276" w:type="dxa"/>
            <w:vMerge w:val="restart"/>
            <w:vAlign w:val="center"/>
          </w:tcPr>
          <w:p w:rsidR="006321AC" w:rsidRPr="00CC21C9" w:rsidRDefault="006321AC" w:rsidP="00D97DE5">
            <w:pPr>
              <w:jc w:val="center"/>
              <w:rPr>
                <w:rFonts w:ascii="HGPｺﾞｼｯｸM" w:eastAsia="HGPｺﾞｼｯｸM" w:hAnsi="ＭＳ Ｐゴシック"/>
                <w:sz w:val="22"/>
                <w:szCs w:val="22"/>
              </w:rPr>
            </w:pPr>
          </w:p>
        </w:tc>
        <w:tc>
          <w:tcPr>
            <w:tcW w:w="3402" w:type="dxa"/>
            <w:vMerge w:val="restart"/>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許容範囲</w:t>
            </w:r>
          </w:p>
        </w:tc>
        <w:tc>
          <w:tcPr>
            <w:tcW w:w="1984" w:type="dxa"/>
            <w:vMerge w:val="restart"/>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概　要</w:t>
            </w:r>
          </w:p>
        </w:tc>
      </w:tr>
      <w:tr w:rsidR="006321AC" w:rsidRPr="00CC21C9" w:rsidTr="00D97DE5">
        <w:trPr>
          <w:trHeight w:val="388"/>
          <w:jc w:val="center"/>
        </w:trPr>
        <w:tc>
          <w:tcPr>
            <w:tcW w:w="1072" w:type="dxa"/>
            <w:vMerge/>
            <w:vAlign w:val="center"/>
          </w:tcPr>
          <w:p w:rsidR="006321AC" w:rsidRPr="00CC21C9" w:rsidRDefault="006321AC" w:rsidP="00D97DE5">
            <w:pPr>
              <w:jc w:val="center"/>
              <w:rPr>
                <w:rFonts w:ascii="HGPｺﾞｼｯｸM" w:eastAsia="HGPｺﾞｼｯｸM" w:hAnsi="ＭＳ Ｐゴシック"/>
                <w:sz w:val="22"/>
                <w:szCs w:val="22"/>
              </w:rPr>
            </w:pPr>
          </w:p>
        </w:tc>
        <w:tc>
          <w:tcPr>
            <w:tcW w:w="1276" w:type="dxa"/>
            <w:vMerge/>
            <w:vAlign w:val="center"/>
          </w:tcPr>
          <w:p w:rsidR="006321AC" w:rsidRPr="00CC21C9" w:rsidRDefault="006321AC" w:rsidP="00D97DE5">
            <w:pPr>
              <w:jc w:val="center"/>
              <w:rPr>
                <w:rFonts w:ascii="HGPｺﾞｼｯｸM" w:eastAsia="HGPｺﾞｼｯｸM" w:hAnsi="ＭＳ Ｐゴシック"/>
                <w:sz w:val="22"/>
                <w:szCs w:val="22"/>
              </w:rPr>
            </w:pPr>
          </w:p>
        </w:tc>
        <w:tc>
          <w:tcPr>
            <w:tcW w:w="3402" w:type="dxa"/>
            <w:vMerge/>
            <w:vAlign w:val="center"/>
          </w:tcPr>
          <w:p w:rsidR="006321AC" w:rsidRPr="00CC21C9" w:rsidRDefault="006321AC" w:rsidP="00D97DE5">
            <w:pPr>
              <w:jc w:val="center"/>
              <w:rPr>
                <w:rFonts w:ascii="HGPｺﾞｼｯｸM" w:eastAsia="HGPｺﾞｼｯｸM" w:hAnsi="ＭＳ Ｐゴシック"/>
                <w:sz w:val="22"/>
                <w:szCs w:val="22"/>
              </w:rPr>
            </w:pPr>
          </w:p>
        </w:tc>
        <w:tc>
          <w:tcPr>
            <w:tcW w:w="1984" w:type="dxa"/>
            <w:vMerge/>
            <w:vAlign w:val="center"/>
          </w:tcPr>
          <w:p w:rsidR="006321AC" w:rsidRPr="00CC21C9" w:rsidRDefault="006321AC" w:rsidP="00D97DE5">
            <w:pPr>
              <w:jc w:val="center"/>
              <w:rPr>
                <w:rFonts w:ascii="HGPｺﾞｼｯｸM" w:eastAsia="HGPｺﾞｼｯｸM" w:hAnsi="ＭＳ Ｐゴシック"/>
                <w:sz w:val="22"/>
                <w:szCs w:val="22"/>
              </w:rPr>
            </w:pPr>
          </w:p>
        </w:tc>
      </w:tr>
      <w:tr w:rsidR="006321AC" w:rsidRPr="00CC21C9" w:rsidTr="00D97DE5">
        <w:trPr>
          <w:jc w:val="center"/>
        </w:trPr>
        <w:tc>
          <w:tcPr>
            <w:tcW w:w="1072" w:type="dxa"/>
            <w:vMerge w:val="restart"/>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サイズ</w:t>
            </w:r>
          </w:p>
        </w:tc>
        <w:tc>
          <w:tcPr>
            <w:tcW w:w="1276"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長さ（</w:t>
            </w:r>
            <w:r w:rsidRPr="00CC21C9">
              <w:rPr>
                <w:rFonts w:ascii="HGPｺﾞｼｯｸM" w:eastAsia="HGPｺﾞｼｯｸM" w:hAnsi="ＭＳ Ｐゴシック"/>
                <w:sz w:val="22"/>
                <w:szCs w:val="22"/>
              </w:rPr>
              <w:t>mm</w:t>
            </w:r>
            <w:r w:rsidRPr="00CC21C9">
              <w:rPr>
                <w:rFonts w:ascii="HGPｺﾞｼｯｸM" w:eastAsia="HGPｺﾞｼｯｸM" w:hAnsi="ＭＳ Ｐゴシック" w:hint="eastAsia"/>
                <w:sz w:val="22"/>
                <w:szCs w:val="22"/>
              </w:rPr>
              <w:t>）</w:t>
            </w:r>
          </w:p>
        </w:tc>
        <w:tc>
          <w:tcPr>
            <w:tcW w:w="3402" w:type="dxa"/>
            <w:vAlign w:val="center"/>
          </w:tcPr>
          <w:p w:rsidR="006321AC" w:rsidRPr="00CC21C9" w:rsidRDefault="006321AC" w:rsidP="00816D54">
            <w:pP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最長（</w:t>
            </w:r>
            <w:r>
              <w:rPr>
                <w:rFonts w:ascii="HGPｺﾞｼｯｸM" w:eastAsia="HGPｺﾞｼｯｸM" w:hAnsi="ＭＳ Ｐゴシック" w:hint="eastAsia"/>
                <w:sz w:val="22"/>
                <w:szCs w:val="22"/>
              </w:rPr>
              <w:t xml:space="preserve">　　</w:t>
            </w:r>
            <w:r w:rsidRPr="00CC21C9">
              <w:rPr>
                <w:rFonts w:ascii="HGPｺﾞｼｯｸM" w:eastAsia="HGPｺﾞｼｯｸM" w:hAnsi="ＭＳ Ｐゴシック" w:hint="eastAsia"/>
                <w:sz w:val="22"/>
                <w:szCs w:val="22"/>
              </w:rPr>
              <w:t>）　　平均（　）　　最小（</w:t>
            </w:r>
            <w:r>
              <w:rPr>
                <w:rFonts w:ascii="HGPｺﾞｼｯｸM" w:eastAsia="HGPｺﾞｼｯｸM" w:hAnsi="ＭＳ Ｐゴシック" w:hint="eastAsia"/>
                <w:sz w:val="22"/>
                <w:szCs w:val="22"/>
              </w:rPr>
              <w:t xml:space="preserve">　</w:t>
            </w:r>
            <w:r w:rsidRPr="00CC21C9">
              <w:rPr>
                <w:rFonts w:ascii="HGPｺﾞｼｯｸM" w:eastAsia="HGPｺﾞｼｯｸM" w:hAnsi="ＭＳ Ｐゴシック" w:hint="eastAsia"/>
                <w:sz w:val="22"/>
                <w:szCs w:val="22"/>
              </w:rPr>
              <w:t xml:space="preserve">　）</w:t>
            </w:r>
          </w:p>
        </w:tc>
        <w:tc>
          <w:tcPr>
            <w:tcW w:w="1984" w:type="dxa"/>
            <w:vAlign w:val="center"/>
          </w:tcPr>
          <w:p w:rsidR="006321AC" w:rsidRPr="00CC21C9" w:rsidRDefault="006321AC" w:rsidP="00D97DE5">
            <w:pPr>
              <w:jc w:val="left"/>
              <w:rPr>
                <w:rFonts w:ascii="HGPｺﾞｼｯｸM" w:eastAsia="HGPｺﾞｼｯｸM" w:hAnsi="ＭＳ Ｐゴシック"/>
                <w:sz w:val="22"/>
                <w:szCs w:val="22"/>
              </w:rPr>
            </w:pPr>
          </w:p>
        </w:tc>
      </w:tr>
      <w:tr w:rsidR="006321AC" w:rsidRPr="00CC21C9" w:rsidTr="00D97DE5">
        <w:trPr>
          <w:jc w:val="center"/>
        </w:trPr>
        <w:tc>
          <w:tcPr>
            <w:tcW w:w="1072" w:type="dxa"/>
            <w:vMerge/>
            <w:vAlign w:val="center"/>
          </w:tcPr>
          <w:p w:rsidR="006321AC" w:rsidRPr="00CC21C9" w:rsidRDefault="006321AC" w:rsidP="00D97DE5">
            <w:pPr>
              <w:jc w:val="center"/>
              <w:rPr>
                <w:rFonts w:ascii="HGPｺﾞｼｯｸM" w:eastAsia="HGPｺﾞｼｯｸM" w:hAnsi="ＭＳ Ｐゴシック"/>
                <w:sz w:val="22"/>
                <w:szCs w:val="22"/>
              </w:rPr>
            </w:pPr>
          </w:p>
        </w:tc>
        <w:tc>
          <w:tcPr>
            <w:tcW w:w="1276"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幅（</w:t>
            </w:r>
            <w:r w:rsidRPr="00CC21C9">
              <w:rPr>
                <w:rFonts w:ascii="HGPｺﾞｼｯｸM" w:eastAsia="HGPｺﾞｼｯｸM" w:hAnsi="ＭＳ Ｐゴシック"/>
                <w:sz w:val="22"/>
                <w:szCs w:val="22"/>
              </w:rPr>
              <w:t>mm)</w:t>
            </w:r>
          </w:p>
        </w:tc>
        <w:tc>
          <w:tcPr>
            <w:tcW w:w="3402" w:type="dxa"/>
            <w:vAlign w:val="center"/>
          </w:tcPr>
          <w:p w:rsidR="006321AC" w:rsidRPr="00CC21C9" w:rsidRDefault="006321AC" w:rsidP="00816D54">
            <w:pP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最長（</w:t>
            </w:r>
            <w:r w:rsidRPr="00CC21C9">
              <w:rPr>
                <w:rFonts w:ascii="HGPｺﾞｼｯｸM" w:eastAsia="HGPｺﾞｼｯｸM" w:hAnsi="ＭＳ Ｐゴシック"/>
                <w:sz w:val="22"/>
                <w:szCs w:val="22"/>
              </w:rPr>
              <w:t>40</w:t>
            </w:r>
            <w:r w:rsidRPr="00CC21C9">
              <w:rPr>
                <w:rFonts w:ascii="HGPｺﾞｼｯｸM" w:eastAsia="HGPｺﾞｼｯｸM" w:hAnsi="ＭＳ Ｐゴシック" w:hint="eastAsia"/>
                <w:sz w:val="22"/>
                <w:szCs w:val="22"/>
              </w:rPr>
              <w:t>）　　平均（</w:t>
            </w:r>
            <w:r w:rsidRPr="00CC21C9">
              <w:rPr>
                <w:rFonts w:ascii="HGPｺﾞｼｯｸM" w:eastAsia="HGPｺﾞｼｯｸM" w:hAnsi="ＭＳ Ｐゴシック"/>
                <w:sz w:val="22"/>
                <w:szCs w:val="22"/>
              </w:rPr>
              <w:t>22</w:t>
            </w:r>
            <w:r w:rsidRPr="00CC21C9">
              <w:rPr>
                <w:rFonts w:ascii="HGPｺﾞｼｯｸM" w:eastAsia="HGPｺﾞｼｯｸM" w:hAnsi="ＭＳ Ｐゴシック" w:hint="eastAsia"/>
                <w:sz w:val="22"/>
                <w:szCs w:val="22"/>
              </w:rPr>
              <w:t>）　　最小（</w:t>
            </w:r>
            <w:r w:rsidRPr="00CC21C9">
              <w:rPr>
                <w:rFonts w:ascii="HGPｺﾞｼｯｸM" w:eastAsia="HGPｺﾞｼｯｸM" w:hAnsi="ＭＳ Ｐゴシック"/>
                <w:sz w:val="22"/>
                <w:szCs w:val="22"/>
              </w:rPr>
              <w:t>5</w:t>
            </w:r>
            <w:r w:rsidRPr="00CC21C9">
              <w:rPr>
                <w:rFonts w:ascii="HGPｺﾞｼｯｸM" w:eastAsia="HGPｺﾞｼｯｸM" w:hAnsi="ＭＳ Ｐゴシック" w:hint="eastAsia"/>
                <w:sz w:val="22"/>
                <w:szCs w:val="22"/>
              </w:rPr>
              <w:t xml:space="preserve">　）</w:t>
            </w:r>
          </w:p>
        </w:tc>
        <w:tc>
          <w:tcPr>
            <w:tcW w:w="1984" w:type="dxa"/>
            <w:vAlign w:val="center"/>
          </w:tcPr>
          <w:p w:rsidR="006321AC" w:rsidRPr="00CC21C9" w:rsidRDefault="006321AC" w:rsidP="007A521B">
            <w:pPr>
              <w:wordWrap w:val="0"/>
              <w:ind w:leftChars="100" w:left="227"/>
              <w:jc w:val="left"/>
              <w:rPr>
                <w:rFonts w:ascii="HGPｺﾞｼｯｸM" w:eastAsia="HGPｺﾞｼｯｸM" w:hAnsi="ＭＳ Ｐゴシック"/>
                <w:sz w:val="22"/>
                <w:szCs w:val="22"/>
              </w:rPr>
            </w:pPr>
          </w:p>
        </w:tc>
      </w:tr>
      <w:tr w:rsidR="006321AC" w:rsidRPr="00CC21C9" w:rsidTr="00D97DE5">
        <w:trPr>
          <w:jc w:val="center"/>
        </w:trPr>
        <w:tc>
          <w:tcPr>
            <w:tcW w:w="1072" w:type="dxa"/>
            <w:vMerge/>
            <w:vAlign w:val="center"/>
          </w:tcPr>
          <w:p w:rsidR="006321AC" w:rsidRPr="00CC21C9" w:rsidRDefault="006321AC" w:rsidP="00D97DE5">
            <w:pPr>
              <w:jc w:val="center"/>
              <w:rPr>
                <w:rFonts w:ascii="HGPｺﾞｼｯｸM" w:eastAsia="HGPｺﾞｼｯｸM" w:hAnsi="ＭＳ Ｐゴシック"/>
                <w:sz w:val="22"/>
                <w:szCs w:val="22"/>
              </w:rPr>
            </w:pPr>
          </w:p>
        </w:tc>
        <w:tc>
          <w:tcPr>
            <w:tcW w:w="1276"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厚さ（</w:t>
            </w:r>
            <w:r w:rsidRPr="00CC21C9">
              <w:rPr>
                <w:rFonts w:ascii="HGPｺﾞｼｯｸM" w:eastAsia="HGPｺﾞｼｯｸM" w:hAnsi="ＭＳ Ｐゴシック"/>
                <w:sz w:val="22"/>
                <w:szCs w:val="22"/>
              </w:rPr>
              <w:t>mm</w:t>
            </w:r>
            <w:r w:rsidRPr="00CC21C9">
              <w:rPr>
                <w:rFonts w:ascii="HGPｺﾞｼｯｸM" w:eastAsia="HGPｺﾞｼｯｸM" w:hAnsi="ＭＳ Ｐゴシック" w:hint="eastAsia"/>
                <w:sz w:val="22"/>
                <w:szCs w:val="22"/>
              </w:rPr>
              <w:t>）</w:t>
            </w:r>
          </w:p>
        </w:tc>
        <w:tc>
          <w:tcPr>
            <w:tcW w:w="3402" w:type="dxa"/>
            <w:vAlign w:val="center"/>
          </w:tcPr>
          <w:p w:rsidR="006321AC" w:rsidRPr="00CC21C9" w:rsidRDefault="006321AC" w:rsidP="00D97DE5">
            <w:pP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 xml:space="preserve">最長（　</w:t>
            </w:r>
            <w:r w:rsidRPr="00CC21C9">
              <w:rPr>
                <w:rFonts w:ascii="HGPｺﾞｼｯｸM" w:eastAsia="HGPｺﾞｼｯｸM" w:hAnsi="ＭＳ Ｐゴシック"/>
                <w:sz w:val="22"/>
                <w:szCs w:val="22"/>
              </w:rPr>
              <w:t>5</w:t>
            </w:r>
            <w:r w:rsidRPr="00CC21C9">
              <w:rPr>
                <w:rFonts w:ascii="HGPｺﾞｼｯｸM" w:eastAsia="HGPｺﾞｼｯｸM" w:hAnsi="ＭＳ Ｐゴシック" w:hint="eastAsia"/>
                <w:sz w:val="22"/>
                <w:szCs w:val="22"/>
              </w:rPr>
              <w:t xml:space="preserve">）　　平均（　）　　最小（　</w:t>
            </w:r>
            <w:r w:rsidRPr="00CC21C9">
              <w:rPr>
                <w:rFonts w:ascii="HGPｺﾞｼｯｸM" w:eastAsia="HGPｺﾞｼｯｸM" w:hAnsi="ＭＳ Ｐゴシック"/>
                <w:sz w:val="22"/>
                <w:szCs w:val="22"/>
              </w:rPr>
              <w:t>3</w:t>
            </w:r>
            <w:r w:rsidRPr="00CC21C9">
              <w:rPr>
                <w:rFonts w:ascii="HGPｺﾞｼｯｸM" w:eastAsia="HGPｺﾞｼｯｸM" w:hAnsi="ＭＳ Ｐゴシック" w:hint="eastAsia"/>
                <w:sz w:val="22"/>
                <w:szCs w:val="22"/>
              </w:rPr>
              <w:t>）</w:t>
            </w:r>
          </w:p>
        </w:tc>
        <w:tc>
          <w:tcPr>
            <w:tcW w:w="1984" w:type="dxa"/>
            <w:vAlign w:val="center"/>
          </w:tcPr>
          <w:p w:rsidR="006321AC" w:rsidRPr="00CC21C9" w:rsidRDefault="006321AC" w:rsidP="007A521B">
            <w:pPr>
              <w:wordWrap w:val="0"/>
              <w:ind w:leftChars="100" w:left="227"/>
              <w:jc w:val="left"/>
              <w:rPr>
                <w:rFonts w:ascii="HGPｺﾞｼｯｸM" w:eastAsia="HGPｺﾞｼｯｸM" w:hAnsi="ＭＳ Ｐゴシック"/>
                <w:sz w:val="22"/>
                <w:szCs w:val="22"/>
              </w:rPr>
            </w:pPr>
          </w:p>
        </w:tc>
      </w:tr>
      <w:tr w:rsidR="006321AC" w:rsidRPr="00CC21C9" w:rsidTr="00D97DE5">
        <w:trPr>
          <w:jc w:val="center"/>
        </w:trPr>
        <w:tc>
          <w:tcPr>
            <w:tcW w:w="1072"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樹皮</w:t>
            </w:r>
          </w:p>
        </w:tc>
        <w:tc>
          <w:tcPr>
            <w:tcW w:w="1276"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許容混入率（重量％）</w:t>
            </w:r>
          </w:p>
        </w:tc>
        <w:tc>
          <w:tcPr>
            <w:tcW w:w="3402"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混入率（</w:t>
            </w:r>
            <w:r w:rsidRPr="00CC21C9">
              <w:rPr>
                <w:rFonts w:ascii="HGPｺﾞｼｯｸM" w:eastAsia="HGPｺﾞｼｯｸM" w:hAnsi="ＭＳ Ｐゴシック"/>
                <w:sz w:val="22"/>
                <w:szCs w:val="22"/>
              </w:rPr>
              <w:t>3.0</w:t>
            </w:r>
            <w:r w:rsidRPr="00CC21C9">
              <w:rPr>
                <w:rFonts w:ascii="HGPｺﾞｼｯｸM" w:eastAsia="HGPｺﾞｼｯｸM" w:hAnsi="ＭＳ Ｐゴシック" w:hint="eastAsia"/>
                <w:sz w:val="22"/>
                <w:szCs w:val="22"/>
              </w:rPr>
              <w:t>％）以内</w:t>
            </w:r>
          </w:p>
        </w:tc>
        <w:tc>
          <w:tcPr>
            <w:tcW w:w="1984" w:type="dxa"/>
            <w:vAlign w:val="center"/>
          </w:tcPr>
          <w:p w:rsidR="006321AC" w:rsidRPr="00CC21C9" w:rsidRDefault="006321AC" w:rsidP="00CC21C9">
            <w:pPr>
              <w:jc w:val="left"/>
              <w:rPr>
                <w:rFonts w:ascii="HGPｺﾞｼｯｸM" w:eastAsia="HGPｺﾞｼｯｸM" w:hAnsi="ＭＳ Ｐゴシック"/>
                <w:sz w:val="22"/>
                <w:szCs w:val="22"/>
              </w:rPr>
            </w:pPr>
          </w:p>
        </w:tc>
      </w:tr>
      <w:tr w:rsidR="006321AC" w:rsidRPr="00CC21C9" w:rsidTr="00D97DE5">
        <w:trPr>
          <w:jc w:val="center"/>
        </w:trPr>
        <w:tc>
          <w:tcPr>
            <w:tcW w:w="1072"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スリーバ</w:t>
            </w:r>
          </w:p>
        </w:tc>
        <w:tc>
          <w:tcPr>
            <w:tcW w:w="1276"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許容混入率（重量％）</w:t>
            </w:r>
          </w:p>
        </w:tc>
        <w:tc>
          <w:tcPr>
            <w:tcW w:w="3402" w:type="dxa"/>
            <w:vAlign w:val="center"/>
          </w:tcPr>
          <w:p w:rsidR="006321AC" w:rsidRPr="00CC21C9" w:rsidRDefault="006321AC" w:rsidP="00CC21C9">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混入率（</w:t>
            </w:r>
            <w:r w:rsidRPr="00CC21C9">
              <w:rPr>
                <w:rFonts w:ascii="HGPｺﾞｼｯｸM" w:eastAsia="HGPｺﾞｼｯｸM" w:hAnsi="ＭＳ Ｐゴシック"/>
                <w:sz w:val="22"/>
                <w:szCs w:val="22"/>
              </w:rPr>
              <w:t>9.0</w:t>
            </w:r>
            <w:r w:rsidRPr="00CC21C9">
              <w:rPr>
                <w:rFonts w:ascii="HGPｺﾞｼｯｸM" w:eastAsia="HGPｺﾞｼｯｸM" w:hAnsi="ＭＳ Ｐゴシック" w:hint="eastAsia"/>
                <w:sz w:val="22"/>
                <w:szCs w:val="22"/>
              </w:rPr>
              <w:t>％）以内</w:t>
            </w:r>
          </w:p>
        </w:tc>
        <w:tc>
          <w:tcPr>
            <w:tcW w:w="1984" w:type="dxa"/>
            <w:vAlign w:val="center"/>
          </w:tcPr>
          <w:p w:rsidR="006321AC" w:rsidRPr="00CC21C9" w:rsidRDefault="006321AC" w:rsidP="007A521B">
            <w:pPr>
              <w:wordWrap w:val="0"/>
              <w:ind w:leftChars="100" w:left="227"/>
              <w:jc w:val="left"/>
              <w:rPr>
                <w:rFonts w:ascii="HGPｺﾞｼｯｸM" w:eastAsia="HGPｺﾞｼｯｸM" w:hAnsi="ＭＳ Ｐゴシック"/>
                <w:sz w:val="22"/>
                <w:szCs w:val="22"/>
              </w:rPr>
            </w:pPr>
          </w:p>
        </w:tc>
      </w:tr>
      <w:tr w:rsidR="006321AC" w:rsidRPr="00CC21C9" w:rsidTr="00D97DE5">
        <w:trPr>
          <w:jc w:val="center"/>
        </w:trPr>
        <w:tc>
          <w:tcPr>
            <w:tcW w:w="1072" w:type="dxa"/>
            <w:vMerge w:val="restart"/>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節等欠点</w:t>
            </w:r>
          </w:p>
        </w:tc>
        <w:tc>
          <w:tcPr>
            <w:tcW w:w="1276"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節</w:t>
            </w:r>
          </w:p>
        </w:tc>
        <w:tc>
          <w:tcPr>
            <w:tcW w:w="3402" w:type="dxa"/>
            <w:vAlign w:val="center"/>
          </w:tcPr>
          <w:p w:rsidR="006321AC" w:rsidRPr="00CC21C9" w:rsidRDefault="006321AC" w:rsidP="00D97DE5">
            <w:pPr>
              <w:jc w:val="center"/>
              <w:rPr>
                <w:rFonts w:ascii="HGPｺﾞｼｯｸM" w:eastAsia="HGPｺﾞｼｯｸM" w:hAnsi="ＭＳ Ｐゴシック"/>
                <w:sz w:val="22"/>
                <w:szCs w:val="22"/>
              </w:rPr>
            </w:pPr>
          </w:p>
        </w:tc>
        <w:tc>
          <w:tcPr>
            <w:tcW w:w="1984" w:type="dxa"/>
            <w:vAlign w:val="center"/>
          </w:tcPr>
          <w:p w:rsidR="006321AC" w:rsidRPr="00CC21C9" w:rsidRDefault="006321AC" w:rsidP="00D97DE5">
            <w:pPr>
              <w:wordWrap w:val="0"/>
              <w:jc w:val="left"/>
              <w:rPr>
                <w:rFonts w:ascii="HGPｺﾞｼｯｸM" w:eastAsia="HGPｺﾞｼｯｸM" w:hAnsi="ＭＳ Ｐゴシック"/>
                <w:sz w:val="22"/>
                <w:szCs w:val="22"/>
              </w:rPr>
            </w:pPr>
          </w:p>
        </w:tc>
      </w:tr>
      <w:tr w:rsidR="006321AC" w:rsidRPr="00CC21C9" w:rsidTr="00D97DE5">
        <w:trPr>
          <w:jc w:val="center"/>
        </w:trPr>
        <w:tc>
          <w:tcPr>
            <w:tcW w:w="1072" w:type="dxa"/>
            <w:vMerge/>
            <w:vAlign w:val="center"/>
          </w:tcPr>
          <w:p w:rsidR="006321AC" w:rsidRPr="00CC21C9" w:rsidRDefault="006321AC" w:rsidP="00D97DE5">
            <w:pPr>
              <w:jc w:val="center"/>
              <w:rPr>
                <w:rFonts w:ascii="HGPｺﾞｼｯｸM" w:eastAsia="HGPｺﾞｼｯｸM" w:hAnsi="ＭＳ Ｐゴシック"/>
                <w:sz w:val="22"/>
                <w:szCs w:val="22"/>
              </w:rPr>
            </w:pPr>
          </w:p>
        </w:tc>
        <w:tc>
          <w:tcPr>
            <w:tcW w:w="1276"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腐れ</w:t>
            </w:r>
          </w:p>
        </w:tc>
        <w:tc>
          <w:tcPr>
            <w:tcW w:w="3402"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腐朽材</w:t>
            </w:r>
            <w:r w:rsidRPr="00CC21C9">
              <w:rPr>
                <w:rFonts w:ascii="HGPｺﾞｼｯｸM" w:eastAsia="HGPｺﾞｼｯｸM" w:hAnsi="ＭＳ Ｐゴシック"/>
                <w:sz w:val="22"/>
                <w:szCs w:val="22"/>
              </w:rPr>
              <w:t xml:space="preserve"> 2.1%</w:t>
            </w:r>
            <w:r w:rsidRPr="00CC21C9">
              <w:rPr>
                <w:rFonts w:ascii="HGPｺﾞｼｯｸM" w:eastAsia="HGPｺﾞｼｯｸM" w:hAnsi="ＭＳ Ｐゴシック" w:hint="eastAsia"/>
                <w:sz w:val="22"/>
                <w:szCs w:val="22"/>
              </w:rPr>
              <w:t>以上不可</w:t>
            </w:r>
          </w:p>
        </w:tc>
        <w:tc>
          <w:tcPr>
            <w:tcW w:w="1984" w:type="dxa"/>
            <w:vAlign w:val="center"/>
          </w:tcPr>
          <w:p w:rsidR="006321AC" w:rsidRPr="00CC21C9" w:rsidRDefault="006321AC" w:rsidP="00D97DE5">
            <w:pPr>
              <w:wordWrap w:val="0"/>
              <w:jc w:val="left"/>
              <w:rPr>
                <w:rFonts w:ascii="HGPｺﾞｼｯｸM" w:eastAsia="HGPｺﾞｼｯｸM" w:hAnsi="ＭＳ Ｐゴシック"/>
                <w:sz w:val="22"/>
                <w:szCs w:val="22"/>
              </w:rPr>
            </w:pPr>
          </w:p>
        </w:tc>
      </w:tr>
      <w:tr w:rsidR="006321AC" w:rsidRPr="00CC21C9" w:rsidTr="00D97DE5">
        <w:trPr>
          <w:jc w:val="center"/>
        </w:trPr>
        <w:tc>
          <w:tcPr>
            <w:tcW w:w="1072" w:type="dxa"/>
            <w:vMerge/>
            <w:vAlign w:val="center"/>
          </w:tcPr>
          <w:p w:rsidR="006321AC" w:rsidRPr="00CC21C9" w:rsidRDefault="006321AC" w:rsidP="00D97DE5">
            <w:pPr>
              <w:jc w:val="center"/>
              <w:rPr>
                <w:rFonts w:ascii="HGPｺﾞｼｯｸM" w:eastAsia="HGPｺﾞｼｯｸM" w:hAnsi="ＭＳ Ｐゴシック"/>
                <w:sz w:val="22"/>
                <w:szCs w:val="22"/>
              </w:rPr>
            </w:pPr>
          </w:p>
        </w:tc>
        <w:tc>
          <w:tcPr>
            <w:tcW w:w="1276"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その他</w:t>
            </w:r>
          </w:p>
        </w:tc>
        <w:tc>
          <w:tcPr>
            <w:tcW w:w="3402" w:type="dxa"/>
            <w:vAlign w:val="center"/>
          </w:tcPr>
          <w:p w:rsidR="006321AC" w:rsidRPr="00CC21C9" w:rsidRDefault="006321AC" w:rsidP="00CC21C9">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混在不可</w:t>
            </w:r>
          </w:p>
        </w:tc>
        <w:tc>
          <w:tcPr>
            <w:tcW w:w="1984" w:type="dxa"/>
            <w:vAlign w:val="center"/>
          </w:tcPr>
          <w:p w:rsidR="006321AC" w:rsidRPr="00CC21C9" w:rsidRDefault="006321AC" w:rsidP="00D97DE5">
            <w:pPr>
              <w:wordWrap w:val="0"/>
              <w:jc w:val="left"/>
              <w:rPr>
                <w:rFonts w:ascii="HGPｺﾞｼｯｸM" w:eastAsia="HGPｺﾞｼｯｸM" w:hAnsi="ＭＳ Ｐゴシック"/>
                <w:sz w:val="22"/>
                <w:szCs w:val="22"/>
              </w:rPr>
            </w:pPr>
          </w:p>
        </w:tc>
      </w:tr>
      <w:tr w:rsidR="006321AC" w:rsidRPr="00CC21C9" w:rsidTr="00D97DE5">
        <w:trPr>
          <w:jc w:val="center"/>
        </w:trPr>
        <w:tc>
          <w:tcPr>
            <w:tcW w:w="1072"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ダスト</w:t>
            </w:r>
          </w:p>
        </w:tc>
        <w:tc>
          <w:tcPr>
            <w:tcW w:w="1276"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許容混入率（重量％）</w:t>
            </w:r>
          </w:p>
        </w:tc>
        <w:tc>
          <w:tcPr>
            <w:tcW w:w="3402"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混入率（</w:t>
            </w:r>
            <w:r w:rsidRPr="00CC21C9">
              <w:rPr>
                <w:rFonts w:ascii="HGPｺﾞｼｯｸM" w:eastAsia="HGPｺﾞｼｯｸM" w:hAnsi="ＭＳ Ｐゴシック"/>
                <w:sz w:val="22"/>
                <w:szCs w:val="22"/>
              </w:rPr>
              <w:t>3.0</w:t>
            </w:r>
            <w:r w:rsidRPr="00CC21C9">
              <w:rPr>
                <w:rFonts w:ascii="HGPｺﾞｼｯｸM" w:eastAsia="HGPｺﾞｼｯｸM" w:hAnsi="ＭＳ Ｐゴシック" w:hint="eastAsia"/>
                <w:sz w:val="22"/>
                <w:szCs w:val="22"/>
              </w:rPr>
              <w:t>％）以内</w:t>
            </w:r>
          </w:p>
        </w:tc>
        <w:tc>
          <w:tcPr>
            <w:tcW w:w="1984" w:type="dxa"/>
            <w:vAlign w:val="center"/>
          </w:tcPr>
          <w:p w:rsidR="006321AC" w:rsidRPr="00CC21C9" w:rsidRDefault="006321AC" w:rsidP="00D97DE5">
            <w:pPr>
              <w:wordWrap w:val="0"/>
              <w:jc w:val="left"/>
              <w:rPr>
                <w:rFonts w:ascii="HGPｺﾞｼｯｸM" w:eastAsia="HGPｺﾞｼｯｸM" w:hAnsi="ＭＳ Ｐゴシック"/>
                <w:sz w:val="22"/>
                <w:szCs w:val="22"/>
              </w:rPr>
            </w:pPr>
          </w:p>
        </w:tc>
      </w:tr>
      <w:tr w:rsidR="006321AC" w:rsidRPr="00CC21C9" w:rsidTr="00D97DE5">
        <w:trPr>
          <w:jc w:val="center"/>
        </w:trPr>
        <w:tc>
          <w:tcPr>
            <w:tcW w:w="1072"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異物</w:t>
            </w:r>
          </w:p>
        </w:tc>
        <w:tc>
          <w:tcPr>
            <w:tcW w:w="1276"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異物混入</w:t>
            </w:r>
          </w:p>
        </w:tc>
        <w:tc>
          <w:tcPr>
            <w:tcW w:w="3402" w:type="dxa"/>
            <w:vAlign w:val="center"/>
          </w:tcPr>
          <w:p w:rsidR="006321AC" w:rsidRPr="00CC21C9" w:rsidRDefault="006321AC" w:rsidP="00D97DE5">
            <w:pPr>
              <w:jc w:val="center"/>
              <w:rPr>
                <w:rFonts w:ascii="HGPｺﾞｼｯｸM" w:eastAsia="HGPｺﾞｼｯｸM" w:hAnsi="ＭＳ Ｐゴシック"/>
                <w:sz w:val="22"/>
                <w:szCs w:val="22"/>
              </w:rPr>
            </w:pPr>
            <w:r w:rsidRPr="00CC21C9">
              <w:rPr>
                <w:rFonts w:ascii="HGPｺﾞｼｯｸM" w:eastAsia="HGPｺﾞｼｯｸM" w:hAnsi="ＭＳ Ｐゴシック" w:hint="eastAsia"/>
                <w:sz w:val="22"/>
                <w:szCs w:val="22"/>
              </w:rPr>
              <w:t>不可</w:t>
            </w:r>
          </w:p>
        </w:tc>
        <w:tc>
          <w:tcPr>
            <w:tcW w:w="1984" w:type="dxa"/>
            <w:vAlign w:val="center"/>
          </w:tcPr>
          <w:p w:rsidR="006321AC" w:rsidRPr="00CC21C9" w:rsidRDefault="006321AC" w:rsidP="00D97DE5">
            <w:pPr>
              <w:wordWrap w:val="0"/>
              <w:jc w:val="left"/>
              <w:rPr>
                <w:rFonts w:ascii="HGPｺﾞｼｯｸM" w:eastAsia="HGPｺﾞｼｯｸM" w:hAnsi="ＭＳ Ｐゴシック"/>
                <w:sz w:val="22"/>
                <w:szCs w:val="22"/>
              </w:rPr>
            </w:pPr>
          </w:p>
        </w:tc>
      </w:tr>
    </w:tbl>
    <w:p w:rsidR="006321AC" w:rsidRPr="00701491" w:rsidRDefault="006321AC" w:rsidP="005E2CB5"/>
    <w:p w:rsidR="006321AC" w:rsidRPr="000C4976" w:rsidRDefault="006321AC" w:rsidP="00AF671C">
      <w:pPr>
        <w:tabs>
          <w:tab w:val="left" w:pos="1418"/>
        </w:tabs>
        <w:ind w:firstLineChars="100" w:firstLine="227"/>
        <w:rPr>
          <w:color w:val="FF0000"/>
        </w:rPr>
      </w:pPr>
      <w:r w:rsidRPr="00701491">
        <w:rPr>
          <w:rFonts w:hint="eastAsia"/>
        </w:rPr>
        <w:t>チッパーの刃の交換は１日１回、</w:t>
      </w:r>
      <w:r>
        <w:rPr>
          <w:rFonts w:hint="eastAsia"/>
        </w:rPr>
        <w:t>樹種を切り替える際にも行う。また、針葉樹と広葉樹では設定を変えて行うとのことである。</w:t>
      </w:r>
    </w:p>
    <w:p w:rsidR="006321AC" w:rsidRDefault="006321AC" w:rsidP="00FD5E57">
      <w:pPr>
        <w:ind w:firstLineChars="100" w:firstLine="227"/>
      </w:pPr>
      <w:r>
        <w:rPr>
          <w:rFonts w:hint="eastAsia"/>
        </w:rPr>
        <w:t>平成</w:t>
      </w:r>
      <w:r>
        <w:t>24</w:t>
      </w:r>
      <w:r>
        <w:rPr>
          <w:rFonts w:hint="eastAsia"/>
        </w:rPr>
        <w:t>年度の製紙用チップの販売単価は、針葉樹（スギ、マツ）は</w:t>
      </w:r>
      <w:r>
        <w:t>19.0</w:t>
      </w:r>
      <w:r>
        <w:rPr>
          <w:rFonts w:hint="eastAsia"/>
        </w:rPr>
        <w:t>円／絶乾</w:t>
      </w:r>
      <w:r>
        <w:t>kg</w:t>
      </w:r>
      <w:r>
        <w:rPr>
          <w:rFonts w:hint="eastAsia"/>
        </w:rPr>
        <w:t>、広葉樹は</w:t>
      </w:r>
      <w:r>
        <w:t>18.5</w:t>
      </w:r>
      <w:r>
        <w:rPr>
          <w:rFonts w:hint="eastAsia"/>
        </w:rPr>
        <w:t>～</w:t>
      </w:r>
      <w:r>
        <w:t>18.8</w:t>
      </w:r>
      <w:r>
        <w:rPr>
          <w:rFonts w:hint="eastAsia"/>
        </w:rPr>
        <w:t>円／絶乾</w:t>
      </w:r>
      <w:r>
        <w:t>kg</w:t>
      </w:r>
      <w:r>
        <w:rPr>
          <w:rFonts w:hint="eastAsia"/>
        </w:rPr>
        <w:t>であった。</w:t>
      </w:r>
    </w:p>
    <w:p w:rsidR="006321AC" w:rsidRDefault="006321AC" w:rsidP="00FD5E57">
      <w:pPr>
        <w:ind w:firstLineChars="100" w:firstLine="227"/>
      </w:pPr>
      <w:r>
        <w:rPr>
          <w:rFonts w:hint="eastAsia"/>
        </w:rPr>
        <w:t>電力固定買取制度（</w:t>
      </w:r>
      <w:r>
        <w:t>FIT</w:t>
      </w:r>
      <w:r>
        <w:rPr>
          <w:rFonts w:hint="eastAsia"/>
        </w:rPr>
        <w:t>）にかかわる取引としては、現状では近隣に発電所の計画がないため、取引の計画等はないとのことである。今後もし発電所の計画が持ち上がったとすれば、現有取引先との関係や原料確保の問題が生じると予想されるとのことである。</w:t>
      </w:r>
    </w:p>
    <w:p w:rsidR="006321AC" w:rsidRPr="00637319" w:rsidRDefault="006321AC" w:rsidP="00FD5E57">
      <w:pPr>
        <w:ind w:firstLineChars="100" w:firstLine="227"/>
      </w:pPr>
    </w:p>
    <w:p w:rsidR="006321AC" w:rsidRDefault="006321AC">
      <w:pPr>
        <w:widowControl/>
        <w:jc w:val="left"/>
        <w:rPr>
          <w:color w:val="FF0000"/>
        </w:rPr>
      </w:pPr>
    </w:p>
    <w:p w:rsidR="006321AC" w:rsidRDefault="006321AC">
      <w:pPr>
        <w:widowControl/>
        <w:jc w:val="left"/>
        <w:rPr>
          <w:color w:val="FF0000"/>
        </w:rPr>
      </w:pPr>
      <w:r w:rsidRPr="000C4976">
        <w:rPr>
          <w:color w:val="FF0000"/>
        </w:rPr>
        <w:br w:type="page"/>
      </w:r>
    </w:p>
    <w:p w:rsidR="006321AC" w:rsidRPr="000C4976" w:rsidRDefault="006321AC">
      <w:pPr>
        <w:widowControl/>
        <w:jc w:val="left"/>
        <w:rPr>
          <w:color w:val="FF0000"/>
        </w:rPr>
      </w:pPr>
    </w:p>
    <w:tbl>
      <w:tblPr>
        <w:tblpPr w:leftFromText="142" w:rightFromText="142" w:vertAnchor="text" w:horzAnchor="margin" w:tblpY="176"/>
        <w:tblW w:w="0" w:type="auto"/>
        <w:tblLayout w:type="fixed"/>
        <w:tblLook w:val="00A0"/>
      </w:tblPr>
      <w:tblGrid>
        <w:gridCol w:w="4465"/>
        <w:gridCol w:w="4466"/>
      </w:tblGrid>
      <w:tr w:rsidR="006321AC" w:rsidRPr="000C4976" w:rsidTr="006061FF">
        <w:tc>
          <w:tcPr>
            <w:tcW w:w="4465" w:type="dxa"/>
          </w:tcPr>
          <w:p w:rsidR="006321AC" w:rsidRPr="000C4976" w:rsidRDefault="003B0DBA" w:rsidP="006061FF">
            <w:pPr>
              <w:jc w:val="center"/>
              <w:rPr>
                <w:color w:val="FF0000"/>
              </w:rPr>
            </w:pPr>
            <w:r w:rsidRPr="006D5A47">
              <w:rPr>
                <w:noProof/>
                <w:color w:val="FF0000"/>
              </w:rPr>
              <w:pict>
                <v:shape id="図 79" o:spid="_x0000_i1066" type="#_x0000_t75" style="width:211.5pt;height:160.5pt;visibility:visible">
                  <v:imagedata r:id="rId38" o:title=""/>
                </v:shape>
              </w:pict>
            </w:r>
          </w:p>
        </w:tc>
        <w:tc>
          <w:tcPr>
            <w:tcW w:w="4466" w:type="dxa"/>
          </w:tcPr>
          <w:p w:rsidR="006321AC" w:rsidRPr="000C4976" w:rsidRDefault="003B0DBA" w:rsidP="006061FF">
            <w:pPr>
              <w:rPr>
                <w:color w:val="FF0000"/>
              </w:rPr>
            </w:pPr>
            <w:r w:rsidRPr="006D5A47">
              <w:rPr>
                <w:noProof/>
                <w:color w:val="FF0000"/>
              </w:rPr>
              <w:pict>
                <v:shape id="図 80" o:spid="_x0000_i1067" type="#_x0000_t75" style="width:207pt;height:155.25pt;visibility:visible">
                  <v:imagedata r:id="rId39" o:title=""/>
                </v:shape>
              </w:pict>
            </w:r>
          </w:p>
        </w:tc>
      </w:tr>
      <w:tr w:rsidR="006321AC" w:rsidRPr="000C4976" w:rsidTr="006061FF">
        <w:tc>
          <w:tcPr>
            <w:tcW w:w="4465" w:type="dxa"/>
          </w:tcPr>
          <w:p w:rsidR="006321AC" w:rsidRPr="0020532B" w:rsidRDefault="006321AC" w:rsidP="006061FF">
            <w:pPr>
              <w:jc w:val="center"/>
              <w:rPr>
                <w:rFonts w:ascii="ＭＳ Ｐゴシック" w:eastAsia="ＭＳ Ｐゴシック" w:hAnsi="ＭＳ Ｐゴシック"/>
              </w:rPr>
            </w:pPr>
            <w:r w:rsidRPr="0020532B">
              <w:rPr>
                <w:rFonts w:ascii="ＭＳ Ｐゴシック" w:eastAsia="ＭＳ Ｐゴシック" w:hAnsi="ＭＳ Ｐゴシック" w:hint="eastAsia"/>
              </w:rPr>
              <w:t>写真</w:t>
            </w:r>
            <w:r w:rsidRPr="0020532B">
              <w:rPr>
                <w:rFonts w:ascii="ＭＳ Ｐゴシック" w:eastAsia="ＭＳ Ｐゴシック" w:hAnsi="ＭＳ Ｐゴシック"/>
              </w:rPr>
              <w:t>2.6.1</w:t>
            </w:r>
            <w:r w:rsidRPr="0020532B">
              <w:rPr>
                <w:rFonts w:ascii="ＭＳ Ｐゴシック" w:eastAsia="ＭＳ Ｐゴシック" w:hAnsi="ＭＳ Ｐゴシック" w:hint="eastAsia"/>
              </w:rPr>
              <w:t xml:space="preserve">　原木のストックヤード</w:t>
            </w:r>
          </w:p>
        </w:tc>
        <w:tc>
          <w:tcPr>
            <w:tcW w:w="4466" w:type="dxa"/>
          </w:tcPr>
          <w:p w:rsidR="006321AC" w:rsidRPr="0020532B" w:rsidRDefault="006321AC" w:rsidP="006061FF">
            <w:pPr>
              <w:jc w:val="center"/>
              <w:rPr>
                <w:rFonts w:ascii="ＭＳ Ｐゴシック" w:eastAsia="ＭＳ Ｐゴシック" w:hAnsi="ＭＳ Ｐゴシック"/>
              </w:rPr>
            </w:pPr>
            <w:r w:rsidRPr="0020532B">
              <w:rPr>
                <w:rFonts w:ascii="ＭＳ Ｐゴシック" w:eastAsia="ＭＳ Ｐゴシック" w:hAnsi="ＭＳ Ｐゴシック" w:hint="eastAsia"/>
              </w:rPr>
              <w:t>写真</w:t>
            </w:r>
            <w:r w:rsidRPr="0020532B">
              <w:rPr>
                <w:rFonts w:ascii="ＭＳ Ｐゴシック" w:eastAsia="ＭＳ Ｐゴシック" w:hAnsi="ＭＳ Ｐゴシック"/>
              </w:rPr>
              <w:t>2.6.2</w:t>
            </w:r>
            <w:r w:rsidRPr="0020532B">
              <w:rPr>
                <w:rFonts w:ascii="ＭＳ Ｐゴシック" w:eastAsia="ＭＳ Ｐゴシック" w:hAnsi="ＭＳ Ｐゴシック" w:hint="eastAsia"/>
              </w:rPr>
              <w:t>バーカー</w:t>
            </w:r>
          </w:p>
        </w:tc>
      </w:tr>
      <w:tr w:rsidR="006321AC" w:rsidRPr="000C4976" w:rsidTr="006061FF">
        <w:tc>
          <w:tcPr>
            <w:tcW w:w="4465" w:type="dxa"/>
          </w:tcPr>
          <w:p w:rsidR="006321AC" w:rsidRPr="0020532B" w:rsidRDefault="003B0DBA" w:rsidP="006061FF">
            <w:pPr>
              <w:jc w:val="center"/>
            </w:pPr>
            <w:r>
              <w:rPr>
                <w:noProof/>
              </w:rPr>
              <w:pict>
                <v:shape id="図 81" o:spid="_x0000_i1068" type="#_x0000_t75" style="width:211.5pt;height:160.5pt;visibility:visible">
                  <v:imagedata r:id="rId40" o:title=""/>
                </v:shape>
              </w:pict>
            </w:r>
          </w:p>
        </w:tc>
        <w:tc>
          <w:tcPr>
            <w:tcW w:w="4466" w:type="dxa"/>
          </w:tcPr>
          <w:p w:rsidR="006321AC" w:rsidRPr="0020532B" w:rsidRDefault="003B0DBA" w:rsidP="006061FF">
            <w:r>
              <w:rPr>
                <w:noProof/>
              </w:rPr>
              <w:pict>
                <v:shape id="図 82" o:spid="_x0000_i1069" type="#_x0000_t75" style="width:207pt;height:155.25pt;visibility:visible">
                  <v:imagedata r:id="rId41" o:title=""/>
                </v:shape>
              </w:pict>
            </w:r>
          </w:p>
        </w:tc>
      </w:tr>
      <w:tr w:rsidR="006321AC" w:rsidRPr="000C4976" w:rsidTr="006061FF">
        <w:tc>
          <w:tcPr>
            <w:tcW w:w="4465" w:type="dxa"/>
          </w:tcPr>
          <w:p w:rsidR="006321AC" w:rsidRPr="0020532B" w:rsidRDefault="006321AC" w:rsidP="006061FF">
            <w:pPr>
              <w:jc w:val="center"/>
              <w:rPr>
                <w:rFonts w:ascii="ＭＳ Ｐゴシック" w:eastAsia="ＭＳ Ｐゴシック" w:hAnsi="ＭＳ Ｐゴシック"/>
              </w:rPr>
            </w:pPr>
            <w:r w:rsidRPr="0020532B">
              <w:rPr>
                <w:rFonts w:ascii="ＭＳ Ｐゴシック" w:eastAsia="ＭＳ Ｐゴシック" w:hAnsi="ＭＳ Ｐゴシック" w:hint="eastAsia"/>
              </w:rPr>
              <w:t>写真</w:t>
            </w:r>
            <w:r w:rsidRPr="0020532B">
              <w:rPr>
                <w:rFonts w:ascii="ＭＳ Ｐゴシック" w:eastAsia="ＭＳ Ｐゴシック" w:hAnsi="ＭＳ Ｐゴシック"/>
              </w:rPr>
              <w:t>2.6.3</w:t>
            </w:r>
            <w:r w:rsidRPr="0020532B">
              <w:rPr>
                <w:rFonts w:ascii="ＭＳ Ｐゴシック" w:eastAsia="ＭＳ Ｐゴシック" w:hAnsi="ＭＳ Ｐゴシック" w:hint="eastAsia"/>
              </w:rPr>
              <w:t xml:space="preserve">　チップ</w:t>
            </w:r>
          </w:p>
        </w:tc>
        <w:tc>
          <w:tcPr>
            <w:tcW w:w="4466" w:type="dxa"/>
          </w:tcPr>
          <w:p w:rsidR="006321AC" w:rsidRPr="0020532B" w:rsidRDefault="006321AC" w:rsidP="006061FF">
            <w:pPr>
              <w:jc w:val="center"/>
              <w:rPr>
                <w:rFonts w:ascii="ＭＳ Ｐゴシック" w:eastAsia="ＭＳ Ｐゴシック" w:hAnsi="ＭＳ Ｐゴシック"/>
              </w:rPr>
            </w:pPr>
            <w:r w:rsidRPr="0020532B">
              <w:rPr>
                <w:rFonts w:ascii="ＭＳ Ｐゴシック" w:eastAsia="ＭＳ Ｐゴシック" w:hAnsi="ＭＳ Ｐゴシック" w:hint="eastAsia"/>
              </w:rPr>
              <w:t>写真</w:t>
            </w:r>
            <w:r w:rsidRPr="0020532B">
              <w:rPr>
                <w:rFonts w:ascii="ＭＳ Ｐゴシック" w:eastAsia="ＭＳ Ｐゴシック" w:hAnsi="ＭＳ Ｐゴシック"/>
              </w:rPr>
              <w:t>2.6.4</w:t>
            </w:r>
            <w:r w:rsidRPr="0020532B">
              <w:rPr>
                <w:rFonts w:ascii="ＭＳ Ｐゴシック" w:eastAsia="ＭＳ Ｐゴシック" w:hAnsi="ＭＳ Ｐゴシック" w:hint="eastAsia"/>
              </w:rPr>
              <w:t xml:space="preserve">　調査した原木</w:t>
            </w:r>
          </w:p>
        </w:tc>
      </w:tr>
      <w:tr w:rsidR="006321AC" w:rsidRPr="000C4976" w:rsidTr="006061FF">
        <w:tc>
          <w:tcPr>
            <w:tcW w:w="4465" w:type="dxa"/>
          </w:tcPr>
          <w:p w:rsidR="006321AC" w:rsidRPr="0020532B" w:rsidRDefault="003B0DBA" w:rsidP="006061FF">
            <w:pPr>
              <w:jc w:val="center"/>
              <w:rPr>
                <w:rFonts w:ascii="ＭＳ Ｐゴシック" w:eastAsia="ＭＳ Ｐゴシック" w:hAnsi="ＭＳ Ｐゴシック"/>
              </w:rPr>
            </w:pPr>
            <w:r w:rsidRPr="006D5A47">
              <w:rPr>
                <w:rFonts w:ascii="ＭＳ Ｐゴシック" w:eastAsia="ＭＳ Ｐゴシック" w:hAnsi="ＭＳ Ｐゴシック"/>
                <w:noProof/>
              </w:rPr>
              <w:pict>
                <v:shape id="図 83" o:spid="_x0000_i1070" type="#_x0000_t75" style="width:211.5pt;height:160.5pt;visibility:visible">
                  <v:imagedata r:id="rId42" o:title=""/>
                </v:shape>
              </w:pict>
            </w:r>
          </w:p>
        </w:tc>
        <w:tc>
          <w:tcPr>
            <w:tcW w:w="4466" w:type="dxa"/>
          </w:tcPr>
          <w:p w:rsidR="006321AC" w:rsidRPr="0020532B" w:rsidRDefault="003B0DBA" w:rsidP="006061FF">
            <w:pPr>
              <w:jc w:val="center"/>
              <w:rPr>
                <w:rFonts w:ascii="ＭＳ Ｐゴシック" w:eastAsia="ＭＳ Ｐゴシック" w:hAnsi="ＭＳ Ｐゴシック"/>
              </w:rPr>
            </w:pPr>
            <w:r w:rsidRPr="006D5A47">
              <w:rPr>
                <w:rFonts w:ascii="ＭＳ Ｐゴシック" w:eastAsia="ＭＳ Ｐゴシック" w:hAnsi="ＭＳ Ｐゴシック"/>
                <w:noProof/>
              </w:rPr>
              <w:pict>
                <v:shape id="図 84" o:spid="_x0000_i1071" type="#_x0000_t75" style="width:207pt;height:155.25pt;visibility:visible">
                  <v:imagedata r:id="rId43" o:title=""/>
                </v:shape>
              </w:pict>
            </w:r>
          </w:p>
        </w:tc>
      </w:tr>
      <w:tr w:rsidR="006321AC" w:rsidRPr="000C4976" w:rsidTr="006061FF">
        <w:tc>
          <w:tcPr>
            <w:tcW w:w="4465" w:type="dxa"/>
          </w:tcPr>
          <w:p w:rsidR="006321AC" w:rsidRPr="0020532B" w:rsidRDefault="006321AC" w:rsidP="006061FF">
            <w:pPr>
              <w:jc w:val="center"/>
              <w:rPr>
                <w:rFonts w:ascii="ＭＳ Ｐゴシック" w:eastAsia="ＭＳ Ｐゴシック" w:hAnsi="ＭＳ Ｐゴシック"/>
              </w:rPr>
            </w:pPr>
            <w:r w:rsidRPr="0020532B">
              <w:rPr>
                <w:rFonts w:ascii="ＭＳ Ｐゴシック" w:eastAsia="ＭＳ Ｐゴシック" w:hAnsi="ＭＳ Ｐゴシック" w:hint="eastAsia"/>
              </w:rPr>
              <w:t>写真</w:t>
            </w:r>
            <w:r w:rsidRPr="0020532B">
              <w:rPr>
                <w:rFonts w:ascii="ＭＳ Ｐゴシック" w:eastAsia="ＭＳ Ｐゴシック" w:hAnsi="ＭＳ Ｐゴシック"/>
              </w:rPr>
              <w:t xml:space="preserve">2.6.5 </w:t>
            </w:r>
            <w:r w:rsidRPr="0020532B">
              <w:rPr>
                <w:rFonts w:ascii="ＭＳ Ｐゴシック" w:eastAsia="ＭＳ Ｐゴシック" w:hAnsi="ＭＳ Ｐゴシック" w:hint="eastAsia"/>
              </w:rPr>
              <w:t>円盤の採取</w:t>
            </w:r>
          </w:p>
        </w:tc>
        <w:tc>
          <w:tcPr>
            <w:tcW w:w="4466" w:type="dxa"/>
          </w:tcPr>
          <w:p w:rsidR="006321AC" w:rsidRPr="0020532B" w:rsidRDefault="006321AC" w:rsidP="006061FF">
            <w:pPr>
              <w:jc w:val="center"/>
              <w:rPr>
                <w:rFonts w:ascii="ＭＳ Ｐゴシック" w:eastAsia="ＭＳ Ｐゴシック" w:hAnsi="ＭＳ Ｐゴシック"/>
              </w:rPr>
            </w:pPr>
            <w:r w:rsidRPr="0020532B">
              <w:rPr>
                <w:rFonts w:ascii="ＭＳ Ｐゴシック" w:eastAsia="ＭＳ Ｐゴシック" w:hAnsi="ＭＳ Ｐゴシック" w:hint="eastAsia"/>
              </w:rPr>
              <w:t>写真</w:t>
            </w:r>
            <w:r w:rsidRPr="0020532B">
              <w:rPr>
                <w:rFonts w:ascii="ＭＳ Ｐゴシック" w:eastAsia="ＭＳ Ｐゴシック" w:hAnsi="ＭＳ Ｐゴシック"/>
              </w:rPr>
              <w:t xml:space="preserve">2.6.6 </w:t>
            </w:r>
            <w:r w:rsidRPr="0020532B">
              <w:rPr>
                <w:rFonts w:ascii="ＭＳ Ｐゴシック" w:eastAsia="ＭＳ Ｐゴシック" w:hAnsi="ＭＳ Ｐゴシック" w:hint="eastAsia"/>
              </w:rPr>
              <w:t>バークの出荷の様子</w:t>
            </w:r>
          </w:p>
        </w:tc>
      </w:tr>
    </w:tbl>
    <w:p w:rsidR="006321AC" w:rsidRDefault="006321AC">
      <w:pPr>
        <w:widowControl/>
        <w:jc w:val="left"/>
        <w:rPr>
          <w:rFonts w:ascii="ＭＳ ゴシック" w:eastAsia="ＭＳ ゴシック" w:hAnsi="ＭＳ ゴシック"/>
          <w:b/>
        </w:rPr>
      </w:pPr>
      <w:r>
        <w:rPr>
          <w:rFonts w:ascii="ＭＳ ゴシック" w:eastAsia="ＭＳ ゴシック" w:hAnsi="ＭＳ ゴシック"/>
          <w:b/>
        </w:rPr>
        <w:br w:type="page"/>
      </w:r>
    </w:p>
    <w:p w:rsidR="006321AC" w:rsidRDefault="006321AC" w:rsidP="000B043E">
      <w:pPr>
        <w:rPr>
          <w:rFonts w:ascii="ＭＳ ゴシック" w:eastAsia="ＭＳ ゴシック" w:hAnsi="ＭＳ ゴシック"/>
          <w:b/>
        </w:rPr>
      </w:pPr>
      <w:r w:rsidRPr="00CB5DC6">
        <w:rPr>
          <w:rFonts w:ascii="ＭＳ ゴシック" w:eastAsia="ＭＳ ゴシック" w:hAnsi="ＭＳ ゴシック"/>
          <w:b/>
        </w:rPr>
        <w:t xml:space="preserve">3. </w:t>
      </w:r>
      <w:r w:rsidRPr="00CB5DC6">
        <w:rPr>
          <w:rFonts w:ascii="ＭＳ ゴシック" w:eastAsia="ＭＳ ゴシック" w:hAnsi="ＭＳ ゴシック" w:hint="eastAsia"/>
          <w:b/>
        </w:rPr>
        <w:t>木材チップの含水率計測について（</w:t>
      </w:r>
      <w:r>
        <w:rPr>
          <w:rFonts w:ascii="ＭＳ ゴシック" w:eastAsia="ＭＳ ゴシック" w:hAnsi="ＭＳ ゴシック" w:hint="eastAsia"/>
          <w:b/>
        </w:rPr>
        <w:t>静電容量式</w:t>
      </w:r>
      <w:r w:rsidRPr="00CB5DC6">
        <w:rPr>
          <w:rFonts w:ascii="ＭＳ ゴシック" w:eastAsia="ＭＳ ゴシック" w:hAnsi="ＭＳ ゴシック" w:hint="eastAsia"/>
          <w:b/>
        </w:rPr>
        <w:t>含水率計）</w:t>
      </w:r>
    </w:p>
    <w:p w:rsidR="006321AC" w:rsidRPr="00CB5DC6" w:rsidRDefault="006321AC" w:rsidP="000B043E">
      <w:pPr>
        <w:rPr>
          <w:rFonts w:ascii="ＭＳ ゴシック" w:eastAsia="ＭＳ ゴシック" w:hAnsi="ＭＳ ゴシック"/>
          <w:b/>
        </w:rPr>
      </w:pPr>
    </w:p>
    <w:p w:rsidR="006321AC" w:rsidRPr="00FF60C2" w:rsidRDefault="006321AC" w:rsidP="000B043E">
      <w:pPr>
        <w:rPr>
          <w:rFonts w:ascii="ＭＳ 明朝"/>
          <w:b/>
        </w:rPr>
      </w:pPr>
      <w:r w:rsidRPr="00FF60C2">
        <w:rPr>
          <w:rFonts w:ascii="ＭＳ 明朝" w:hAnsi="ＭＳ 明朝"/>
          <w:b/>
        </w:rPr>
        <w:t xml:space="preserve">3.1 </w:t>
      </w:r>
      <w:r w:rsidRPr="00FF60C2">
        <w:rPr>
          <w:rFonts w:ascii="ＭＳ 明朝" w:hAnsi="ＭＳ 明朝" w:hint="eastAsia"/>
          <w:b/>
        </w:rPr>
        <w:t>はじめに</w:t>
      </w:r>
    </w:p>
    <w:p w:rsidR="006321AC" w:rsidRDefault="006321AC" w:rsidP="00FF60C2">
      <w:pPr>
        <w:ind w:firstLineChars="100" w:firstLine="227"/>
        <w:rPr>
          <w:rFonts w:ascii="Times New Roman" w:hAnsi="ＭＳ 明朝"/>
        </w:rPr>
      </w:pPr>
      <w:r w:rsidRPr="00FF60C2">
        <w:rPr>
          <w:rFonts w:ascii="Times New Roman" w:hAnsi="ＭＳ 明朝" w:hint="eastAsia"/>
        </w:rPr>
        <w:t>チップ工場で生産された木材チップ</w:t>
      </w:r>
      <w:r>
        <w:rPr>
          <w:rFonts w:ascii="Times New Roman" w:hAnsi="ＭＳ 明朝" w:hint="eastAsia"/>
        </w:rPr>
        <w:t>の含水率</w:t>
      </w:r>
      <w:r w:rsidRPr="00FF60C2">
        <w:rPr>
          <w:rFonts w:ascii="Times New Roman" w:hAnsi="ＭＳ 明朝" w:hint="eastAsia"/>
        </w:rPr>
        <w:t>は製紙工場に納入される際に測定され、その結果を基に木材チップの全乾重量が求められ、全乾重量に相当する分の対価が製紙工場から木材チップ工場へ支払われる。つまり、木材チップ工場にとって、チップの含水率はチップの代金に大きく影響を与えることになる。しかし</w:t>
      </w:r>
      <w:r>
        <w:rPr>
          <w:rFonts w:ascii="Times New Roman" w:hAnsi="ＭＳ 明朝" w:hint="eastAsia"/>
        </w:rPr>
        <w:t>、これまで含水率計測は製紙工場にすべて任</w:t>
      </w:r>
      <w:r w:rsidRPr="00FF60C2">
        <w:rPr>
          <w:rFonts w:ascii="Times New Roman" w:hAnsi="ＭＳ 明朝" w:hint="eastAsia"/>
        </w:rPr>
        <w:t>され</w:t>
      </w:r>
      <w:r>
        <w:rPr>
          <w:rFonts w:ascii="Times New Roman" w:hAnsi="ＭＳ 明朝" w:hint="eastAsia"/>
        </w:rPr>
        <w:t>ており、チップ工場</w:t>
      </w:r>
      <w:r w:rsidRPr="00FF60C2">
        <w:rPr>
          <w:rFonts w:ascii="Times New Roman" w:hAnsi="ＭＳ 明朝" w:hint="eastAsia"/>
        </w:rPr>
        <w:t>が</w:t>
      </w:r>
      <w:r>
        <w:rPr>
          <w:rFonts w:ascii="Times New Roman" w:hAnsi="ＭＳ 明朝" w:hint="eastAsia"/>
        </w:rPr>
        <w:t>測定することはなかった。</w:t>
      </w:r>
    </w:p>
    <w:p w:rsidR="006321AC" w:rsidRPr="00FF60C2" w:rsidRDefault="006321AC" w:rsidP="00FF60C2">
      <w:pPr>
        <w:ind w:firstLineChars="100" w:firstLine="227"/>
        <w:rPr>
          <w:rFonts w:ascii="Times New Roman" w:hAnsi="ＭＳ 明朝"/>
        </w:rPr>
      </w:pPr>
      <w:r w:rsidRPr="00FF60C2">
        <w:rPr>
          <w:rFonts w:ascii="Times New Roman" w:hAnsi="ＭＳ 明朝"/>
        </w:rPr>
        <w:t>2012</w:t>
      </w:r>
      <w:r w:rsidRPr="00FF60C2">
        <w:rPr>
          <w:rFonts w:ascii="Times New Roman" w:hAnsi="ＭＳ 明朝" w:hint="eastAsia"/>
        </w:rPr>
        <w:t>年度の</w:t>
      </w:r>
      <w:r>
        <w:rPr>
          <w:rFonts w:ascii="Times New Roman" w:hAnsi="ＭＳ 明朝" w:hint="eastAsia"/>
        </w:rPr>
        <w:t>林野庁補助事業「木材チップ等原料転換型事業」では</w:t>
      </w:r>
      <w:r w:rsidRPr="00FF60C2">
        <w:rPr>
          <w:rFonts w:ascii="Times New Roman" w:hAnsi="ＭＳ 明朝" w:hint="eastAsia"/>
        </w:rPr>
        <w:t>、チップヤー</w:t>
      </w:r>
      <w:r>
        <w:rPr>
          <w:rFonts w:ascii="Times New Roman" w:hAnsi="ＭＳ 明朝" w:hint="eastAsia"/>
        </w:rPr>
        <w:t>ドにあるチップの山に直接センサーを差し込んで測定す</w:t>
      </w:r>
      <w:r w:rsidRPr="00FF60C2">
        <w:rPr>
          <w:rFonts w:ascii="Times New Roman" w:hAnsi="ＭＳ 明朝" w:hint="eastAsia"/>
        </w:rPr>
        <w:t>る抵抗式の含水率計（</w:t>
      </w:r>
      <w:r>
        <w:rPr>
          <w:rFonts w:ascii="Times New Roman" w:hAnsi="ＭＳ 明朝" w:hint="eastAsia"/>
        </w:rPr>
        <w:t>商品名：</w:t>
      </w:r>
      <w:r>
        <w:rPr>
          <w:rFonts w:ascii="Times New Roman" w:hAnsi="ＭＳ 明朝"/>
        </w:rPr>
        <w:t>Humimeter BLL</w:t>
      </w:r>
      <w:r>
        <w:rPr>
          <w:rFonts w:ascii="Times New Roman" w:hAnsi="ＭＳ 明朝" w:hint="eastAsia"/>
        </w:rPr>
        <w:t>、</w:t>
      </w:r>
      <w:r w:rsidRPr="00FF60C2">
        <w:rPr>
          <w:rFonts w:ascii="Times New Roman" w:hAnsi="ＭＳ 明朝"/>
        </w:rPr>
        <w:t>Schaller</w:t>
      </w:r>
      <w:r w:rsidRPr="00FF60C2">
        <w:rPr>
          <w:rFonts w:ascii="Times New Roman" w:hAnsi="ＭＳ 明朝" w:hint="eastAsia"/>
        </w:rPr>
        <w:t>社</w:t>
      </w:r>
      <w:r>
        <w:rPr>
          <w:rFonts w:ascii="Times New Roman" w:hAnsi="ＭＳ 明朝" w:hint="eastAsia"/>
        </w:rPr>
        <w:t>（オーストリア）</w:t>
      </w:r>
      <w:r w:rsidRPr="00FF60C2">
        <w:rPr>
          <w:rFonts w:ascii="Times New Roman" w:hAnsi="ＭＳ 明朝" w:hint="eastAsia"/>
        </w:rPr>
        <w:t>製）をとりあげ、測定</w:t>
      </w:r>
      <w:r>
        <w:rPr>
          <w:rFonts w:ascii="Times New Roman" w:hAnsi="ＭＳ 明朝" w:hint="eastAsia"/>
        </w:rPr>
        <w:t>値と全乾法による含水率との関係につ</w:t>
      </w:r>
      <w:r w:rsidRPr="00FF60C2">
        <w:rPr>
          <w:rFonts w:ascii="Times New Roman" w:hAnsi="ＭＳ 明朝" w:hint="eastAsia"/>
        </w:rPr>
        <w:t>いて調査した。今年度、</w:t>
      </w:r>
      <w:r w:rsidRPr="00FF60C2">
        <w:rPr>
          <w:rFonts w:ascii="Times New Roman" w:hAnsi="ＭＳ 明朝"/>
        </w:rPr>
        <w:t>2013</w:t>
      </w:r>
      <w:r w:rsidRPr="00FF60C2">
        <w:rPr>
          <w:rFonts w:ascii="Times New Roman" w:hAnsi="ＭＳ 明朝" w:hint="eastAsia"/>
        </w:rPr>
        <w:t>年</w:t>
      </w:r>
      <w:r>
        <w:rPr>
          <w:rFonts w:ascii="Times New Roman" w:hAnsi="ＭＳ 明朝" w:hint="eastAsia"/>
        </w:rPr>
        <w:t>度</w:t>
      </w:r>
      <w:r w:rsidRPr="00FF60C2">
        <w:rPr>
          <w:rFonts w:ascii="Times New Roman" w:hAnsi="ＭＳ 明朝" w:hint="eastAsia"/>
        </w:rPr>
        <w:t>の事業では同じ</w:t>
      </w:r>
      <w:r w:rsidRPr="00FF60C2">
        <w:rPr>
          <w:rFonts w:ascii="Times New Roman" w:hAnsi="ＭＳ 明朝"/>
        </w:rPr>
        <w:t xml:space="preserve">Schaller </w:t>
      </w:r>
      <w:r>
        <w:rPr>
          <w:rFonts w:ascii="Times New Roman" w:hAnsi="ＭＳ 明朝" w:hint="eastAsia"/>
        </w:rPr>
        <w:t>社製の静電容量</w:t>
      </w:r>
      <w:r w:rsidRPr="00FF60C2">
        <w:rPr>
          <w:rFonts w:ascii="Times New Roman" w:hAnsi="ＭＳ 明朝" w:hint="eastAsia"/>
        </w:rPr>
        <w:t>式含水率計</w:t>
      </w:r>
      <w:r>
        <w:rPr>
          <w:rFonts w:ascii="Times New Roman" w:hAnsi="ＭＳ 明朝" w:hint="eastAsia"/>
        </w:rPr>
        <w:t>（</w:t>
      </w:r>
      <w:r>
        <w:rPr>
          <w:rFonts w:ascii="Times New Roman" w:hAnsi="ＭＳ 明朝"/>
        </w:rPr>
        <w:t>Humimeter BM1</w:t>
      </w:r>
      <w:r>
        <w:rPr>
          <w:rFonts w:ascii="Times New Roman" w:hAnsi="ＭＳ 明朝" w:hint="eastAsia"/>
        </w:rPr>
        <w:t>）</w:t>
      </w:r>
      <w:r w:rsidRPr="00FF60C2">
        <w:rPr>
          <w:rFonts w:ascii="Times New Roman" w:hAnsi="ＭＳ 明朝" w:hint="eastAsia"/>
        </w:rPr>
        <w:t>をとりあげ、同様に国産広葉樹チップの含水率を測定し、全乾法</w:t>
      </w:r>
      <w:r>
        <w:rPr>
          <w:rFonts w:ascii="Times New Roman" w:hAnsi="ＭＳ 明朝"/>
        </w:rPr>
        <w:t>(JIS Z 2101)</w:t>
      </w:r>
      <w:r w:rsidRPr="00FF60C2">
        <w:rPr>
          <w:rFonts w:ascii="Times New Roman" w:hAnsi="ＭＳ 明朝" w:hint="eastAsia"/>
        </w:rPr>
        <w:t>による含水率との比較を行った</w:t>
      </w:r>
      <w:r>
        <w:rPr>
          <w:rFonts w:ascii="Times New Roman" w:hAnsi="ＭＳ 明朝" w:hint="eastAsia"/>
        </w:rPr>
        <w:t>ので、その</w:t>
      </w:r>
      <w:r w:rsidRPr="00FF60C2">
        <w:rPr>
          <w:rFonts w:ascii="Times New Roman" w:hAnsi="ＭＳ 明朝" w:hint="eastAsia"/>
        </w:rPr>
        <w:t>結果を示す。</w:t>
      </w:r>
    </w:p>
    <w:p w:rsidR="006321AC" w:rsidRDefault="006321AC" w:rsidP="000B043E">
      <w:pPr>
        <w:rPr>
          <w:rFonts w:ascii="ＭＳ 明朝"/>
          <w:b/>
        </w:rPr>
      </w:pPr>
    </w:p>
    <w:p w:rsidR="006321AC" w:rsidRPr="0032560E" w:rsidRDefault="006321AC" w:rsidP="000B043E">
      <w:pPr>
        <w:rPr>
          <w:rFonts w:ascii="ＭＳ 明朝"/>
          <w:b/>
        </w:rPr>
      </w:pPr>
      <w:r w:rsidRPr="0032560E">
        <w:rPr>
          <w:rFonts w:ascii="ＭＳ 明朝" w:hAnsi="ＭＳ 明朝"/>
          <w:b/>
        </w:rPr>
        <w:t xml:space="preserve">3.2 </w:t>
      </w:r>
      <w:r>
        <w:rPr>
          <w:rFonts w:ascii="ＭＳ 明朝" w:hAnsi="ＭＳ 明朝" w:hint="eastAsia"/>
          <w:b/>
        </w:rPr>
        <w:t>静電容量式</w:t>
      </w:r>
      <w:r w:rsidRPr="0032560E">
        <w:rPr>
          <w:rFonts w:ascii="ＭＳ 明朝" w:hAnsi="ＭＳ 明朝" w:hint="eastAsia"/>
          <w:b/>
        </w:rPr>
        <w:t>含水率計</w:t>
      </w:r>
    </w:p>
    <w:p w:rsidR="006321AC" w:rsidRDefault="006321AC" w:rsidP="000B043E">
      <w:pPr>
        <w:ind w:firstLineChars="100" w:firstLine="227"/>
        <w:rPr>
          <w:rFonts w:ascii="Times New Roman" w:hAnsi="ＭＳ 明朝"/>
        </w:rPr>
      </w:pPr>
      <w:r w:rsidRPr="0032560E">
        <w:rPr>
          <w:rFonts w:ascii="Times New Roman" w:hAnsi="ＭＳ 明朝" w:hint="eastAsia"/>
        </w:rPr>
        <w:t>木材用の含水率計には様々なものがある</w:t>
      </w:r>
      <w:r>
        <w:rPr>
          <w:rFonts w:ascii="Times New Roman" w:hAnsi="ＭＳ 明朝" w:hint="eastAsia"/>
        </w:rPr>
        <w:t>が、</w:t>
      </w:r>
      <w:r w:rsidRPr="0032560E">
        <w:rPr>
          <w:rFonts w:ascii="Times New Roman" w:hAnsi="ＭＳ 明朝" w:hint="eastAsia"/>
        </w:rPr>
        <w:t>今回</w:t>
      </w:r>
      <w:r>
        <w:rPr>
          <w:rFonts w:ascii="Times New Roman" w:hAnsi="ＭＳ 明朝" w:hint="eastAsia"/>
        </w:rPr>
        <w:t>は静電容量式</w:t>
      </w:r>
      <w:r w:rsidRPr="0032560E">
        <w:rPr>
          <w:rFonts w:ascii="Times New Roman" w:hAnsi="ＭＳ 明朝" w:hint="eastAsia"/>
        </w:rPr>
        <w:t>の含水率計（オーストリア</w:t>
      </w:r>
      <w:r w:rsidRPr="0032560E">
        <w:rPr>
          <w:rFonts w:ascii="Times New Roman" w:hAnsi="ＭＳ 明朝"/>
        </w:rPr>
        <w:t>Schaller</w:t>
      </w:r>
      <w:r w:rsidRPr="0032560E">
        <w:rPr>
          <w:rFonts w:ascii="Times New Roman" w:hAnsi="ＭＳ 明朝" w:hint="eastAsia"/>
        </w:rPr>
        <w:t>社製、</w:t>
      </w:r>
      <w:r>
        <w:rPr>
          <w:rFonts w:ascii="Times New Roman" w:hAnsi="ＭＳ 明朝" w:hint="eastAsia"/>
        </w:rPr>
        <w:t xml:space="preserve">商品名　</w:t>
      </w:r>
      <w:r w:rsidRPr="0032560E">
        <w:rPr>
          <w:rFonts w:ascii="Times New Roman" w:hAnsi="ＭＳ 明朝"/>
        </w:rPr>
        <w:t>Humimeter BM1</w:t>
      </w:r>
      <w:r w:rsidRPr="0032560E">
        <w:rPr>
          <w:rFonts w:ascii="Times New Roman" w:hAnsi="ＭＳ 明朝" w:hint="eastAsia"/>
        </w:rPr>
        <w:t>）</w:t>
      </w:r>
      <w:r>
        <w:rPr>
          <w:rFonts w:ascii="Times New Roman" w:hAnsi="ＭＳ 明朝" w:hint="eastAsia"/>
        </w:rPr>
        <w:t>について、国産広葉樹チップの含水率計測試験を行った。</w:t>
      </w:r>
      <w:r w:rsidRPr="0032560E">
        <w:rPr>
          <w:rFonts w:ascii="Times New Roman" w:hAnsi="ＭＳ 明朝" w:hint="eastAsia"/>
        </w:rPr>
        <w:t>写真</w:t>
      </w:r>
      <w:r w:rsidRPr="0032560E">
        <w:rPr>
          <w:rFonts w:ascii="Times New Roman" w:hAnsi="ＭＳ 明朝"/>
        </w:rPr>
        <w:t>3.2.1</w:t>
      </w:r>
      <w:r w:rsidRPr="0032560E">
        <w:rPr>
          <w:rFonts w:ascii="Times New Roman" w:hAnsi="ＭＳ 明朝" w:hint="eastAsia"/>
        </w:rPr>
        <w:t>に示すようにチップを</w:t>
      </w:r>
      <w:r>
        <w:rPr>
          <w:rFonts w:ascii="Times New Roman" w:hAnsi="ＭＳ 明朝" w:hint="eastAsia"/>
        </w:rPr>
        <w:t>容量</w:t>
      </w:r>
      <w:r>
        <w:rPr>
          <w:rFonts w:ascii="Times New Roman" w:hAnsi="ＭＳ 明朝"/>
        </w:rPr>
        <w:t>13</w:t>
      </w:r>
      <w:r>
        <w:rPr>
          <w:rFonts w:ascii="Times New Roman" w:hAnsi="ＭＳ 明朝" w:hint="eastAsia"/>
        </w:rPr>
        <w:t>リットルの専用</w:t>
      </w:r>
      <w:r w:rsidRPr="0032560E">
        <w:rPr>
          <w:rFonts w:ascii="Times New Roman" w:hAnsi="ＭＳ 明朝" w:hint="eastAsia"/>
        </w:rPr>
        <w:t>バケツに</w:t>
      </w:r>
      <w:r>
        <w:rPr>
          <w:rFonts w:ascii="Times New Roman" w:hAnsi="ＭＳ 明朝" w:hint="eastAsia"/>
        </w:rPr>
        <w:t>確保し、これを四角い本体容器（測定器）に投入する。容器には秤りが組み込まれており、投入したチップの重量が読み取れる。この投入したチップの重量をもとに、取扱説明書にしたがってチップの</w:t>
      </w:r>
      <w:r w:rsidRPr="0032560E">
        <w:rPr>
          <w:rFonts w:ascii="Times New Roman" w:hAnsi="ＭＳ 明朝" w:hint="eastAsia"/>
        </w:rPr>
        <w:t>量を</w:t>
      </w:r>
      <w:r>
        <w:rPr>
          <w:rFonts w:ascii="Times New Roman" w:hAnsi="ＭＳ 明朝" w:hint="eastAsia"/>
        </w:rPr>
        <w:t>調整</w:t>
      </w:r>
      <w:r w:rsidRPr="0032560E">
        <w:rPr>
          <w:rFonts w:ascii="Times New Roman" w:hAnsi="ＭＳ 明朝" w:hint="eastAsia"/>
        </w:rPr>
        <w:t>し</w:t>
      </w:r>
      <w:r>
        <w:rPr>
          <w:rFonts w:ascii="Times New Roman" w:hAnsi="ＭＳ 明朝" w:hint="eastAsia"/>
        </w:rPr>
        <w:t>た後、チップの大きさと重量とによって適切なモードを設定して含水率</w:t>
      </w:r>
      <w:r w:rsidRPr="0032560E">
        <w:rPr>
          <w:rFonts w:ascii="Times New Roman" w:hAnsi="ＭＳ 明朝" w:hint="eastAsia"/>
        </w:rPr>
        <w:t>測定</w:t>
      </w:r>
      <w:r w:rsidRPr="00A33D10">
        <w:rPr>
          <w:rFonts w:ascii="Times New Roman" w:hAnsi="ＭＳ 明朝" w:hint="eastAsia"/>
        </w:rPr>
        <w:t>値を読み取る。測定値は湿量基準含水率で表示される。木材チップの含水率測定用のチップの大きさによるモードは、以下の表に示す４種類が用意されている。それぞれについてチップ</w:t>
      </w:r>
      <w:r>
        <w:rPr>
          <w:rFonts w:ascii="Times New Roman" w:hAnsi="ＭＳ 明朝" w:hint="eastAsia"/>
        </w:rPr>
        <w:t>重量</w:t>
      </w:r>
      <w:r w:rsidRPr="00A33D10">
        <w:rPr>
          <w:rFonts w:ascii="Times New Roman" w:hAnsi="ＭＳ 明朝" w:hint="eastAsia"/>
        </w:rPr>
        <w:t>と組み合わせて、適切なモードを選択するようになっている。選択したモードごとに</w:t>
      </w:r>
      <w:r>
        <w:rPr>
          <w:rFonts w:ascii="Times New Roman" w:hAnsi="ＭＳ 明朝" w:hint="eastAsia"/>
        </w:rPr>
        <w:t>校正曲線</w:t>
      </w:r>
      <w:r w:rsidRPr="00A33D10">
        <w:rPr>
          <w:rFonts w:ascii="Times New Roman" w:hAnsi="ＭＳ 明朝" w:hint="eastAsia"/>
        </w:rPr>
        <w:t>が用意されており、これによって含水率計は容器に入っている木材チップの含水率を算出し、表示する。</w:t>
      </w:r>
    </w:p>
    <w:p w:rsidR="006321AC" w:rsidRDefault="006321AC" w:rsidP="000B043E">
      <w:pPr>
        <w:ind w:firstLineChars="100" w:firstLine="227"/>
        <w:rPr>
          <w:rFonts w:ascii="Times New Roman" w:hAnsi="ＭＳ 明朝"/>
          <w:color w:val="000000"/>
        </w:rPr>
      </w:pPr>
      <w:r w:rsidRPr="00342BEC">
        <w:rPr>
          <w:rFonts w:ascii="Times New Roman" w:hAnsi="ＭＳ 明朝" w:hint="eastAsia"/>
          <w:color w:val="000000"/>
        </w:rPr>
        <w:t>本体</w:t>
      </w:r>
      <w:r>
        <w:rPr>
          <w:rFonts w:ascii="Times New Roman" w:hAnsi="ＭＳ 明朝" w:hint="eastAsia"/>
          <w:color w:val="000000"/>
        </w:rPr>
        <w:t>容器</w:t>
      </w:r>
      <w:r w:rsidRPr="00342BEC">
        <w:rPr>
          <w:rFonts w:ascii="Times New Roman" w:hAnsi="ＭＳ 明朝" w:hint="eastAsia"/>
          <w:color w:val="000000"/>
        </w:rPr>
        <w:t>重量は約</w:t>
      </w:r>
      <w:r w:rsidRPr="00342BEC">
        <w:rPr>
          <w:rFonts w:ascii="Times New Roman" w:hAnsi="ＭＳ 明朝"/>
          <w:color w:val="000000"/>
        </w:rPr>
        <w:t>5kg</w:t>
      </w:r>
      <w:r>
        <w:rPr>
          <w:rFonts w:ascii="Times New Roman" w:hAnsi="ＭＳ 明朝" w:hint="eastAsia"/>
          <w:color w:val="000000"/>
        </w:rPr>
        <w:t>あり</w:t>
      </w:r>
      <w:r w:rsidRPr="00342BEC">
        <w:rPr>
          <w:rFonts w:ascii="Times New Roman" w:hAnsi="ＭＳ 明朝" w:hint="eastAsia"/>
          <w:color w:val="000000"/>
        </w:rPr>
        <w:t>持ち運ぶにはやや難があるが</w:t>
      </w:r>
      <w:r>
        <w:rPr>
          <w:rFonts w:ascii="Times New Roman" w:hAnsi="ＭＳ 明朝" w:hint="eastAsia"/>
          <w:color w:val="000000"/>
        </w:rPr>
        <w:t>、現場に設置して用いるには問題ない</w:t>
      </w:r>
      <w:r w:rsidRPr="00342BEC">
        <w:rPr>
          <w:rFonts w:ascii="Times New Roman" w:hAnsi="ＭＳ 明朝" w:hint="eastAsia"/>
          <w:color w:val="000000"/>
        </w:rPr>
        <w:t>と思われる</w:t>
      </w:r>
      <w:r>
        <w:rPr>
          <w:rFonts w:ascii="Times New Roman" w:hAnsi="ＭＳ 明朝" w:hint="eastAsia"/>
          <w:color w:val="000000"/>
        </w:rPr>
        <w:t>。表示は</w:t>
      </w:r>
      <w:r>
        <w:rPr>
          <w:rFonts w:ascii="Times New Roman" w:hAnsi="ＭＳ 明朝"/>
          <w:color w:val="000000"/>
        </w:rPr>
        <w:t>0.5</w:t>
      </w:r>
      <w:r>
        <w:rPr>
          <w:rFonts w:ascii="Times New Roman" w:hAnsi="ＭＳ 明朝" w:hint="eastAsia"/>
          <w:color w:val="000000"/>
        </w:rPr>
        <w:t>％きざみ、測定可能範囲は</w:t>
      </w:r>
      <w:r>
        <w:rPr>
          <w:rFonts w:ascii="Times New Roman" w:hAnsi="ＭＳ 明朝"/>
          <w:color w:val="000000"/>
        </w:rPr>
        <w:t>5</w:t>
      </w:r>
      <w:r>
        <w:rPr>
          <w:rFonts w:ascii="Times New Roman" w:hAnsi="ＭＳ 明朝" w:hint="eastAsia"/>
          <w:color w:val="000000"/>
        </w:rPr>
        <w:t>～</w:t>
      </w:r>
      <w:r>
        <w:rPr>
          <w:rFonts w:ascii="Times New Roman" w:hAnsi="ＭＳ 明朝"/>
          <w:color w:val="000000"/>
        </w:rPr>
        <w:t>60</w:t>
      </w:r>
      <w:r>
        <w:rPr>
          <w:rFonts w:ascii="Times New Roman" w:hAnsi="ＭＳ 明朝" w:hint="eastAsia"/>
          <w:color w:val="000000"/>
        </w:rPr>
        <w:t>％（湿量基準含水率）、使用温度範囲は</w:t>
      </w:r>
      <w:r>
        <w:rPr>
          <w:rFonts w:ascii="Times New Roman" w:hAnsi="ＭＳ 明朝"/>
          <w:color w:val="000000"/>
        </w:rPr>
        <w:t>0</w:t>
      </w:r>
      <w:r>
        <w:rPr>
          <w:rFonts w:ascii="Times New Roman" w:hAnsi="ＭＳ 明朝" w:hint="eastAsia"/>
          <w:color w:val="000000"/>
        </w:rPr>
        <w:t>～</w:t>
      </w:r>
      <w:r>
        <w:rPr>
          <w:rFonts w:ascii="Times New Roman" w:hAnsi="ＭＳ 明朝"/>
          <w:color w:val="000000"/>
        </w:rPr>
        <w:t>40</w:t>
      </w:r>
      <w:r>
        <w:rPr>
          <w:rFonts w:ascii="Times New Roman" w:hAnsi="ＭＳ 明朝" w:hint="eastAsia"/>
          <w:color w:val="000000"/>
        </w:rPr>
        <w:t>℃、測定可能なチップの温度は</w:t>
      </w:r>
      <w:r>
        <w:rPr>
          <w:rFonts w:ascii="Times New Roman" w:hAnsi="ＭＳ 明朝"/>
          <w:color w:val="000000"/>
        </w:rPr>
        <w:t>-20</w:t>
      </w:r>
      <w:r>
        <w:rPr>
          <w:rFonts w:ascii="Times New Roman" w:hAnsi="ＭＳ 明朝" w:hint="eastAsia"/>
          <w:color w:val="000000"/>
        </w:rPr>
        <w:t>～</w:t>
      </w:r>
      <w:r>
        <w:rPr>
          <w:rFonts w:ascii="Times New Roman" w:hAnsi="ＭＳ 明朝"/>
          <w:color w:val="000000"/>
        </w:rPr>
        <w:t>60</w:t>
      </w:r>
      <w:r>
        <w:rPr>
          <w:rFonts w:ascii="Times New Roman" w:hAnsi="ＭＳ 明朝" w:hint="eastAsia"/>
          <w:color w:val="000000"/>
        </w:rPr>
        <w:t>℃である。温度補正は自動で行われる。電源は</w:t>
      </w:r>
      <w:r>
        <w:rPr>
          <w:rFonts w:ascii="Times New Roman" w:hAnsi="ＭＳ 明朝"/>
          <w:color w:val="000000"/>
        </w:rPr>
        <w:t>1.5V</w:t>
      </w:r>
      <w:r>
        <w:rPr>
          <w:rFonts w:ascii="Times New Roman" w:hAnsi="ＭＳ 明朝" w:hint="eastAsia"/>
          <w:color w:val="000000"/>
        </w:rPr>
        <w:t>のアルカリ単三乾電池</w:t>
      </w:r>
      <w:r>
        <w:rPr>
          <w:rFonts w:ascii="Times New Roman" w:hAnsi="ＭＳ 明朝"/>
          <w:color w:val="000000"/>
        </w:rPr>
        <w:t>4</w:t>
      </w:r>
      <w:r>
        <w:rPr>
          <w:rFonts w:ascii="Times New Roman" w:hAnsi="ＭＳ 明朝" w:hint="eastAsia"/>
          <w:color w:val="000000"/>
        </w:rPr>
        <w:t>個で、取扱説明書によると</w:t>
      </w:r>
      <w:r>
        <w:rPr>
          <w:rFonts w:ascii="Times New Roman" w:hAnsi="ＭＳ 明朝"/>
          <w:color w:val="000000"/>
        </w:rPr>
        <w:t>900</w:t>
      </w:r>
      <w:r>
        <w:rPr>
          <w:rFonts w:ascii="Times New Roman" w:hAnsi="ＭＳ 明朝" w:hint="eastAsia"/>
          <w:color w:val="000000"/>
        </w:rPr>
        <w:t>回の測定が可能とのことである。</w:t>
      </w:r>
    </w:p>
    <w:p w:rsidR="006321AC" w:rsidRDefault="006321AC">
      <w:pPr>
        <w:widowControl/>
        <w:jc w:val="left"/>
        <w:rPr>
          <w:rFonts w:ascii="Times New Roman" w:hAnsi="ＭＳ 明朝"/>
          <w:color w:val="000000"/>
        </w:rPr>
      </w:pPr>
      <w:r>
        <w:rPr>
          <w:rFonts w:ascii="Times New Roman" w:hAnsi="ＭＳ 明朝"/>
          <w:color w:val="000000"/>
        </w:rPr>
        <w:br w:type="page"/>
      </w:r>
    </w:p>
    <w:p w:rsidR="006321AC" w:rsidRPr="00A33D10" w:rsidRDefault="006321AC" w:rsidP="000B043E">
      <w:pPr>
        <w:ind w:firstLineChars="100" w:firstLine="227"/>
        <w:rPr>
          <w:rFonts w:ascii="Times New Roman" w:hAnsi="ＭＳ 明朝"/>
        </w:rPr>
      </w:pPr>
      <w:r w:rsidRPr="00DC4E93">
        <w:rPr>
          <w:rFonts w:ascii="ＭＳ ゴシック" w:eastAsia="ＭＳ ゴシック" w:hAnsi="ＭＳ ゴシック" w:hint="eastAsia"/>
        </w:rPr>
        <w:t>表</w:t>
      </w:r>
      <w:r>
        <w:rPr>
          <w:rFonts w:ascii="Times New Roman" w:hAnsi="ＭＳ 明朝"/>
        </w:rPr>
        <w:t xml:space="preserve"> 3.2.1</w:t>
      </w:r>
      <w:r w:rsidRPr="00DC4E93">
        <w:rPr>
          <w:rFonts w:ascii="ＭＳ ゴシック" w:eastAsia="ＭＳ ゴシック" w:hAnsi="ＭＳ ゴシック" w:hint="eastAsia"/>
        </w:rPr>
        <w:t>含水率計で用いるモード</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1"/>
        <w:gridCol w:w="5812"/>
      </w:tblGrid>
      <w:tr w:rsidR="006321AC" w:rsidRPr="00A33D10" w:rsidTr="00015A62">
        <w:tc>
          <w:tcPr>
            <w:tcW w:w="2551" w:type="dxa"/>
          </w:tcPr>
          <w:p w:rsidR="006321AC" w:rsidRPr="00015A62" w:rsidRDefault="006321AC" w:rsidP="000B043E">
            <w:pPr>
              <w:rPr>
                <w:rFonts w:ascii="Times New Roman" w:hAnsi="ＭＳ 明朝"/>
              </w:rPr>
            </w:pPr>
            <w:r w:rsidRPr="00015A62">
              <w:rPr>
                <w:rFonts w:ascii="Times New Roman" w:hAnsi="ＭＳ 明朝" w:hint="eastAsia"/>
              </w:rPr>
              <w:t>大きさによるモード</w:t>
            </w:r>
          </w:p>
        </w:tc>
        <w:tc>
          <w:tcPr>
            <w:tcW w:w="5812" w:type="dxa"/>
          </w:tcPr>
          <w:p w:rsidR="006321AC" w:rsidRPr="00015A62" w:rsidRDefault="006321AC" w:rsidP="000B043E">
            <w:pPr>
              <w:rPr>
                <w:rFonts w:ascii="Times New Roman" w:hAnsi="ＭＳ 明朝"/>
              </w:rPr>
            </w:pPr>
            <w:r w:rsidRPr="00015A62">
              <w:rPr>
                <w:rFonts w:ascii="Times New Roman" w:hAnsi="ＭＳ 明朝" w:hint="eastAsia"/>
              </w:rPr>
              <w:t>内容</w:t>
            </w:r>
          </w:p>
        </w:tc>
      </w:tr>
      <w:tr w:rsidR="006321AC" w:rsidRPr="00A33D10" w:rsidTr="00015A62">
        <w:tc>
          <w:tcPr>
            <w:tcW w:w="2551" w:type="dxa"/>
            <w:vAlign w:val="center"/>
          </w:tcPr>
          <w:p w:rsidR="006321AC" w:rsidRPr="00015A62" w:rsidRDefault="006321AC" w:rsidP="00DD2C88">
            <w:pPr>
              <w:rPr>
                <w:rFonts w:ascii="Times New Roman" w:hAnsi="ＭＳ 明朝"/>
              </w:rPr>
            </w:pPr>
            <w:r w:rsidRPr="00015A62">
              <w:rPr>
                <w:rFonts w:ascii="Times New Roman" w:hAnsi="ＭＳ 明朝"/>
              </w:rPr>
              <w:t>Wood chips</w:t>
            </w:r>
          </w:p>
        </w:tc>
        <w:tc>
          <w:tcPr>
            <w:tcW w:w="5812" w:type="dxa"/>
          </w:tcPr>
          <w:p w:rsidR="006321AC" w:rsidRPr="00015A62" w:rsidRDefault="006321AC" w:rsidP="000B043E">
            <w:pPr>
              <w:rPr>
                <w:rFonts w:ascii="Times New Roman" w:hAnsi="ＭＳ 明朝"/>
              </w:rPr>
            </w:pPr>
            <w:r w:rsidRPr="00015A62">
              <w:rPr>
                <w:rFonts w:ascii="Times New Roman" w:hAnsi="ＭＳ 明朝" w:hint="eastAsia"/>
              </w:rPr>
              <w:t>全重量の</w:t>
            </w:r>
            <w:r w:rsidRPr="00015A62">
              <w:rPr>
                <w:rFonts w:ascii="Times New Roman" w:hAnsi="ＭＳ 明朝"/>
              </w:rPr>
              <w:t>75</w:t>
            </w:r>
            <w:r w:rsidRPr="00015A62">
              <w:rPr>
                <w:rFonts w:ascii="Times New Roman" w:hAnsi="ＭＳ 明朝" w:hint="eastAsia"/>
              </w:rPr>
              <w:t>％以上が長さ</w:t>
            </w:r>
            <w:r w:rsidRPr="00015A62">
              <w:rPr>
                <w:rFonts w:ascii="Times New Roman" w:hAnsi="ＭＳ 明朝"/>
              </w:rPr>
              <w:t>3.15</w:t>
            </w:r>
            <w:r w:rsidRPr="00015A62">
              <w:rPr>
                <w:rFonts w:ascii="Times New Roman" w:hAnsi="ＭＳ 明朝" w:hint="eastAsia"/>
              </w:rPr>
              <w:t>～</w:t>
            </w:r>
            <w:r w:rsidRPr="00015A62">
              <w:rPr>
                <w:rFonts w:ascii="Times New Roman" w:hAnsi="ＭＳ 明朝"/>
              </w:rPr>
              <w:t>45mm</w:t>
            </w:r>
            <w:r w:rsidRPr="00015A62">
              <w:rPr>
                <w:rFonts w:ascii="Times New Roman" w:hAnsi="ＭＳ 明朝" w:hint="eastAsia"/>
              </w:rPr>
              <w:t>の範囲にある木材チップ（</w:t>
            </w:r>
            <w:r w:rsidRPr="00015A62">
              <w:rPr>
                <w:rFonts w:ascii="Times New Roman" w:hAnsi="ＭＳ 明朝"/>
              </w:rPr>
              <w:t xml:space="preserve">EU-NORM CEN/TS 14961* P16 </w:t>
            </w:r>
            <w:r w:rsidRPr="00015A62">
              <w:rPr>
                <w:rFonts w:ascii="Times New Roman" w:hAnsi="ＭＳ 明朝" w:hint="eastAsia"/>
              </w:rPr>
              <w:t>および</w:t>
            </w:r>
            <w:r w:rsidRPr="00015A62">
              <w:rPr>
                <w:rFonts w:ascii="Times New Roman" w:hAnsi="ＭＳ 明朝"/>
              </w:rPr>
              <w:t>P45</w:t>
            </w:r>
            <w:r w:rsidRPr="00015A62">
              <w:rPr>
                <w:rFonts w:ascii="Times New Roman" w:hAnsi="ＭＳ 明朝" w:hint="eastAsia"/>
              </w:rPr>
              <w:t>）</w:t>
            </w:r>
          </w:p>
        </w:tc>
      </w:tr>
      <w:tr w:rsidR="006321AC" w:rsidRPr="00A33D10" w:rsidTr="00015A62">
        <w:tc>
          <w:tcPr>
            <w:tcW w:w="2551" w:type="dxa"/>
            <w:vAlign w:val="center"/>
          </w:tcPr>
          <w:p w:rsidR="006321AC" w:rsidRPr="00015A62" w:rsidRDefault="006321AC" w:rsidP="00DD2C88">
            <w:pPr>
              <w:rPr>
                <w:rFonts w:ascii="Times New Roman" w:hAnsi="ＭＳ 明朝"/>
              </w:rPr>
            </w:pPr>
            <w:r w:rsidRPr="00015A62">
              <w:rPr>
                <w:rFonts w:ascii="Times New Roman" w:hAnsi="ＭＳ 明朝"/>
              </w:rPr>
              <w:t>Course wood chips</w:t>
            </w:r>
          </w:p>
        </w:tc>
        <w:tc>
          <w:tcPr>
            <w:tcW w:w="5812" w:type="dxa"/>
          </w:tcPr>
          <w:p w:rsidR="006321AC" w:rsidRPr="00015A62" w:rsidRDefault="006321AC" w:rsidP="00B87F2C">
            <w:pPr>
              <w:rPr>
                <w:rFonts w:ascii="Times New Roman" w:hAnsi="ＭＳ 明朝"/>
              </w:rPr>
            </w:pPr>
            <w:r w:rsidRPr="00015A62">
              <w:rPr>
                <w:rFonts w:ascii="Times New Roman" w:hAnsi="ＭＳ 明朝"/>
              </w:rPr>
              <w:t>P45</w:t>
            </w:r>
            <w:r w:rsidRPr="00015A62">
              <w:rPr>
                <w:rFonts w:ascii="Times New Roman" w:hAnsi="ＭＳ 明朝" w:hint="eastAsia"/>
              </w:rPr>
              <w:t>のうち、細かいチップが</w:t>
            </w:r>
            <w:r w:rsidRPr="00015A62">
              <w:rPr>
                <w:rFonts w:ascii="Times New Roman" w:hAnsi="ＭＳ 明朝"/>
              </w:rPr>
              <w:t>wood chips</w:t>
            </w:r>
            <w:r w:rsidRPr="00015A62">
              <w:rPr>
                <w:rFonts w:ascii="Times New Roman" w:hAnsi="ＭＳ 明朝" w:hint="eastAsia"/>
              </w:rPr>
              <w:t>より少ないもの</w:t>
            </w:r>
          </w:p>
        </w:tc>
      </w:tr>
      <w:tr w:rsidR="006321AC" w:rsidRPr="00A33D10" w:rsidTr="00015A62">
        <w:tc>
          <w:tcPr>
            <w:tcW w:w="2551" w:type="dxa"/>
            <w:vAlign w:val="center"/>
          </w:tcPr>
          <w:p w:rsidR="006321AC" w:rsidRPr="00015A62" w:rsidRDefault="006321AC" w:rsidP="00DD2C88">
            <w:pPr>
              <w:rPr>
                <w:rFonts w:ascii="Times New Roman" w:hAnsi="ＭＳ 明朝"/>
              </w:rPr>
            </w:pPr>
            <w:r w:rsidRPr="00015A62">
              <w:rPr>
                <w:rFonts w:ascii="Times New Roman" w:hAnsi="ＭＳ 明朝"/>
              </w:rPr>
              <w:t>Industrial wood chips</w:t>
            </w:r>
          </w:p>
        </w:tc>
        <w:tc>
          <w:tcPr>
            <w:tcW w:w="5812" w:type="dxa"/>
          </w:tcPr>
          <w:p w:rsidR="006321AC" w:rsidRPr="00015A62" w:rsidRDefault="006321AC" w:rsidP="00FB5982">
            <w:pPr>
              <w:rPr>
                <w:rFonts w:ascii="Times New Roman" w:hAnsi="ＭＳ 明朝"/>
              </w:rPr>
            </w:pPr>
            <w:r w:rsidRPr="00015A62">
              <w:rPr>
                <w:rFonts w:ascii="Times New Roman" w:hAnsi="ＭＳ 明朝" w:hint="eastAsia"/>
              </w:rPr>
              <w:t>全重量の</w:t>
            </w:r>
            <w:r w:rsidRPr="00015A62">
              <w:rPr>
                <w:rFonts w:ascii="Times New Roman" w:hAnsi="ＭＳ 明朝"/>
              </w:rPr>
              <w:t>75</w:t>
            </w:r>
            <w:r w:rsidRPr="00015A62">
              <w:rPr>
                <w:rFonts w:ascii="Times New Roman" w:hAnsi="ＭＳ 明朝" w:hint="eastAsia"/>
              </w:rPr>
              <w:t>％以上が長さ</w:t>
            </w:r>
            <w:r w:rsidRPr="00015A62">
              <w:rPr>
                <w:rFonts w:ascii="Times New Roman" w:hAnsi="ＭＳ 明朝"/>
              </w:rPr>
              <w:t>8</w:t>
            </w:r>
            <w:r w:rsidRPr="00015A62">
              <w:rPr>
                <w:rFonts w:ascii="Times New Roman" w:hAnsi="ＭＳ 明朝" w:hint="eastAsia"/>
              </w:rPr>
              <w:t>～</w:t>
            </w:r>
            <w:r w:rsidRPr="00015A62">
              <w:rPr>
                <w:rFonts w:ascii="Times New Roman" w:hAnsi="ＭＳ 明朝"/>
              </w:rPr>
              <w:t>65mm</w:t>
            </w:r>
            <w:r w:rsidRPr="00015A62">
              <w:rPr>
                <w:rFonts w:ascii="Times New Roman" w:hAnsi="ＭＳ 明朝" w:hint="eastAsia"/>
              </w:rPr>
              <w:t>の範囲にあり、樹皮と</w:t>
            </w:r>
            <w:r w:rsidRPr="00015A62">
              <w:rPr>
                <w:rFonts w:ascii="Times New Roman" w:hAnsi="ＭＳ 明朝"/>
              </w:rPr>
              <w:t>3.15mm</w:t>
            </w:r>
            <w:r w:rsidRPr="00015A62">
              <w:rPr>
                <w:rFonts w:ascii="Times New Roman" w:hAnsi="ＭＳ 明朝" w:hint="eastAsia"/>
              </w:rPr>
              <w:t>以下のダストを含まないもの。</w:t>
            </w:r>
          </w:p>
        </w:tc>
      </w:tr>
      <w:tr w:rsidR="006321AC" w:rsidRPr="00A33D10" w:rsidTr="00015A62">
        <w:tc>
          <w:tcPr>
            <w:tcW w:w="2551" w:type="dxa"/>
            <w:vAlign w:val="center"/>
          </w:tcPr>
          <w:p w:rsidR="006321AC" w:rsidRPr="00015A62" w:rsidRDefault="006321AC" w:rsidP="00DD2C88">
            <w:pPr>
              <w:rPr>
                <w:rFonts w:ascii="Times New Roman" w:hAnsi="ＭＳ 明朝"/>
              </w:rPr>
            </w:pPr>
            <w:r w:rsidRPr="00015A62">
              <w:rPr>
                <w:rFonts w:ascii="Times New Roman" w:hAnsi="ＭＳ 明朝"/>
              </w:rPr>
              <w:t>P100 wood chips</w:t>
            </w:r>
          </w:p>
        </w:tc>
        <w:tc>
          <w:tcPr>
            <w:tcW w:w="5812" w:type="dxa"/>
          </w:tcPr>
          <w:p w:rsidR="006321AC" w:rsidRPr="00015A62" w:rsidRDefault="006321AC" w:rsidP="00FB5982">
            <w:pPr>
              <w:rPr>
                <w:rFonts w:ascii="Times New Roman" w:hAnsi="ＭＳ 明朝"/>
              </w:rPr>
            </w:pPr>
            <w:r w:rsidRPr="00015A62">
              <w:rPr>
                <w:rFonts w:ascii="Times New Roman" w:hAnsi="ＭＳ 明朝" w:hint="eastAsia"/>
              </w:rPr>
              <w:t>全重量の</w:t>
            </w:r>
            <w:r w:rsidRPr="00015A62">
              <w:rPr>
                <w:rFonts w:ascii="Times New Roman" w:hAnsi="ＭＳ 明朝"/>
              </w:rPr>
              <w:t>75</w:t>
            </w:r>
            <w:r w:rsidRPr="00015A62">
              <w:rPr>
                <w:rFonts w:ascii="Times New Roman" w:hAnsi="ＭＳ 明朝" w:hint="eastAsia"/>
              </w:rPr>
              <w:t>％以上が長さ</w:t>
            </w:r>
            <w:r w:rsidRPr="00015A62">
              <w:rPr>
                <w:rFonts w:ascii="Times New Roman" w:hAnsi="ＭＳ 明朝"/>
              </w:rPr>
              <w:t>16</w:t>
            </w:r>
            <w:r w:rsidRPr="00015A62">
              <w:rPr>
                <w:rFonts w:ascii="Times New Roman" w:hAnsi="ＭＳ 明朝" w:hint="eastAsia"/>
              </w:rPr>
              <w:t>～</w:t>
            </w:r>
            <w:r w:rsidRPr="00015A62">
              <w:rPr>
                <w:rFonts w:ascii="Times New Roman" w:hAnsi="ＭＳ 明朝"/>
              </w:rPr>
              <w:t>100mm</w:t>
            </w:r>
            <w:r w:rsidRPr="00015A62">
              <w:rPr>
                <w:rFonts w:ascii="Times New Roman" w:hAnsi="ＭＳ 明朝" w:hint="eastAsia"/>
              </w:rPr>
              <w:t>の範囲にあり、樹皮と</w:t>
            </w:r>
            <w:r w:rsidRPr="00015A62">
              <w:rPr>
                <w:rFonts w:ascii="Times New Roman" w:hAnsi="ＭＳ 明朝"/>
              </w:rPr>
              <w:t>3.15mm</w:t>
            </w:r>
            <w:r w:rsidRPr="00015A62">
              <w:rPr>
                <w:rFonts w:ascii="Times New Roman" w:hAnsi="ＭＳ 明朝" w:hint="eastAsia"/>
              </w:rPr>
              <w:t>以下のダストが</w:t>
            </w:r>
            <w:r w:rsidRPr="00015A62">
              <w:rPr>
                <w:rFonts w:ascii="Times New Roman" w:hAnsi="ＭＳ 明朝"/>
              </w:rPr>
              <w:t>4</w:t>
            </w:r>
            <w:r w:rsidRPr="00015A62">
              <w:rPr>
                <w:rFonts w:ascii="Times New Roman" w:hAnsi="ＭＳ 明朝" w:hint="eastAsia"/>
              </w:rPr>
              <w:t>％以下のもの。</w:t>
            </w:r>
          </w:p>
        </w:tc>
      </w:tr>
    </w:tbl>
    <w:p w:rsidR="006321AC" w:rsidRDefault="006321AC" w:rsidP="000B043E">
      <w:pPr>
        <w:ind w:firstLineChars="100" w:firstLine="227"/>
        <w:rPr>
          <w:rFonts w:ascii="Times New Roman" w:hAnsi="ＭＳ 明朝"/>
        </w:rPr>
      </w:pPr>
      <w:r w:rsidRPr="00A33D10">
        <w:rPr>
          <w:rFonts w:ascii="Times New Roman" w:hAnsi="ＭＳ 明朝"/>
        </w:rPr>
        <w:t>(*</w:t>
      </w:r>
      <w:r>
        <w:rPr>
          <w:rFonts w:ascii="Times New Roman" w:hAnsi="ＭＳ 明朝"/>
        </w:rPr>
        <w:t>)</w:t>
      </w:r>
      <w:r w:rsidRPr="00A33D10">
        <w:rPr>
          <w:rFonts w:ascii="Times New Roman" w:hAnsi="ＭＳ 明朝" w:hint="eastAsia"/>
        </w:rPr>
        <w:t xml:space="preserve">　</w:t>
      </w:r>
      <w:r w:rsidRPr="00A33D10">
        <w:rPr>
          <w:rFonts w:ascii="Times New Roman" w:hAnsi="ＭＳ 明朝"/>
        </w:rPr>
        <w:t>European Standard EN 14961</w:t>
      </w:r>
    </w:p>
    <w:tbl>
      <w:tblPr>
        <w:tblpPr w:leftFromText="142" w:rightFromText="142" w:vertAnchor="text" w:tblpX="216" w:tblpY="299"/>
        <w:tblW w:w="0" w:type="auto"/>
        <w:tblLayout w:type="fixed"/>
        <w:tblLook w:val="00A0"/>
      </w:tblPr>
      <w:tblGrid>
        <w:gridCol w:w="4508"/>
        <w:gridCol w:w="4423"/>
      </w:tblGrid>
      <w:tr w:rsidR="006321AC" w:rsidRPr="000C4976" w:rsidTr="00FE13AC">
        <w:tc>
          <w:tcPr>
            <w:tcW w:w="4508" w:type="dxa"/>
          </w:tcPr>
          <w:p w:rsidR="006321AC" w:rsidRPr="000C4976" w:rsidRDefault="006D5A47" w:rsidP="00FE13AC">
            <w:pPr>
              <w:jc w:val="center"/>
              <w:rPr>
                <w:color w:val="FF0000"/>
              </w:rPr>
            </w:pPr>
            <w:r w:rsidRPr="006D5A47">
              <w:rPr>
                <w:noProof/>
                <w:color w:val="FF0000"/>
              </w:rPr>
              <w:pict>
                <v:shape id="図 86" o:spid="_x0000_i1072" type="#_x0000_t75" style="width:211.5pt;height:160.5pt;visibility:visible">
                  <v:imagedata r:id="rId44" o:title=""/>
                </v:shape>
              </w:pict>
            </w:r>
          </w:p>
        </w:tc>
        <w:tc>
          <w:tcPr>
            <w:tcW w:w="4423" w:type="dxa"/>
            <w:vAlign w:val="bottom"/>
          </w:tcPr>
          <w:p w:rsidR="006321AC" w:rsidRPr="001712C4" w:rsidRDefault="006321AC" w:rsidP="00FE13AC">
            <w:pPr>
              <w:jc w:val="right"/>
              <w:rPr>
                <w:rFonts w:ascii="ＭＳ Ｐゴシック" w:eastAsia="ＭＳ Ｐゴシック" w:hAnsi="ＭＳ Ｐゴシック"/>
                <w:color w:val="000000"/>
              </w:rPr>
            </w:pPr>
            <w:r w:rsidRPr="001712C4">
              <w:rPr>
                <w:rFonts w:ascii="ＭＳ Ｐゴシック" w:eastAsia="ＭＳ Ｐゴシック" w:hAnsi="ＭＳ Ｐゴシック" w:hint="eastAsia"/>
                <w:color w:val="000000"/>
              </w:rPr>
              <w:t>写真</w:t>
            </w:r>
            <w:r w:rsidRPr="001712C4">
              <w:rPr>
                <w:rFonts w:ascii="ＭＳ Ｐゴシック" w:eastAsia="ＭＳ Ｐゴシック" w:hAnsi="ＭＳ Ｐゴシック"/>
                <w:color w:val="000000"/>
              </w:rPr>
              <w:t>3.2.1</w:t>
            </w:r>
            <w:r w:rsidRPr="001712C4">
              <w:rPr>
                <w:rFonts w:ascii="ＭＳ Ｐゴシック" w:eastAsia="ＭＳ Ｐゴシック" w:hAnsi="ＭＳ Ｐゴシック" w:hint="eastAsia"/>
                <w:color w:val="000000"/>
              </w:rPr>
              <w:t xml:space="preserve">　含水率計と付属の専用バケツ</w:t>
            </w:r>
          </w:p>
          <w:p w:rsidR="006321AC" w:rsidRPr="000C4976" w:rsidRDefault="006321AC" w:rsidP="00FE13AC">
            <w:pPr>
              <w:jc w:val="right"/>
              <w:rPr>
                <w:color w:val="FF0000"/>
              </w:rPr>
            </w:pPr>
            <w:r w:rsidRPr="001712C4">
              <w:rPr>
                <w:rFonts w:ascii="Arial" w:eastAsia="ＭＳ Ｐゴシック" w:hAnsi="Arial" w:cs="Arial"/>
                <w:color w:val="000000"/>
              </w:rPr>
              <w:t xml:space="preserve">Schaller </w:t>
            </w:r>
            <w:r w:rsidRPr="001712C4">
              <w:rPr>
                <w:rFonts w:ascii="Arial" w:eastAsia="ＭＳ Ｐゴシック" w:hAnsi="Arial" w:cs="Arial" w:hint="eastAsia"/>
                <w:color w:val="000000"/>
              </w:rPr>
              <w:t>社製、</w:t>
            </w:r>
            <w:r w:rsidRPr="001712C4">
              <w:rPr>
                <w:rFonts w:ascii="Arial" w:eastAsia="ＭＳ Ｐゴシック" w:hAnsi="Arial" w:cs="Arial"/>
                <w:color w:val="000000"/>
              </w:rPr>
              <w:t>Humimeter BM1</w:t>
            </w:r>
          </w:p>
        </w:tc>
      </w:tr>
    </w:tbl>
    <w:p w:rsidR="006321AC" w:rsidRPr="000C4976" w:rsidRDefault="006321AC" w:rsidP="000B043E">
      <w:pPr>
        <w:ind w:firstLineChars="100" w:firstLine="227"/>
        <w:rPr>
          <w:rFonts w:ascii="Times New Roman" w:hAnsi="ＭＳ 明朝"/>
          <w:color w:val="FF0000"/>
        </w:rPr>
      </w:pPr>
    </w:p>
    <w:p w:rsidR="006321AC" w:rsidRPr="001712C4" w:rsidRDefault="006321AC" w:rsidP="000B043E">
      <w:pPr>
        <w:rPr>
          <w:rFonts w:ascii="ＭＳ 明朝"/>
          <w:b/>
          <w:color w:val="000000"/>
        </w:rPr>
      </w:pPr>
      <w:r w:rsidRPr="001712C4">
        <w:rPr>
          <w:rFonts w:ascii="ＭＳ 明朝" w:hAnsi="ＭＳ 明朝"/>
          <w:b/>
          <w:color w:val="000000"/>
        </w:rPr>
        <w:t xml:space="preserve">3.3 </w:t>
      </w:r>
      <w:r>
        <w:rPr>
          <w:rFonts w:ascii="ＭＳ 明朝" w:hAnsi="ＭＳ 明朝" w:hint="eastAsia"/>
          <w:b/>
          <w:color w:val="000000"/>
        </w:rPr>
        <w:t>含水率計による</w:t>
      </w:r>
      <w:r w:rsidRPr="001712C4">
        <w:rPr>
          <w:rFonts w:ascii="ＭＳ 明朝" w:hAnsi="ＭＳ 明朝" w:hint="eastAsia"/>
          <w:b/>
          <w:color w:val="000000"/>
        </w:rPr>
        <w:t>測定値と全乾法による測定値の比較</w:t>
      </w:r>
    </w:p>
    <w:p w:rsidR="006321AC" w:rsidRPr="000C4976" w:rsidRDefault="006321AC" w:rsidP="000B043E">
      <w:pPr>
        <w:ind w:firstLineChars="100" w:firstLine="227"/>
        <w:rPr>
          <w:rFonts w:ascii="Times New Roman" w:hAnsi="ＭＳ 明朝"/>
          <w:color w:val="FF0000"/>
        </w:rPr>
      </w:pPr>
      <w:r w:rsidRPr="001712C4">
        <w:rPr>
          <w:rFonts w:ascii="Times New Roman" w:hAnsi="ＭＳ 明朝" w:hint="eastAsia"/>
          <w:color w:val="000000"/>
        </w:rPr>
        <w:t>今回使用した含水率計による測定結果を検証するため、木材チップ工場で採取した木材チップを試料として、含水率計による測定値と全乾法による測定値とを比較した。</w:t>
      </w:r>
      <w:r>
        <w:rPr>
          <w:rFonts w:ascii="Times New Roman" w:hAnsi="ＭＳ 明朝" w:hint="eastAsia"/>
          <w:color w:val="000000"/>
        </w:rPr>
        <w:t>手順</w:t>
      </w:r>
      <w:r w:rsidRPr="001712C4">
        <w:rPr>
          <w:rFonts w:ascii="Times New Roman" w:hAnsi="ＭＳ 明朝" w:hint="eastAsia"/>
          <w:color w:val="000000"/>
        </w:rPr>
        <w:t>を以下に示す。</w:t>
      </w:r>
    </w:p>
    <w:p w:rsidR="006321AC" w:rsidRPr="004A662B" w:rsidRDefault="006321AC" w:rsidP="000B043E">
      <w:pPr>
        <w:ind w:firstLineChars="100" w:firstLine="227"/>
        <w:rPr>
          <w:rFonts w:ascii="Times New Roman" w:hAnsi="ＭＳ 明朝"/>
          <w:color w:val="000000"/>
        </w:rPr>
      </w:pPr>
    </w:p>
    <w:p w:rsidR="006321AC" w:rsidRPr="004A662B" w:rsidRDefault="006321AC" w:rsidP="000B043E">
      <w:pPr>
        <w:ind w:leftChars="100" w:left="708" w:hangingChars="212" w:hanging="481"/>
        <w:rPr>
          <w:rFonts w:ascii="Times New Roman" w:hAnsi="ＭＳ 明朝"/>
          <w:color w:val="000000"/>
        </w:rPr>
      </w:pPr>
      <w:r w:rsidRPr="004A662B">
        <w:rPr>
          <w:rFonts w:ascii="Times New Roman" w:hAnsi="ＭＳ 明朝" w:hint="eastAsia"/>
          <w:color w:val="000000"/>
        </w:rPr>
        <w:t>①　木材チップ工場にて木材チップ約</w:t>
      </w:r>
      <w:r w:rsidRPr="004A662B">
        <w:rPr>
          <w:rFonts w:ascii="Times New Roman" w:hAnsi="ＭＳ 明朝"/>
          <w:color w:val="000000"/>
        </w:rPr>
        <w:t>10kg</w:t>
      </w:r>
      <w:r w:rsidRPr="004A662B">
        <w:rPr>
          <w:rFonts w:ascii="Times New Roman" w:hAnsi="ＭＳ 明朝" w:hint="eastAsia"/>
          <w:color w:val="000000"/>
        </w:rPr>
        <w:t>を採取し、ビニール袋に入れてできるだけ空気の出入りがないよう粘着テープで封をし、森林総研へ送付する。</w:t>
      </w:r>
    </w:p>
    <w:p w:rsidR="006321AC" w:rsidRPr="004A662B" w:rsidRDefault="006321AC" w:rsidP="000B043E">
      <w:pPr>
        <w:ind w:firstLineChars="100" w:firstLine="227"/>
        <w:rPr>
          <w:rFonts w:ascii="Times New Roman" w:hAnsi="ＭＳ 明朝"/>
          <w:color w:val="000000"/>
        </w:rPr>
      </w:pPr>
      <w:r w:rsidRPr="004A662B">
        <w:rPr>
          <w:rFonts w:ascii="Times New Roman" w:hAnsi="ＭＳ 明朝" w:hint="eastAsia"/>
          <w:color w:val="000000"/>
        </w:rPr>
        <w:t xml:space="preserve">②　</w:t>
      </w:r>
      <w:r>
        <w:rPr>
          <w:rFonts w:ascii="Times New Roman" w:hAnsi="ＭＳ 明朝" w:hint="eastAsia"/>
          <w:color w:val="000000"/>
        </w:rPr>
        <w:t>森林総研で開封した木材チップの重量</w:t>
      </w:r>
      <w:r w:rsidRPr="004A662B">
        <w:rPr>
          <w:rFonts w:ascii="Times New Roman" w:hAnsi="ＭＳ 明朝" w:hint="eastAsia"/>
          <w:color w:val="000000"/>
        </w:rPr>
        <w:t>を電子天秤で、含水率を含水率計で測定する。</w:t>
      </w:r>
    </w:p>
    <w:p w:rsidR="006321AC" w:rsidRPr="004A662B" w:rsidRDefault="006321AC" w:rsidP="000B043E">
      <w:pPr>
        <w:ind w:firstLineChars="100" w:firstLine="227"/>
        <w:rPr>
          <w:rFonts w:ascii="Times New Roman" w:hAnsi="ＭＳ 明朝"/>
          <w:color w:val="000000"/>
        </w:rPr>
      </w:pPr>
      <w:r w:rsidRPr="004A662B">
        <w:rPr>
          <w:rFonts w:ascii="Times New Roman" w:hAnsi="ＭＳ 明朝" w:hint="eastAsia"/>
          <w:color w:val="000000"/>
        </w:rPr>
        <w:t>③　木材チップをメッシュのかごに移し、恒温恒湿室に静置する（写真</w:t>
      </w:r>
      <w:r w:rsidRPr="004A662B">
        <w:rPr>
          <w:rFonts w:ascii="Times New Roman" w:hAnsi="ＭＳ 明朝"/>
          <w:color w:val="000000"/>
        </w:rPr>
        <w:t>3.3.1</w:t>
      </w:r>
      <w:r w:rsidRPr="004A662B">
        <w:rPr>
          <w:rFonts w:ascii="Times New Roman" w:hAnsi="ＭＳ 明朝" w:hint="eastAsia"/>
          <w:color w:val="000000"/>
        </w:rPr>
        <w:t>）。</w:t>
      </w:r>
    </w:p>
    <w:p w:rsidR="006321AC" w:rsidRPr="004A662B" w:rsidRDefault="006321AC" w:rsidP="000B043E">
      <w:pPr>
        <w:ind w:firstLineChars="100" w:firstLine="227"/>
        <w:rPr>
          <w:rFonts w:ascii="Times New Roman" w:hAnsi="ＭＳ 明朝"/>
          <w:color w:val="000000"/>
        </w:rPr>
      </w:pPr>
      <w:r w:rsidRPr="004A662B">
        <w:rPr>
          <w:rFonts w:ascii="Times New Roman" w:hAnsi="ＭＳ 明朝" w:hint="eastAsia"/>
          <w:color w:val="000000"/>
        </w:rPr>
        <w:t xml:space="preserve">④　</w:t>
      </w:r>
      <w:r w:rsidRPr="004A662B">
        <w:rPr>
          <w:rFonts w:ascii="Times New Roman" w:hAnsi="ＭＳ 明朝"/>
          <w:color w:val="000000"/>
        </w:rPr>
        <w:t>1</w:t>
      </w:r>
      <w:r w:rsidRPr="004A662B">
        <w:rPr>
          <w:rFonts w:ascii="Times New Roman" w:hAnsi="ＭＳ 明朝" w:hint="eastAsia"/>
          <w:color w:val="000000"/>
        </w:rPr>
        <w:t>～</w:t>
      </w:r>
      <w:r w:rsidRPr="004A662B">
        <w:rPr>
          <w:rFonts w:ascii="Times New Roman" w:hAnsi="ＭＳ 明朝"/>
          <w:color w:val="000000"/>
        </w:rPr>
        <w:t>2</w:t>
      </w:r>
      <w:r w:rsidRPr="004A662B">
        <w:rPr>
          <w:rFonts w:ascii="Times New Roman" w:hAnsi="ＭＳ 明朝" w:hint="eastAsia"/>
          <w:color w:val="000000"/>
        </w:rPr>
        <w:t>日毎に、木材チップの</w:t>
      </w:r>
      <w:r>
        <w:rPr>
          <w:rFonts w:ascii="Times New Roman" w:hAnsi="ＭＳ 明朝" w:hint="eastAsia"/>
          <w:color w:val="000000"/>
        </w:rPr>
        <w:t>重量</w:t>
      </w:r>
      <w:r w:rsidRPr="004A662B">
        <w:rPr>
          <w:rFonts w:ascii="Times New Roman" w:hAnsi="ＭＳ 明朝" w:hint="eastAsia"/>
          <w:color w:val="000000"/>
        </w:rPr>
        <w:t>と含水率計による含水率を測定する（写真</w:t>
      </w:r>
      <w:r w:rsidRPr="004A662B">
        <w:rPr>
          <w:rFonts w:ascii="Times New Roman" w:hAnsi="ＭＳ 明朝"/>
          <w:color w:val="000000"/>
        </w:rPr>
        <w:t>3.3.2</w:t>
      </w:r>
      <w:r w:rsidRPr="004A662B">
        <w:rPr>
          <w:rFonts w:ascii="Times New Roman" w:hAnsi="ＭＳ 明朝" w:hint="eastAsia"/>
          <w:color w:val="000000"/>
        </w:rPr>
        <w:t>）。</w:t>
      </w:r>
    </w:p>
    <w:p w:rsidR="006321AC" w:rsidRDefault="006321AC" w:rsidP="000B043E">
      <w:pPr>
        <w:ind w:firstLineChars="100" w:firstLine="227"/>
        <w:rPr>
          <w:rFonts w:ascii="Times New Roman" w:hAnsi="ＭＳ 明朝"/>
          <w:color w:val="000000"/>
        </w:rPr>
      </w:pPr>
      <w:r w:rsidRPr="004A662B">
        <w:rPr>
          <w:rFonts w:ascii="Times New Roman" w:hAnsi="ＭＳ 明朝" w:hint="eastAsia"/>
          <w:color w:val="000000"/>
        </w:rPr>
        <w:t>⑤　含水率計の読み</w:t>
      </w:r>
      <w:r>
        <w:rPr>
          <w:rFonts w:ascii="Times New Roman" w:hAnsi="ＭＳ 明朝" w:hint="eastAsia"/>
          <w:color w:val="000000"/>
        </w:rPr>
        <w:t>取り値</w:t>
      </w:r>
      <w:r w:rsidRPr="004A662B">
        <w:rPr>
          <w:rFonts w:ascii="Times New Roman" w:hAnsi="ＭＳ 明朝" w:hint="eastAsia"/>
          <w:color w:val="000000"/>
        </w:rPr>
        <w:t>が</w:t>
      </w:r>
      <w:r w:rsidRPr="004A662B">
        <w:rPr>
          <w:rFonts w:ascii="Times New Roman" w:hAnsi="ＭＳ 明朝"/>
          <w:color w:val="000000"/>
        </w:rPr>
        <w:t>15</w:t>
      </w:r>
      <w:r>
        <w:rPr>
          <w:rFonts w:ascii="Times New Roman" w:hAnsi="ＭＳ 明朝" w:hint="eastAsia"/>
          <w:color w:val="000000"/>
        </w:rPr>
        <w:t>％を下回ったところで終了し、</w:t>
      </w:r>
      <w:r w:rsidRPr="004A662B">
        <w:rPr>
          <w:rFonts w:ascii="Times New Roman" w:hAnsi="ＭＳ 明朝" w:hint="eastAsia"/>
          <w:color w:val="000000"/>
        </w:rPr>
        <w:t>チップを</w:t>
      </w:r>
      <w:r>
        <w:rPr>
          <w:rFonts w:ascii="Times New Roman" w:hAnsi="ＭＳ 明朝" w:hint="eastAsia"/>
          <w:color w:val="000000"/>
        </w:rPr>
        <w:t>恒温器へ入れて</w:t>
      </w:r>
    </w:p>
    <w:p w:rsidR="006321AC" w:rsidRDefault="006321AC" w:rsidP="000B043E">
      <w:pPr>
        <w:ind w:firstLineChars="100" w:firstLine="227"/>
        <w:rPr>
          <w:rFonts w:ascii="Times New Roman" w:hAnsi="ＭＳ 明朝"/>
          <w:color w:val="000000"/>
        </w:rPr>
      </w:pPr>
      <w:r>
        <w:rPr>
          <w:rFonts w:ascii="Times New Roman" w:hAnsi="ＭＳ 明朝" w:hint="eastAsia"/>
          <w:color w:val="000000"/>
        </w:rPr>
        <w:t xml:space="preserve">　　温度を</w:t>
      </w:r>
      <w:r>
        <w:rPr>
          <w:rFonts w:ascii="Times New Roman" w:hAnsi="ＭＳ 明朝"/>
          <w:color w:val="000000"/>
        </w:rPr>
        <w:t>105</w:t>
      </w:r>
      <w:r>
        <w:rPr>
          <w:rFonts w:ascii="Times New Roman" w:hAnsi="ＭＳ 明朝" w:hint="eastAsia"/>
          <w:color w:val="000000"/>
        </w:rPr>
        <w:t>℃として</w:t>
      </w:r>
      <w:r w:rsidRPr="004A662B">
        <w:rPr>
          <w:rFonts w:ascii="Times New Roman" w:hAnsi="ＭＳ 明朝" w:hint="eastAsia"/>
          <w:color w:val="000000"/>
        </w:rPr>
        <w:t>乾燥し</w:t>
      </w:r>
      <w:r>
        <w:rPr>
          <w:rFonts w:ascii="Times New Roman" w:hAnsi="ＭＳ 明朝" w:hint="eastAsia"/>
          <w:color w:val="000000"/>
        </w:rPr>
        <w:t>（写真</w:t>
      </w:r>
      <w:r>
        <w:rPr>
          <w:rFonts w:ascii="Times New Roman" w:hAnsi="ＭＳ 明朝"/>
          <w:color w:val="000000"/>
        </w:rPr>
        <w:t>3.3.3</w:t>
      </w:r>
      <w:r>
        <w:rPr>
          <w:rFonts w:ascii="Times New Roman" w:hAnsi="ＭＳ 明朝" w:hint="eastAsia"/>
          <w:color w:val="000000"/>
        </w:rPr>
        <w:t>）</w:t>
      </w:r>
      <w:r w:rsidRPr="004A662B">
        <w:rPr>
          <w:rFonts w:ascii="Times New Roman" w:hAnsi="ＭＳ 明朝" w:hint="eastAsia"/>
          <w:color w:val="000000"/>
        </w:rPr>
        <w:t>、いわゆる全乾法（</w:t>
      </w:r>
      <w:r w:rsidRPr="004A662B">
        <w:rPr>
          <w:rFonts w:ascii="Times New Roman" w:hAnsi="ＭＳ 明朝"/>
          <w:color w:val="000000"/>
        </w:rPr>
        <w:t>JIS Z 2101</w:t>
      </w:r>
      <w:r w:rsidRPr="004A662B">
        <w:rPr>
          <w:rFonts w:ascii="Times New Roman" w:hAnsi="ＭＳ 明朝" w:hint="eastAsia"/>
          <w:color w:val="000000"/>
        </w:rPr>
        <w:t>）によって含</w:t>
      </w:r>
    </w:p>
    <w:p w:rsidR="006321AC" w:rsidRPr="004A662B" w:rsidRDefault="006321AC" w:rsidP="00FE13AC">
      <w:pPr>
        <w:ind w:firstLineChars="300" w:firstLine="680"/>
        <w:rPr>
          <w:rFonts w:ascii="Times New Roman" w:hAnsi="ＭＳ 明朝"/>
          <w:color w:val="000000"/>
        </w:rPr>
      </w:pPr>
      <w:r w:rsidRPr="004A662B">
        <w:rPr>
          <w:rFonts w:ascii="Times New Roman" w:hAnsi="ＭＳ 明朝" w:hint="eastAsia"/>
          <w:color w:val="000000"/>
        </w:rPr>
        <w:t>水率を求める。</w:t>
      </w:r>
    </w:p>
    <w:p w:rsidR="006321AC" w:rsidRDefault="006321AC" w:rsidP="000B043E">
      <w:pPr>
        <w:ind w:leftChars="100" w:left="708" w:hangingChars="212" w:hanging="481"/>
        <w:rPr>
          <w:rFonts w:ascii="Times New Roman" w:hAnsi="ＭＳ 明朝"/>
          <w:color w:val="000000"/>
        </w:rPr>
      </w:pPr>
      <w:r w:rsidRPr="004A662B">
        <w:rPr>
          <w:rFonts w:ascii="Times New Roman" w:hAnsi="ＭＳ 明朝" w:hint="eastAsia"/>
          <w:color w:val="000000"/>
        </w:rPr>
        <w:t>⑥　ここで得られた全乾重量により、恒温恒湿室における乾燥途中の全乾法による含水</w:t>
      </w:r>
      <w:r w:rsidRPr="004A662B">
        <w:rPr>
          <w:rFonts w:ascii="Times New Roman" w:hAnsi="ＭＳ 明朝" w:hint="eastAsia"/>
          <w:color w:val="000000"/>
        </w:rPr>
        <w:lastRenderedPageBreak/>
        <w:t>率も算出し、含水率計の表示との関係をグラフ化し、検討を行う。</w:t>
      </w:r>
    </w:p>
    <w:p w:rsidR="006321AC" w:rsidRPr="000C4976" w:rsidRDefault="006321AC" w:rsidP="006B2E40">
      <w:pPr>
        <w:ind w:firstLineChars="100" w:firstLine="227"/>
        <w:rPr>
          <w:rFonts w:ascii="Times New Roman" w:hAnsi="ＭＳ 明朝"/>
          <w:color w:val="FF0000"/>
        </w:rPr>
      </w:pPr>
      <w:r>
        <w:rPr>
          <w:rFonts w:ascii="Times New Roman" w:hAnsi="ＭＳ 明朝" w:hint="eastAsia"/>
          <w:color w:val="000000"/>
        </w:rPr>
        <w:t>含水率測定試験は製紙用広葉樹チップ（シラカバ、タモ、ミズナラ等の混合）を中心に行った。製紙用スギチップと菌床用広葉樹チップ（写真</w:t>
      </w:r>
      <w:r>
        <w:rPr>
          <w:rFonts w:ascii="Times New Roman" w:hAnsi="ＭＳ 明朝"/>
          <w:color w:val="000000"/>
        </w:rPr>
        <w:t>3.3.4</w:t>
      </w:r>
      <w:r>
        <w:rPr>
          <w:rFonts w:ascii="Times New Roman" w:hAnsi="ＭＳ 明朝" w:hint="eastAsia"/>
          <w:color w:val="000000"/>
        </w:rPr>
        <w:t>）も少量だが入手できたので、試験を行った。</w:t>
      </w:r>
    </w:p>
    <w:p w:rsidR="006321AC" w:rsidRPr="003F6BE5" w:rsidRDefault="006321AC" w:rsidP="000B043E">
      <w:pPr>
        <w:rPr>
          <w:rFonts w:ascii="Times New Roman" w:hAnsi="ＭＳ 明朝"/>
        </w:rPr>
      </w:pPr>
      <w:r w:rsidRPr="003F6BE5">
        <w:rPr>
          <w:rFonts w:ascii="Times New Roman" w:hAnsi="ＭＳ 明朝" w:hint="eastAsia"/>
        </w:rPr>
        <w:t xml:space="preserve">　なお、含水率測定時には表の４つのモード全てを試みたが、木材チップの</w:t>
      </w:r>
      <w:r>
        <w:rPr>
          <w:rFonts w:ascii="Times New Roman" w:hAnsi="ＭＳ 明朝" w:hint="eastAsia"/>
        </w:rPr>
        <w:t>重量</w:t>
      </w:r>
      <w:r w:rsidRPr="003F6BE5">
        <w:rPr>
          <w:rFonts w:ascii="Times New Roman" w:hAnsi="ＭＳ 明朝" w:hint="eastAsia"/>
        </w:rPr>
        <w:t>によって選択できないモードがあるため、モードごとに測定点の数に違いがある。製紙用チップは「</w:t>
      </w:r>
      <w:r>
        <w:rPr>
          <w:rFonts w:ascii="Times New Roman" w:hAnsi="ＭＳ 明朝"/>
        </w:rPr>
        <w:t>Wood chips</w:t>
      </w:r>
      <w:r w:rsidRPr="003F6BE5">
        <w:rPr>
          <w:rFonts w:ascii="Times New Roman" w:hAnsi="ＭＳ 明朝" w:hint="eastAsia"/>
        </w:rPr>
        <w:t>」モードに適した大きさなので、このモードの測定点数が最も多くなったと思われる。</w:t>
      </w:r>
    </w:p>
    <w:p w:rsidR="006321AC" w:rsidRPr="003F6BE5" w:rsidRDefault="006321AC" w:rsidP="000B043E">
      <w:pPr>
        <w:rPr>
          <w:rFonts w:ascii="Times New Roman" w:hAnsi="ＭＳ 明朝"/>
          <w:color w:val="FF0000"/>
        </w:rPr>
      </w:pPr>
    </w:p>
    <w:tbl>
      <w:tblPr>
        <w:tblpPr w:leftFromText="142" w:rightFromText="142" w:vertAnchor="text" w:tblpX="216" w:tblpY="330"/>
        <w:tblW w:w="0" w:type="auto"/>
        <w:tblLayout w:type="fixed"/>
        <w:tblLook w:val="00A0"/>
      </w:tblPr>
      <w:tblGrid>
        <w:gridCol w:w="4508"/>
        <w:gridCol w:w="4423"/>
      </w:tblGrid>
      <w:tr w:rsidR="006321AC" w:rsidRPr="000C4976" w:rsidTr="00713BD3">
        <w:tc>
          <w:tcPr>
            <w:tcW w:w="4508" w:type="dxa"/>
          </w:tcPr>
          <w:p w:rsidR="006321AC" w:rsidRPr="000C4976" w:rsidRDefault="003B0DBA" w:rsidP="00713BD3">
            <w:pPr>
              <w:jc w:val="center"/>
              <w:rPr>
                <w:color w:val="FF0000"/>
              </w:rPr>
            </w:pPr>
            <w:r w:rsidRPr="006D5A47">
              <w:rPr>
                <w:noProof/>
                <w:color w:val="FF0000"/>
              </w:rPr>
              <w:pict>
                <v:shape id="図 10" o:spid="_x0000_i1073" type="#_x0000_t75" style="width:211.5pt;height:160.5pt;visibility:visible">
                  <v:imagedata r:id="rId45" o:title=""/>
                </v:shape>
              </w:pict>
            </w:r>
          </w:p>
        </w:tc>
        <w:tc>
          <w:tcPr>
            <w:tcW w:w="4423" w:type="dxa"/>
          </w:tcPr>
          <w:p w:rsidR="006321AC" w:rsidRPr="000C4976" w:rsidRDefault="003B0DBA" w:rsidP="00713BD3">
            <w:pPr>
              <w:rPr>
                <w:color w:val="FF0000"/>
              </w:rPr>
            </w:pPr>
            <w:r w:rsidRPr="006D5A47">
              <w:rPr>
                <w:noProof/>
                <w:color w:val="FF0000"/>
              </w:rPr>
              <w:pict>
                <v:shape id="図 17" o:spid="_x0000_i1074" type="#_x0000_t75" style="width:207pt;height:155.25pt;visibility:visible">
                  <v:imagedata r:id="rId46" o:title=""/>
                </v:shape>
              </w:pict>
            </w:r>
          </w:p>
        </w:tc>
      </w:tr>
      <w:tr w:rsidR="006321AC" w:rsidRPr="000C4976" w:rsidTr="00713BD3">
        <w:tc>
          <w:tcPr>
            <w:tcW w:w="4508" w:type="dxa"/>
          </w:tcPr>
          <w:p w:rsidR="006321AC" w:rsidRPr="004A662B" w:rsidRDefault="006321AC" w:rsidP="005B23EB">
            <w:pPr>
              <w:jc w:val="center"/>
              <w:rPr>
                <w:rFonts w:ascii="ＭＳ Ｐゴシック" w:eastAsia="ＭＳ Ｐゴシック" w:hAnsi="ＭＳ Ｐゴシック"/>
                <w:color w:val="000000"/>
              </w:rPr>
            </w:pPr>
            <w:r w:rsidRPr="004A662B">
              <w:rPr>
                <w:rFonts w:ascii="ＭＳ Ｐゴシック" w:eastAsia="ＭＳ Ｐゴシック" w:hAnsi="ＭＳ Ｐゴシック" w:hint="eastAsia"/>
                <w:color w:val="000000"/>
              </w:rPr>
              <w:t>写真</w:t>
            </w:r>
            <w:r w:rsidRPr="004A662B">
              <w:rPr>
                <w:rFonts w:ascii="ＭＳ Ｐゴシック" w:eastAsia="ＭＳ Ｐゴシック" w:hAnsi="ＭＳ Ｐゴシック"/>
                <w:color w:val="000000"/>
              </w:rPr>
              <w:t>3.3.1</w:t>
            </w:r>
            <w:r w:rsidRPr="004A662B">
              <w:rPr>
                <w:rFonts w:ascii="ＭＳ Ｐゴシック" w:eastAsia="ＭＳ Ｐゴシック" w:hAnsi="ＭＳ Ｐゴシック" w:hint="eastAsia"/>
                <w:color w:val="000000"/>
              </w:rPr>
              <w:t xml:space="preserve">　</w:t>
            </w:r>
            <w:r>
              <w:rPr>
                <w:rFonts w:ascii="ＭＳ Ｐゴシック" w:eastAsia="ＭＳ Ｐゴシック" w:hAnsi="ＭＳ Ｐゴシック" w:hint="eastAsia"/>
                <w:color w:val="000000"/>
              </w:rPr>
              <w:t>恒温恒湿室の</w:t>
            </w:r>
            <w:r w:rsidRPr="004A662B">
              <w:rPr>
                <w:rFonts w:ascii="ＭＳ Ｐゴシック" w:eastAsia="ＭＳ Ｐゴシック" w:hAnsi="ＭＳ Ｐゴシック" w:hint="eastAsia"/>
                <w:color w:val="000000"/>
              </w:rPr>
              <w:t>チップ</w:t>
            </w:r>
          </w:p>
        </w:tc>
        <w:tc>
          <w:tcPr>
            <w:tcW w:w="4423" w:type="dxa"/>
          </w:tcPr>
          <w:p w:rsidR="006321AC" w:rsidRPr="004A662B" w:rsidRDefault="006321AC" w:rsidP="005B23EB">
            <w:pPr>
              <w:jc w:val="center"/>
              <w:rPr>
                <w:rFonts w:ascii="ＭＳ Ｐゴシック" w:eastAsia="ＭＳ Ｐゴシック" w:hAnsi="ＭＳ Ｐゴシック"/>
                <w:color w:val="000000"/>
              </w:rPr>
            </w:pPr>
            <w:r w:rsidRPr="004A662B">
              <w:rPr>
                <w:rFonts w:ascii="ＭＳ Ｐゴシック" w:eastAsia="ＭＳ Ｐゴシック" w:hAnsi="ＭＳ Ｐゴシック" w:hint="eastAsia"/>
                <w:color w:val="000000"/>
              </w:rPr>
              <w:t>写真</w:t>
            </w:r>
            <w:r w:rsidRPr="004A662B">
              <w:rPr>
                <w:rFonts w:ascii="ＭＳ Ｐゴシック" w:eastAsia="ＭＳ Ｐゴシック" w:hAnsi="ＭＳ Ｐゴシック"/>
                <w:color w:val="000000"/>
              </w:rPr>
              <w:t>3.3.2</w:t>
            </w:r>
            <w:r w:rsidRPr="004A662B">
              <w:rPr>
                <w:rFonts w:ascii="ＭＳ Ｐゴシック" w:eastAsia="ＭＳ Ｐゴシック" w:hAnsi="ＭＳ Ｐゴシック" w:hint="eastAsia"/>
                <w:color w:val="000000"/>
              </w:rPr>
              <w:t xml:space="preserve">　含水率の測定</w:t>
            </w:r>
          </w:p>
        </w:tc>
      </w:tr>
      <w:tr w:rsidR="006321AC" w:rsidRPr="000C4976" w:rsidTr="00713BD3">
        <w:tc>
          <w:tcPr>
            <w:tcW w:w="4508" w:type="dxa"/>
          </w:tcPr>
          <w:p w:rsidR="006321AC" w:rsidRPr="004A662B" w:rsidRDefault="003B0DBA" w:rsidP="005B23EB">
            <w:pPr>
              <w:jc w:val="center"/>
              <w:rPr>
                <w:rFonts w:ascii="ＭＳ Ｐゴシック" w:eastAsia="ＭＳ Ｐゴシック" w:hAnsi="ＭＳ Ｐゴシック"/>
                <w:color w:val="000000"/>
              </w:rPr>
            </w:pPr>
            <w:r w:rsidRPr="006D5A47">
              <w:rPr>
                <w:rFonts w:ascii="ＭＳ Ｐゴシック" w:eastAsia="ＭＳ Ｐゴシック" w:hAnsi="ＭＳ Ｐゴシック"/>
                <w:noProof/>
                <w:color w:val="000000"/>
              </w:rPr>
              <w:pict>
                <v:shape id="図 7" o:spid="_x0000_i1075" type="#_x0000_t75" style="width:211.5pt;height:158.25pt;visibility:visible">
                  <v:imagedata r:id="rId47" o:title=""/>
                </v:shape>
              </w:pict>
            </w:r>
          </w:p>
        </w:tc>
        <w:tc>
          <w:tcPr>
            <w:tcW w:w="4423" w:type="dxa"/>
          </w:tcPr>
          <w:p w:rsidR="006321AC" w:rsidRPr="004A662B" w:rsidRDefault="003B0DBA" w:rsidP="005B23EB">
            <w:pPr>
              <w:jc w:val="center"/>
              <w:rPr>
                <w:rFonts w:ascii="ＭＳ Ｐゴシック" w:eastAsia="ＭＳ Ｐゴシック" w:hAnsi="ＭＳ Ｐゴシック"/>
                <w:color w:val="000000"/>
              </w:rPr>
            </w:pPr>
            <w:r w:rsidRPr="006D5A47">
              <w:rPr>
                <w:rFonts w:ascii="ＭＳ Ｐゴシック" w:eastAsia="ＭＳ Ｐゴシック" w:hAnsi="ＭＳ Ｐゴシック"/>
                <w:noProof/>
                <w:color w:val="000000"/>
              </w:rPr>
              <w:pict>
                <v:shape id="図 31" o:spid="_x0000_i1076" type="#_x0000_t75" style="width:211.5pt;height:158.25pt;visibility:visible">
                  <v:imagedata r:id="rId48" o:title=""/>
                </v:shape>
              </w:pict>
            </w:r>
          </w:p>
        </w:tc>
      </w:tr>
      <w:tr w:rsidR="006321AC" w:rsidRPr="000C4976" w:rsidTr="00713BD3">
        <w:tc>
          <w:tcPr>
            <w:tcW w:w="4508" w:type="dxa"/>
          </w:tcPr>
          <w:p w:rsidR="006321AC" w:rsidRPr="004A662B" w:rsidRDefault="006321AC" w:rsidP="00FE13AC">
            <w:pPr>
              <w:jc w:val="center"/>
              <w:rPr>
                <w:rFonts w:ascii="ＭＳ Ｐゴシック" w:eastAsia="ＭＳ Ｐゴシック" w:hAnsi="ＭＳ Ｐゴシック"/>
                <w:color w:val="000000"/>
              </w:rPr>
            </w:pPr>
            <w:r w:rsidRPr="004A662B">
              <w:rPr>
                <w:rFonts w:ascii="ＭＳ Ｐゴシック" w:eastAsia="ＭＳ Ｐゴシック" w:hAnsi="ＭＳ Ｐゴシック" w:hint="eastAsia"/>
                <w:color w:val="000000"/>
              </w:rPr>
              <w:t>写真</w:t>
            </w:r>
            <w:r w:rsidRPr="004A662B">
              <w:rPr>
                <w:rFonts w:ascii="ＭＳ Ｐゴシック" w:eastAsia="ＭＳ Ｐゴシック" w:hAnsi="ＭＳ Ｐゴシック"/>
                <w:color w:val="000000"/>
              </w:rPr>
              <w:t>3.3.</w:t>
            </w:r>
            <w:r>
              <w:rPr>
                <w:rFonts w:ascii="ＭＳ Ｐゴシック" w:eastAsia="ＭＳ Ｐゴシック" w:hAnsi="ＭＳ Ｐゴシック"/>
                <w:color w:val="000000"/>
              </w:rPr>
              <w:t>3</w:t>
            </w:r>
            <w:r w:rsidRPr="004A662B">
              <w:rPr>
                <w:rFonts w:ascii="ＭＳ Ｐゴシック" w:eastAsia="ＭＳ Ｐゴシック" w:hAnsi="ＭＳ Ｐゴシック" w:hint="eastAsia"/>
                <w:color w:val="000000"/>
              </w:rPr>
              <w:t xml:space="preserve">　</w:t>
            </w:r>
            <w:r>
              <w:rPr>
                <w:rFonts w:ascii="ＭＳ Ｐゴシック" w:eastAsia="ＭＳ Ｐゴシック" w:hAnsi="ＭＳ Ｐゴシック" w:hint="eastAsia"/>
                <w:color w:val="000000"/>
              </w:rPr>
              <w:t>恒温機で全乾に</w:t>
            </w:r>
          </w:p>
        </w:tc>
        <w:tc>
          <w:tcPr>
            <w:tcW w:w="4423" w:type="dxa"/>
          </w:tcPr>
          <w:p w:rsidR="006321AC" w:rsidRPr="004A662B" w:rsidRDefault="006321AC" w:rsidP="003179A0">
            <w:pPr>
              <w:jc w:val="center"/>
              <w:rPr>
                <w:rFonts w:ascii="ＭＳ Ｐゴシック" w:eastAsia="ＭＳ Ｐゴシック" w:hAnsi="ＭＳ Ｐゴシック"/>
                <w:color w:val="000000"/>
              </w:rPr>
            </w:pPr>
            <w:r w:rsidRPr="004A662B">
              <w:rPr>
                <w:rFonts w:ascii="ＭＳ Ｐゴシック" w:eastAsia="ＭＳ Ｐゴシック" w:hAnsi="ＭＳ Ｐゴシック" w:hint="eastAsia"/>
                <w:color w:val="000000"/>
              </w:rPr>
              <w:t>写真</w:t>
            </w:r>
            <w:r w:rsidRPr="004A662B">
              <w:rPr>
                <w:rFonts w:ascii="ＭＳ Ｐゴシック" w:eastAsia="ＭＳ Ｐゴシック" w:hAnsi="ＭＳ Ｐゴシック"/>
                <w:color w:val="000000"/>
              </w:rPr>
              <w:t>3.3.</w:t>
            </w:r>
            <w:r>
              <w:rPr>
                <w:rFonts w:ascii="ＭＳ Ｐゴシック" w:eastAsia="ＭＳ Ｐゴシック" w:hAnsi="ＭＳ Ｐゴシック"/>
                <w:color w:val="000000"/>
              </w:rPr>
              <w:t>4</w:t>
            </w:r>
            <w:r w:rsidRPr="004A662B">
              <w:rPr>
                <w:rFonts w:ascii="ＭＳ Ｐゴシック" w:eastAsia="ＭＳ Ｐゴシック" w:hAnsi="ＭＳ Ｐゴシック" w:hint="eastAsia"/>
                <w:color w:val="000000"/>
              </w:rPr>
              <w:t xml:space="preserve">　</w:t>
            </w:r>
            <w:r>
              <w:rPr>
                <w:rFonts w:ascii="ＭＳ Ｐゴシック" w:eastAsia="ＭＳ Ｐゴシック" w:hAnsi="ＭＳ Ｐゴシック" w:hint="eastAsia"/>
                <w:color w:val="000000"/>
              </w:rPr>
              <w:t>菌床用広葉樹チップ</w:t>
            </w:r>
          </w:p>
        </w:tc>
      </w:tr>
    </w:tbl>
    <w:p w:rsidR="006321AC" w:rsidRDefault="006321AC" w:rsidP="000B043E">
      <w:pPr>
        <w:ind w:left="3"/>
        <w:rPr>
          <w:rFonts w:ascii="Times New Roman" w:hAnsi="ＭＳ 明朝"/>
          <w:color w:val="000000"/>
        </w:rPr>
      </w:pPr>
    </w:p>
    <w:p w:rsidR="006321AC" w:rsidRDefault="006321AC" w:rsidP="000B043E">
      <w:pPr>
        <w:ind w:left="3"/>
        <w:rPr>
          <w:rFonts w:ascii="Times New Roman" w:hAnsi="ＭＳ 明朝"/>
        </w:rPr>
      </w:pPr>
      <w:r>
        <w:rPr>
          <w:rFonts w:ascii="Times New Roman" w:hAnsi="ＭＳ 明朝" w:hint="eastAsia"/>
          <w:color w:val="000000"/>
        </w:rPr>
        <w:t xml:space="preserve">　</w:t>
      </w:r>
      <w:r w:rsidRPr="004A662B">
        <w:rPr>
          <w:rFonts w:ascii="Times New Roman" w:hAnsi="ＭＳ 明朝" w:hint="eastAsia"/>
          <w:color w:val="000000"/>
        </w:rPr>
        <w:t>得られた結果を図</w:t>
      </w:r>
      <w:r w:rsidRPr="004A662B">
        <w:rPr>
          <w:rFonts w:ascii="Times New Roman" w:hAnsi="ＭＳ 明朝"/>
          <w:color w:val="000000"/>
        </w:rPr>
        <w:t>3.3.1</w:t>
      </w:r>
      <w:r>
        <w:rPr>
          <w:rFonts w:ascii="Times New Roman" w:hAnsi="ＭＳ 明朝" w:hint="eastAsia"/>
          <w:color w:val="000000"/>
        </w:rPr>
        <w:t>～</w:t>
      </w:r>
      <w:r>
        <w:rPr>
          <w:rFonts w:ascii="Times New Roman" w:hAnsi="ＭＳ 明朝"/>
          <w:color w:val="000000"/>
        </w:rPr>
        <w:t>3.3.6</w:t>
      </w:r>
      <w:r w:rsidRPr="004A662B">
        <w:rPr>
          <w:rFonts w:ascii="Times New Roman" w:hAnsi="ＭＳ 明朝" w:hint="eastAsia"/>
          <w:color w:val="000000"/>
        </w:rPr>
        <w:t>に示す。</w:t>
      </w:r>
      <w:r>
        <w:rPr>
          <w:rFonts w:ascii="Times New Roman" w:hAnsi="ＭＳ 明朝" w:hint="eastAsia"/>
          <w:color w:val="000000"/>
        </w:rPr>
        <w:t>図</w:t>
      </w:r>
      <w:r>
        <w:rPr>
          <w:rFonts w:ascii="Times New Roman" w:hAnsi="ＭＳ 明朝"/>
          <w:color w:val="000000"/>
        </w:rPr>
        <w:t>3.3.1</w:t>
      </w:r>
      <w:r>
        <w:rPr>
          <w:rFonts w:ascii="Times New Roman" w:hAnsi="ＭＳ 明朝" w:hint="eastAsia"/>
          <w:color w:val="000000"/>
        </w:rPr>
        <w:t>、図</w:t>
      </w:r>
      <w:r>
        <w:rPr>
          <w:rFonts w:ascii="Times New Roman" w:hAnsi="ＭＳ 明朝"/>
          <w:color w:val="000000"/>
        </w:rPr>
        <w:t>3.3.2</w:t>
      </w:r>
      <w:r>
        <w:rPr>
          <w:rFonts w:ascii="Times New Roman" w:hAnsi="ＭＳ 明朝" w:hint="eastAsia"/>
          <w:color w:val="000000"/>
        </w:rPr>
        <w:t>が製紙用広葉樹チップ、図</w:t>
      </w:r>
      <w:r>
        <w:rPr>
          <w:rFonts w:ascii="Times New Roman" w:hAnsi="ＭＳ 明朝"/>
          <w:color w:val="000000"/>
        </w:rPr>
        <w:t>3.3.3</w:t>
      </w:r>
      <w:r>
        <w:rPr>
          <w:rFonts w:ascii="Times New Roman" w:hAnsi="ＭＳ 明朝" w:hint="eastAsia"/>
          <w:color w:val="000000"/>
        </w:rPr>
        <w:t>、図</w:t>
      </w:r>
      <w:r>
        <w:rPr>
          <w:rFonts w:ascii="Times New Roman" w:hAnsi="ＭＳ 明朝"/>
          <w:color w:val="000000"/>
        </w:rPr>
        <w:t>3.3.4</w:t>
      </w:r>
      <w:r>
        <w:rPr>
          <w:rFonts w:ascii="Times New Roman" w:hAnsi="ＭＳ 明朝" w:hint="eastAsia"/>
          <w:color w:val="000000"/>
        </w:rPr>
        <w:t>が製紙用スギチップ、図</w:t>
      </w:r>
      <w:r>
        <w:rPr>
          <w:rFonts w:ascii="Times New Roman" w:hAnsi="ＭＳ 明朝"/>
          <w:color w:val="000000"/>
        </w:rPr>
        <w:t>3.3.5</w:t>
      </w:r>
      <w:r>
        <w:rPr>
          <w:rFonts w:ascii="Times New Roman" w:hAnsi="ＭＳ 明朝" w:hint="eastAsia"/>
          <w:color w:val="000000"/>
        </w:rPr>
        <w:t>、図</w:t>
      </w:r>
      <w:r>
        <w:rPr>
          <w:rFonts w:ascii="Times New Roman" w:hAnsi="ＭＳ 明朝"/>
          <w:color w:val="000000"/>
        </w:rPr>
        <w:t>3.3.6</w:t>
      </w:r>
      <w:r>
        <w:rPr>
          <w:rFonts w:ascii="Times New Roman" w:hAnsi="ＭＳ 明朝" w:hint="eastAsia"/>
          <w:color w:val="000000"/>
        </w:rPr>
        <w:t>が菌床用広葉樹チップの測定結果である。</w:t>
      </w:r>
      <w:r w:rsidRPr="004A662B">
        <w:rPr>
          <w:rFonts w:ascii="Times New Roman" w:hAnsi="ＭＳ 明朝" w:hint="eastAsia"/>
          <w:color w:val="000000"/>
        </w:rPr>
        <w:t>横軸は含水率計による</w:t>
      </w:r>
      <w:r>
        <w:rPr>
          <w:rFonts w:ascii="Times New Roman" w:hAnsi="ＭＳ 明朝" w:hint="eastAsia"/>
          <w:color w:val="000000"/>
        </w:rPr>
        <w:t>測定値</w:t>
      </w:r>
      <w:r w:rsidRPr="004A662B">
        <w:rPr>
          <w:rFonts w:ascii="Times New Roman" w:hAnsi="ＭＳ 明朝" w:hint="eastAsia"/>
          <w:color w:val="000000"/>
        </w:rPr>
        <w:t>、縦軸は</w:t>
      </w:r>
      <w:r>
        <w:rPr>
          <w:rFonts w:ascii="Times New Roman" w:hAnsi="ＭＳ 明朝" w:hint="eastAsia"/>
          <w:color w:val="000000"/>
        </w:rPr>
        <w:t>全乾法によって求めた含水率であり、どちらも含水率は湿量</w:t>
      </w:r>
      <w:r w:rsidRPr="004A662B">
        <w:rPr>
          <w:rFonts w:ascii="Times New Roman" w:hAnsi="ＭＳ 明朝" w:hint="eastAsia"/>
          <w:color w:val="000000"/>
        </w:rPr>
        <w:t>基準で表した。</w:t>
      </w:r>
      <w:r>
        <w:rPr>
          <w:rFonts w:ascii="Times New Roman" w:hAnsi="ＭＳ 明朝" w:hint="eastAsia"/>
          <w:color w:val="000000"/>
        </w:rPr>
        <w:t>含水率計のモードごとに結果を示してある。◆は正常に測定された結果、</w:t>
      </w:r>
      <w:r w:rsidRPr="00437633">
        <w:rPr>
          <w:rFonts w:ascii="Times New Roman" w:hAnsi="ＭＳ 明朝" w:hint="eastAsia"/>
        </w:rPr>
        <w:t>□</w:t>
      </w:r>
      <w:r w:rsidRPr="00E01030">
        <w:rPr>
          <w:rFonts w:ascii="Times New Roman" w:hAnsi="ＭＳ 明朝" w:hint="eastAsia"/>
        </w:rPr>
        <w:t>は、</w:t>
      </w:r>
      <w:r>
        <w:rPr>
          <w:rFonts w:ascii="Times New Roman" w:hAnsi="ＭＳ 明朝" w:hint="eastAsia"/>
        </w:rPr>
        <w:t>数値は表示されたが同時にエラーであるというサインが表示された場合で</w:t>
      </w:r>
      <w:r>
        <w:rPr>
          <w:rFonts w:ascii="Times New Roman" w:hAnsi="ＭＳ 明朝" w:hint="eastAsia"/>
        </w:rPr>
        <w:lastRenderedPageBreak/>
        <w:t>ある。取扱説明書には最大</w:t>
      </w:r>
      <w:r>
        <w:rPr>
          <w:rFonts w:ascii="Times New Roman" w:hAnsi="ＭＳ 明朝"/>
        </w:rPr>
        <w:t>60</w:t>
      </w:r>
      <w:r>
        <w:rPr>
          <w:rFonts w:ascii="Times New Roman" w:hAnsi="ＭＳ 明朝" w:hint="eastAsia"/>
        </w:rPr>
        <w:t>％まで測定できるが測定対象によって異なる旨が書かれていたため、エラー表示となることに規則性があるかどうか、エラーとなった場合に全乾法の値と大きく異なるかどうか確認するため、エラー表示されたデータもグラフに示した。</w:t>
      </w:r>
    </w:p>
    <w:p w:rsidR="006321AC" w:rsidRDefault="006321AC" w:rsidP="000B043E">
      <w:pPr>
        <w:ind w:left="3"/>
        <w:rPr>
          <w:rFonts w:ascii="Times New Roman" w:hAnsi="ＭＳ 明朝"/>
        </w:rPr>
      </w:pPr>
      <w:r>
        <w:rPr>
          <w:rFonts w:ascii="Times New Roman" w:hAnsi="ＭＳ 明朝" w:hint="eastAsia"/>
        </w:rPr>
        <w:t xml:space="preserve">　製紙用チップ（広葉樹）は「</w:t>
      </w:r>
      <w:r>
        <w:rPr>
          <w:rFonts w:ascii="Times New Roman" w:hAnsi="ＭＳ 明朝"/>
        </w:rPr>
        <w:t>Wood chips</w:t>
      </w:r>
      <w:r>
        <w:rPr>
          <w:rFonts w:ascii="Times New Roman" w:hAnsi="ＭＳ 明朝" w:hint="eastAsia"/>
        </w:rPr>
        <w:t>」モードが最も適切と思われた。試験に用いた製紙用チップの大きさは、表に示した「</w:t>
      </w:r>
      <w:r>
        <w:rPr>
          <w:rFonts w:ascii="Times New Roman" w:hAnsi="ＭＳ 明朝"/>
        </w:rPr>
        <w:t>Wood chips</w:t>
      </w:r>
      <w:r>
        <w:rPr>
          <w:rFonts w:ascii="Times New Roman" w:hAnsi="ＭＳ 明朝" w:hint="eastAsia"/>
        </w:rPr>
        <w:t>」モードの内容に近く、取扱説明書の通りと考えられる。また、エラー表示はおおむね含水率</w:t>
      </w:r>
      <w:r>
        <w:rPr>
          <w:rFonts w:ascii="Times New Roman" w:hAnsi="ＭＳ 明朝"/>
        </w:rPr>
        <w:t>50</w:t>
      </w:r>
      <w:r>
        <w:rPr>
          <w:rFonts w:ascii="Times New Roman" w:hAnsi="ＭＳ 明朝" w:hint="eastAsia"/>
        </w:rPr>
        <w:t>％を超えると現れるようである。ただし、モードがあまりにも適切でないと（たとえば、</w:t>
      </w:r>
      <w:r>
        <w:rPr>
          <w:rFonts w:ascii="Times New Roman" w:hAnsi="ＭＳ 明朝"/>
        </w:rPr>
        <w:t>P100</w:t>
      </w:r>
      <w:r>
        <w:rPr>
          <w:rFonts w:ascii="Times New Roman" w:hAnsi="ＭＳ 明朝" w:hint="eastAsia"/>
        </w:rPr>
        <w:t>の場合）、より低い含水率であってもエラーとなる。また、たとえば含水率計で</w:t>
      </w:r>
      <w:r>
        <w:rPr>
          <w:rFonts w:ascii="Times New Roman" w:hAnsi="ＭＳ 明朝"/>
        </w:rPr>
        <w:t>35</w:t>
      </w:r>
      <w:r>
        <w:rPr>
          <w:rFonts w:ascii="Times New Roman" w:hAnsi="ＭＳ 明朝" w:hint="eastAsia"/>
        </w:rPr>
        <w:t>％と表示された場合、全乾法による含水率は</w:t>
      </w:r>
      <w:r>
        <w:rPr>
          <w:rFonts w:ascii="Times New Roman" w:hAnsi="ＭＳ 明朝"/>
        </w:rPr>
        <w:t>27</w:t>
      </w:r>
      <w:r>
        <w:rPr>
          <w:rFonts w:ascii="Times New Roman" w:hAnsi="ＭＳ 明朝" w:hint="eastAsia"/>
        </w:rPr>
        <w:t>～</w:t>
      </w:r>
      <w:r>
        <w:rPr>
          <w:rFonts w:ascii="Times New Roman" w:hAnsi="ＭＳ 明朝"/>
        </w:rPr>
        <w:t>37</w:t>
      </w:r>
      <w:r>
        <w:rPr>
          <w:rFonts w:ascii="Times New Roman" w:hAnsi="ＭＳ 明朝" w:hint="eastAsia"/>
        </w:rPr>
        <w:t>％の範囲にばらついている。より多くの試料をについて試験を行えばこのばらつきは変化するかも知れないが、おおむねこの程度の精度であると考えてよいだろうと思われる。</w:t>
      </w:r>
    </w:p>
    <w:p w:rsidR="006321AC" w:rsidRDefault="006321AC" w:rsidP="000B043E">
      <w:pPr>
        <w:ind w:left="3"/>
        <w:rPr>
          <w:rFonts w:ascii="Times New Roman" w:hAnsi="ＭＳ 明朝"/>
        </w:rPr>
      </w:pPr>
      <w:r>
        <w:rPr>
          <w:rFonts w:ascii="Times New Roman" w:hAnsi="ＭＳ 明朝" w:hint="eastAsia"/>
        </w:rPr>
        <w:t xml:space="preserve">　製紙用チップ（スギ）も広葉樹と同様、「</w:t>
      </w:r>
      <w:r>
        <w:rPr>
          <w:rFonts w:ascii="Times New Roman" w:hAnsi="ＭＳ 明朝"/>
        </w:rPr>
        <w:t>Wood chips</w:t>
      </w:r>
      <w:r>
        <w:rPr>
          <w:rFonts w:ascii="Times New Roman" w:hAnsi="ＭＳ 明朝" w:hint="eastAsia"/>
        </w:rPr>
        <w:t>」モードが最も適切と思われたが、含水率が</w:t>
      </w:r>
      <w:r>
        <w:rPr>
          <w:rFonts w:ascii="Times New Roman" w:hAnsi="ＭＳ 明朝"/>
        </w:rPr>
        <w:t>35</w:t>
      </w:r>
      <w:r>
        <w:rPr>
          <w:rFonts w:ascii="Times New Roman" w:hAnsi="ＭＳ 明朝" w:hint="eastAsia"/>
        </w:rPr>
        <w:t>％以上では、全乾法とのずれが大きくなった。エラー表示も</w:t>
      </w:r>
      <w:r>
        <w:rPr>
          <w:rFonts w:ascii="Times New Roman" w:hAnsi="ＭＳ 明朝"/>
        </w:rPr>
        <w:t>35</w:t>
      </w:r>
      <w:r>
        <w:rPr>
          <w:rFonts w:ascii="Times New Roman" w:hAnsi="ＭＳ 明朝" w:hint="eastAsia"/>
        </w:rPr>
        <w:t>％以上で多く現れた。また、モード「</w:t>
      </w:r>
      <w:r>
        <w:rPr>
          <w:rFonts w:ascii="Times New Roman" w:hAnsi="ＭＳ 明朝"/>
        </w:rPr>
        <w:t>P100</w:t>
      </w:r>
      <w:r>
        <w:rPr>
          <w:rFonts w:ascii="Times New Roman" w:hAnsi="ＭＳ 明朝" w:hint="eastAsia"/>
        </w:rPr>
        <w:t>」では測定できなかった。</w:t>
      </w:r>
    </w:p>
    <w:p w:rsidR="006321AC" w:rsidRDefault="006321AC" w:rsidP="000B043E">
      <w:pPr>
        <w:ind w:left="3"/>
        <w:rPr>
          <w:rFonts w:ascii="Times New Roman" w:hAnsi="ＭＳ 明朝"/>
        </w:rPr>
      </w:pPr>
      <w:r>
        <w:rPr>
          <w:rFonts w:ascii="Times New Roman" w:hAnsi="ＭＳ 明朝" w:hint="eastAsia"/>
        </w:rPr>
        <w:t xml:space="preserve">　菌床用の広葉樹チップは「</w:t>
      </w:r>
      <w:r>
        <w:rPr>
          <w:rFonts w:ascii="Times New Roman" w:hAnsi="ＭＳ 明朝"/>
        </w:rPr>
        <w:t>Corse WC</w:t>
      </w:r>
      <w:r>
        <w:rPr>
          <w:rFonts w:ascii="Times New Roman" w:hAnsi="ＭＳ 明朝" w:hint="eastAsia"/>
        </w:rPr>
        <w:t>」モードが最も合っているように見受けられた。菌床用チップは製紙用に比べて小さいにもかかわらず、大きなサイズのチップを扱うはずの「</w:t>
      </w:r>
      <w:r>
        <w:rPr>
          <w:rFonts w:ascii="Times New Roman" w:hAnsi="ＭＳ 明朝"/>
        </w:rPr>
        <w:t>Corse WC</w:t>
      </w:r>
      <w:r>
        <w:rPr>
          <w:rFonts w:ascii="Times New Roman" w:hAnsi="ＭＳ 明朝" w:hint="eastAsia"/>
        </w:rPr>
        <w:t>」モードが最も全乾法による含水率と近い値であった。本装置は、静電容量式であり、木材の密度によって校正曲線を変えなくてはならない。おそらく、本装置の内部ではチップの大きさと重量、体積から空隙を含めた容器内の木材の密度を推定し、適切な校正曲線を選択していると考えられる。菌床チップは、本装置が想定していない要因を持っているため、適切な校正曲線が選択できないのではないかと推測される。菌床用チップに本装置を適用するには、今回の「</w:t>
      </w:r>
      <w:r>
        <w:rPr>
          <w:rFonts w:ascii="Times New Roman" w:hAnsi="ＭＳ 明朝"/>
        </w:rPr>
        <w:t>Course WC</w:t>
      </w:r>
      <w:r>
        <w:rPr>
          <w:rFonts w:ascii="Times New Roman" w:hAnsi="ＭＳ 明朝" w:hint="eastAsia"/>
        </w:rPr>
        <w:t>」モードでの測定結果が全乾法による含水率と近かった理由を明らかにする必要があり、そのためには試料を増やしてより多くのデータから検証する必要があると思われる。</w:t>
      </w:r>
    </w:p>
    <w:p w:rsidR="006321AC" w:rsidRDefault="006321AC">
      <w:pPr>
        <w:widowControl/>
        <w:jc w:val="left"/>
        <w:rPr>
          <w:rFonts w:ascii="Times New Roman" w:hAnsi="ＭＳ 明朝"/>
          <w:color w:val="FF0000"/>
        </w:rPr>
      </w:pPr>
      <w:r>
        <w:rPr>
          <w:rFonts w:ascii="Times New Roman" w:hAnsi="ＭＳ 明朝"/>
          <w:color w:val="FF0000"/>
        </w:rPr>
        <w:br w:type="page"/>
      </w:r>
    </w:p>
    <w:p w:rsidR="006321AC" w:rsidRPr="00E93E8B" w:rsidRDefault="006321AC" w:rsidP="004405AD">
      <w:pPr>
        <w:widowControl/>
        <w:jc w:val="center"/>
        <w:rPr>
          <w:rFonts w:ascii="ＭＳ Ｐゴシック" w:eastAsia="ＭＳ Ｐゴシック" w:hAnsi="ＭＳ Ｐゴシック"/>
          <w:color w:val="000000"/>
          <w:sz w:val="32"/>
          <w:szCs w:val="32"/>
        </w:rPr>
      </w:pPr>
      <w:r w:rsidRPr="004405AD">
        <w:rPr>
          <w:rFonts w:ascii="ＭＳ Ｐゴシック" w:eastAsia="ＭＳ Ｐゴシック" w:hAnsi="ＭＳ Ｐゴシック" w:hint="eastAsia"/>
          <w:color w:val="000000"/>
          <w:sz w:val="32"/>
          <w:szCs w:val="32"/>
        </w:rPr>
        <w:t>広葉樹チップ（製紙用）</w:t>
      </w:r>
      <w:r w:rsidR="003B0DBA" w:rsidRPr="006D5A47">
        <w:rPr>
          <w:rFonts w:ascii="ＭＳ Ｐゴシック" w:eastAsia="ＭＳ Ｐゴシック" w:hAnsi="ＭＳ Ｐゴシック"/>
          <w:noProof/>
          <w:color w:val="000000"/>
          <w:sz w:val="32"/>
          <w:szCs w:val="32"/>
        </w:rPr>
        <w:pict>
          <v:shape id="図 244" o:spid="_x0000_i1077" type="#_x0000_t75" style="width:447.75pt;height:537.75pt;visibility:visible">
            <v:imagedata r:id="rId49" o:title=""/>
          </v:shape>
        </w:pict>
      </w:r>
    </w:p>
    <w:p w:rsidR="006321AC" w:rsidRPr="000F6A4B" w:rsidRDefault="006321AC" w:rsidP="00B6471A">
      <w:pPr>
        <w:widowControl/>
        <w:jc w:val="center"/>
        <w:rPr>
          <w:rFonts w:ascii="ＭＳ Ｐゴシック" w:eastAsia="ＭＳ Ｐゴシック" w:hAnsi="ＭＳ Ｐゴシック"/>
          <w:color w:val="000000"/>
          <w:sz w:val="28"/>
          <w:szCs w:val="28"/>
        </w:rPr>
      </w:pPr>
      <w:r w:rsidRPr="000F6A4B">
        <w:rPr>
          <w:rFonts w:ascii="ＭＳ Ｐゴシック" w:eastAsia="ＭＳ Ｐゴシック" w:hAnsi="ＭＳ Ｐゴシック" w:hint="eastAsia"/>
          <w:color w:val="000000"/>
          <w:sz w:val="28"/>
          <w:szCs w:val="28"/>
        </w:rPr>
        <w:t>図</w:t>
      </w:r>
      <w:r w:rsidRPr="000F6A4B">
        <w:rPr>
          <w:rFonts w:ascii="ＭＳ Ｐゴシック" w:eastAsia="ＭＳ Ｐゴシック" w:hAnsi="ＭＳ Ｐゴシック"/>
          <w:color w:val="000000"/>
          <w:sz w:val="28"/>
          <w:szCs w:val="28"/>
        </w:rPr>
        <w:t xml:space="preserve">3.3.1 </w:t>
      </w:r>
      <w:r w:rsidRPr="000F6A4B">
        <w:rPr>
          <w:rFonts w:ascii="ＭＳ Ｐゴシック" w:eastAsia="ＭＳ Ｐゴシック" w:hAnsi="ＭＳ Ｐゴシック" w:hint="eastAsia"/>
          <w:color w:val="000000"/>
          <w:sz w:val="28"/>
          <w:szCs w:val="28"/>
        </w:rPr>
        <w:t>静電容量式含水率計と全乾法との比較</w:t>
      </w:r>
    </w:p>
    <w:p w:rsidR="006321AC" w:rsidRPr="000F6A4B" w:rsidRDefault="006321AC" w:rsidP="00B6471A">
      <w:pPr>
        <w:widowControl/>
        <w:jc w:val="center"/>
        <w:rPr>
          <w:rFonts w:ascii="ＭＳ Ｐゴシック" w:eastAsia="ＭＳ Ｐゴシック" w:hAnsi="ＭＳ Ｐゴシック"/>
          <w:color w:val="000000"/>
          <w:sz w:val="28"/>
          <w:szCs w:val="28"/>
        </w:rPr>
      </w:pPr>
      <w:r w:rsidRPr="000F6A4B">
        <w:rPr>
          <w:rFonts w:ascii="ＭＳ Ｐゴシック" w:eastAsia="ＭＳ Ｐゴシック" w:hAnsi="ＭＳ Ｐゴシック" w:hint="eastAsia"/>
          <w:color w:val="000000"/>
          <w:sz w:val="28"/>
          <w:szCs w:val="28"/>
        </w:rPr>
        <w:t>広葉樹（製紙用）、測定モード</w:t>
      </w:r>
      <w:r w:rsidRPr="000F6A4B">
        <w:rPr>
          <w:rFonts w:ascii="ＭＳ Ｐゴシック" w:eastAsia="ＭＳ Ｐゴシック" w:hAnsi="ＭＳ Ｐゴシック"/>
          <w:color w:val="000000"/>
          <w:sz w:val="28"/>
          <w:szCs w:val="28"/>
        </w:rPr>
        <w:t>:</w:t>
      </w:r>
      <w:r w:rsidRPr="000F6A4B">
        <w:rPr>
          <w:rFonts w:ascii="ＭＳ Ｐゴシック" w:eastAsia="ＭＳ Ｐゴシック" w:hAnsi="ＭＳ Ｐゴシック" w:hint="eastAsia"/>
          <w:color w:val="000000"/>
          <w:sz w:val="28"/>
          <w:szCs w:val="28"/>
        </w:rPr>
        <w:t>上段</w:t>
      </w:r>
      <w:r w:rsidRPr="000F6A4B">
        <w:rPr>
          <w:rFonts w:ascii="ＭＳ Ｐゴシック" w:eastAsia="ＭＳ Ｐゴシック" w:hAnsi="ＭＳ Ｐゴシック"/>
          <w:color w:val="000000"/>
          <w:sz w:val="28"/>
          <w:szCs w:val="28"/>
        </w:rPr>
        <w:t>Wood chips</w:t>
      </w:r>
      <w:r w:rsidRPr="000F6A4B">
        <w:rPr>
          <w:rFonts w:ascii="ＭＳ Ｐゴシック" w:eastAsia="ＭＳ Ｐゴシック" w:hAnsi="ＭＳ Ｐゴシック" w:hint="eastAsia"/>
          <w:color w:val="000000"/>
          <w:sz w:val="28"/>
          <w:szCs w:val="28"/>
        </w:rPr>
        <w:t>、下段</w:t>
      </w:r>
      <w:r w:rsidRPr="000F6A4B">
        <w:rPr>
          <w:rFonts w:ascii="ＭＳ Ｐゴシック" w:eastAsia="ＭＳ Ｐゴシック" w:hAnsi="ＭＳ Ｐゴシック"/>
          <w:color w:val="000000"/>
          <w:sz w:val="28"/>
          <w:szCs w:val="28"/>
        </w:rPr>
        <w:t>Industrial</w:t>
      </w:r>
    </w:p>
    <w:p w:rsidR="006321AC" w:rsidRDefault="006321AC" w:rsidP="00106813">
      <w:pPr>
        <w:ind w:firstLineChars="500" w:firstLine="1334"/>
        <w:rPr>
          <w:rFonts w:ascii="ＭＳ Ｐゴシック" w:eastAsia="ＭＳ Ｐゴシック" w:hAnsi="ＭＳ Ｐゴシック"/>
          <w:color w:val="000000"/>
          <w:sz w:val="28"/>
          <w:szCs w:val="28"/>
        </w:rPr>
      </w:pPr>
      <w:r w:rsidRPr="000F6A4B">
        <w:rPr>
          <w:rFonts w:ascii="ＭＳ Ｐゴシック" w:eastAsia="ＭＳ Ｐゴシック" w:hAnsi="ＭＳ Ｐゴシック" w:hint="eastAsia"/>
          <w:color w:val="000000"/>
          <w:sz w:val="28"/>
          <w:szCs w:val="28"/>
        </w:rPr>
        <w:t xml:space="preserve">含水率計：　</w:t>
      </w:r>
      <w:r w:rsidRPr="000F6A4B">
        <w:rPr>
          <w:rFonts w:ascii="ＭＳ Ｐゴシック" w:eastAsia="ＭＳ Ｐゴシック" w:hAnsi="ＭＳ Ｐゴシック"/>
          <w:color w:val="000000"/>
          <w:sz w:val="28"/>
          <w:szCs w:val="28"/>
        </w:rPr>
        <w:t xml:space="preserve">Humimeter BM1 </w:t>
      </w:r>
      <w:r w:rsidRPr="000F6A4B">
        <w:rPr>
          <w:rFonts w:ascii="ＭＳ Ｐゴシック" w:eastAsia="ＭＳ Ｐゴシック" w:hAnsi="ＭＳ Ｐゴシック" w:hint="eastAsia"/>
          <w:color w:val="000000"/>
          <w:sz w:val="28"/>
          <w:szCs w:val="28"/>
        </w:rPr>
        <w:t>（オーストリア</w:t>
      </w:r>
      <w:r w:rsidRPr="000F6A4B">
        <w:rPr>
          <w:rFonts w:ascii="ＭＳ Ｐゴシック" w:eastAsia="ＭＳ Ｐゴシック" w:hAnsi="ＭＳ Ｐゴシック"/>
          <w:color w:val="000000"/>
          <w:sz w:val="28"/>
          <w:szCs w:val="28"/>
        </w:rPr>
        <w:t xml:space="preserve"> Schaller</w:t>
      </w:r>
      <w:r w:rsidRPr="000F6A4B">
        <w:rPr>
          <w:rFonts w:ascii="ＭＳ Ｐゴシック" w:eastAsia="ＭＳ Ｐゴシック" w:hAnsi="ＭＳ Ｐゴシック" w:hint="eastAsia"/>
          <w:color w:val="000000"/>
          <w:sz w:val="28"/>
          <w:szCs w:val="28"/>
        </w:rPr>
        <w:t>社）</w:t>
      </w:r>
    </w:p>
    <w:p w:rsidR="006321AC" w:rsidRPr="002971E4" w:rsidRDefault="006321AC" w:rsidP="002971E4">
      <w:pPr>
        <w:widowControl/>
        <w:jc w:val="center"/>
        <w:rPr>
          <w:rFonts w:ascii="ＭＳ Ｐゴシック" w:eastAsia="ＭＳ Ｐゴシック" w:hAnsi="ＭＳ Ｐゴシック"/>
          <w:color w:val="000000"/>
          <w:sz w:val="32"/>
          <w:szCs w:val="32"/>
        </w:rPr>
      </w:pPr>
      <w:r>
        <w:rPr>
          <w:rFonts w:ascii="ＭＳ Ｐゴシック" w:eastAsia="ＭＳ Ｐゴシック" w:hAnsi="ＭＳ Ｐゴシック"/>
          <w:color w:val="000000"/>
          <w:sz w:val="28"/>
          <w:szCs w:val="28"/>
        </w:rPr>
        <w:br w:type="page"/>
      </w:r>
      <w:r w:rsidRPr="004405AD">
        <w:rPr>
          <w:rFonts w:ascii="ＭＳ Ｐゴシック" w:eastAsia="ＭＳ Ｐゴシック" w:hAnsi="ＭＳ Ｐゴシック" w:hint="eastAsia"/>
          <w:color w:val="000000"/>
          <w:sz w:val="32"/>
          <w:szCs w:val="32"/>
        </w:rPr>
        <w:lastRenderedPageBreak/>
        <w:t>広葉樹チップ（製紙用）</w:t>
      </w:r>
      <w:r w:rsidR="003B0DBA" w:rsidRPr="006D5A47">
        <w:rPr>
          <w:rFonts w:ascii="ＭＳ Ｐゴシック" w:eastAsia="ＭＳ Ｐゴシック" w:hAnsi="ＭＳ Ｐゴシック"/>
          <w:noProof/>
          <w:color w:val="000000"/>
          <w:sz w:val="32"/>
          <w:szCs w:val="32"/>
        </w:rPr>
        <w:pict>
          <v:shape id="図 246" o:spid="_x0000_i1078" type="#_x0000_t75" style="width:432.75pt;height:591.75pt;visibility:visible">
            <v:imagedata r:id="rId50" o:title=""/>
          </v:shape>
        </w:pict>
      </w:r>
    </w:p>
    <w:p w:rsidR="006321AC" w:rsidRPr="000F6A4B" w:rsidRDefault="006321AC" w:rsidP="00106813">
      <w:pPr>
        <w:widowControl/>
        <w:jc w:val="center"/>
        <w:rPr>
          <w:rFonts w:ascii="ＭＳ Ｐゴシック" w:eastAsia="ＭＳ Ｐゴシック" w:hAnsi="ＭＳ Ｐゴシック"/>
          <w:color w:val="000000"/>
          <w:sz w:val="28"/>
          <w:szCs w:val="28"/>
        </w:rPr>
      </w:pPr>
      <w:r w:rsidRPr="000F6A4B">
        <w:rPr>
          <w:rFonts w:ascii="ＭＳ Ｐゴシック" w:eastAsia="ＭＳ Ｐゴシック" w:hAnsi="ＭＳ Ｐゴシック" w:hint="eastAsia"/>
          <w:color w:val="000000"/>
          <w:sz w:val="28"/>
          <w:szCs w:val="28"/>
        </w:rPr>
        <w:t>図</w:t>
      </w:r>
      <w:r w:rsidRPr="000F6A4B">
        <w:rPr>
          <w:rFonts w:ascii="ＭＳ Ｐゴシック" w:eastAsia="ＭＳ Ｐゴシック" w:hAnsi="ＭＳ Ｐゴシック"/>
          <w:color w:val="000000"/>
          <w:sz w:val="28"/>
          <w:szCs w:val="28"/>
        </w:rPr>
        <w:t xml:space="preserve">3.3.2 </w:t>
      </w:r>
      <w:r w:rsidRPr="000F6A4B">
        <w:rPr>
          <w:rFonts w:ascii="ＭＳ Ｐゴシック" w:eastAsia="ＭＳ Ｐゴシック" w:hAnsi="ＭＳ Ｐゴシック" w:hint="eastAsia"/>
          <w:color w:val="000000"/>
          <w:sz w:val="28"/>
          <w:szCs w:val="28"/>
        </w:rPr>
        <w:t>静電容量式含水率計と全乾法との比較</w:t>
      </w:r>
    </w:p>
    <w:p w:rsidR="006321AC" w:rsidRPr="000F6A4B" w:rsidRDefault="006321AC" w:rsidP="00106813">
      <w:pPr>
        <w:widowControl/>
        <w:jc w:val="center"/>
        <w:rPr>
          <w:rFonts w:ascii="ＭＳ Ｐゴシック" w:eastAsia="ＭＳ Ｐゴシック" w:hAnsi="ＭＳ Ｐゴシック"/>
          <w:color w:val="000000"/>
          <w:sz w:val="28"/>
          <w:szCs w:val="28"/>
        </w:rPr>
      </w:pPr>
      <w:r w:rsidRPr="000F6A4B">
        <w:rPr>
          <w:rFonts w:ascii="ＭＳ Ｐゴシック" w:eastAsia="ＭＳ Ｐゴシック" w:hAnsi="ＭＳ Ｐゴシック" w:hint="eastAsia"/>
          <w:color w:val="000000"/>
          <w:sz w:val="28"/>
          <w:szCs w:val="28"/>
        </w:rPr>
        <w:t>広葉樹（製紙用）、測定モード</w:t>
      </w:r>
      <w:r w:rsidRPr="000F6A4B">
        <w:rPr>
          <w:rFonts w:ascii="ＭＳ Ｐゴシック" w:eastAsia="ＭＳ Ｐゴシック" w:hAnsi="ＭＳ Ｐゴシック"/>
          <w:color w:val="000000"/>
          <w:sz w:val="28"/>
          <w:szCs w:val="28"/>
        </w:rPr>
        <w:t>:</w:t>
      </w:r>
      <w:r w:rsidRPr="000F6A4B">
        <w:rPr>
          <w:rFonts w:ascii="ＭＳ Ｐゴシック" w:eastAsia="ＭＳ Ｐゴシック" w:hAnsi="ＭＳ Ｐゴシック" w:hint="eastAsia"/>
          <w:color w:val="000000"/>
          <w:sz w:val="28"/>
          <w:szCs w:val="28"/>
        </w:rPr>
        <w:t>上段</w:t>
      </w:r>
      <w:r>
        <w:rPr>
          <w:rFonts w:ascii="ＭＳ Ｐゴシック" w:eastAsia="ＭＳ Ｐゴシック" w:hAnsi="ＭＳ Ｐゴシック"/>
          <w:color w:val="000000"/>
          <w:sz w:val="28"/>
          <w:szCs w:val="28"/>
        </w:rPr>
        <w:t>CourseWC</w:t>
      </w:r>
      <w:r w:rsidRPr="000F6A4B">
        <w:rPr>
          <w:rFonts w:ascii="ＭＳ Ｐゴシック" w:eastAsia="ＭＳ Ｐゴシック" w:hAnsi="ＭＳ Ｐゴシック" w:hint="eastAsia"/>
          <w:color w:val="000000"/>
          <w:sz w:val="28"/>
          <w:szCs w:val="28"/>
        </w:rPr>
        <w:t>、下段</w:t>
      </w:r>
      <w:r w:rsidRPr="000F6A4B">
        <w:rPr>
          <w:rFonts w:ascii="ＭＳ Ｐゴシック" w:eastAsia="ＭＳ Ｐゴシック" w:hAnsi="ＭＳ Ｐゴシック"/>
          <w:color w:val="000000"/>
          <w:sz w:val="28"/>
          <w:szCs w:val="28"/>
        </w:rPr>
        <w:t>P100</w:t>
      </w:r>
    </w:p>
    <w:p w:rsidR="006321AC" w:rsidRPr="000F6A4B" w:rsidRDefault="006321AC" w:rsidP="00106813">
      <w:pPr>
        <w:ind w:firstLineChars="500" w:firstLine="1334"/>
        <w:rPr>
          <w:rFonts w:ascii="ＭＳ Ｐゴシック" w:eastAsia="ＭＳ Ｐゴシック" w:hAnsi="ＭＳ Ｐゴシック"/>
          <w:color w:val="000000"/>
          <w:sz w:val="28"/>
          <w:szCs w:val="28"/>
        </w:rPr>
      </w:pPr>
      <w:r w:rsidRPr="000F6A4B">
        <w:rPr>
          <w:rFonts w:ascii="ＭＳ Ｐゴシック" w:eastAsia="ＭＳ Ｐゴシック" w:hAnsi="ＭＳ Ｐゴシック" w:hint="eastAsia"/>
          <w:color w:val="000000"/>
          <w:sz w:val="28"/>
          <w:szCs w:val="28"/>
        </w:rPr>
        <w:t xml:space="preserve">含水率計：　</w:t>
      </w:r>
      <w:r w:rsidRPr="000F6A4B">
        <w:rPr>
          <w:rFonts w:ascii="ＭＳ Ｐゴシック" w:eastAsia="ＭＳ Ｐゴシック" w:hAnsi="ＭＳ Ｐゴシック"/>
          <w:color w:val="000000"/>
          <w:sz w:val="28"/>
          <w:szCs w:val="28"/>
        </w:rPr>
        <w:t xml:space="preserve">Humimeter BM1 </w:t>
      </w:r>
      <w:r w:rsidRPr="000F6A4B">
        <w:rPr>
          <w:rFonts w:ascii="ＭＳ Ｐゴシック" w:eastAsia="ＭＳ Ｐゴシック" w:hAnsi="ＭＳ Ｐゴシック" w:hint="eastAsia"/>
          <w:color w:val="000000"/>
          <w:sz w:val="28"/>
          <w:szCs w:val="28"/>
        </w:rPr>
        <w:t>（オーストリア</w:t>
      </w:r>
      <w:r w:rsidRPr="000F6A4B">
        <w:rPr>
          <w:rFonts w:ascii="ＭＳ Ｐゴシック" w:eastAsia="ＭＳ Ｐゴシック" w:hAnsi="ＭＳ Ｐゴシック"/>
          <w:color w:val="000000"/>
          <w:sz w:val="28"/>
          <w:szCs w:val="28"/>
        </w:rPr>
        <w:t xml:space="preserve"> Schaller</w:t>
      </w:r>
      <w:r w:rsidRPr="000F6A4B">
        <w:rPr>
          <w:rFonts w:ascii="ＭＳ Ｐゴシック" w:eastAsia="ＭＳ Ｐゴシック" w:hAnsi="ＭＳ Ｐゴシック" w:hint="eastAsia"/>
          <w:color w:val="000000"/>
          <w:sz w:val="28"/>
          <w:szCs w:val="28"/>
        </w:rPr>
        <w:t>社）</w:t>
      </w:r>
    </w:p>
    <w:p w:rsidR="006321AC" w:rsidRPr="00E93E8B" w:rsidRDefault="006321AC" w:rsidP="000D33E0">
      <w:pPr>
        <w:ind w:left="3"/>
        <w:jc w:val="center"/>
        <w:rPr>
          <w:rFonts w:ascii="Times New Roman" w:hAnsi="ＭＳ 明朝"/>
          <w:color w:val="000000"/>
          <w:sz w:val="32"/>
          <w:szCs w:val="32"/>
        </w:rPr>
      </w:pPr>
      <w:r w:rsidRPr="000D33E0">
        <w:rPr>
          <w:rFonts w:ascii="ＭＳ Ｐゴシック" w:eastAsia="ＭＳ Ｐゴシック" w:hAnsi="ＭＳ Ｐゴシック" w:hint="eastAsia"/>
          <w:color w:val="000000"/>
          <w:sz w:val="32"/>
          <w:szCs w:val="32"/>
        </w:rPr>
        <w:lastRenderedPageBreak/>
        <w:t>針葉樹</w:t>
      </w:r>
      <w:r>
        <w:rPr>
          <w:rFonts w:ascii="ＭＳ Ｐゴシック" w:eastAsia="ＭＳ Ｐゴシック" w:hAnsi="ＭＳ Ｐゴシック" w:hint="eastAsia"/>
          <w:color w:val="000000"/>
          <w:sz w:val="32"/>
          <w:szCs w:val="32"/>
        </w:rPr>
        <w:t>チップ</w:t>
      </w:r>
      <w:r w:rsidRPr="000D33E0">
        <w:rPr>
          <w:rFonts w:ascii="ＭＳ Ｐゴシック" w:eastAsia="ＭＳ Ｐゴシック" w:hAnsi="ＭＳ Ｐゴシック" w:hint="eastAsia"/>
          <w:color w:val="000000"/>
          <w:sz w:val="32"/>
          <w:szCs w:val="32"/>
        </w:rPr>
        <w:t>（スギ</w:t>
      </w:r>
      <w:r w:rsidRPr="000D33E0">
        <w:rPr>
          <w:rFonts w:ascii="ＭＳ Ｐゴシック" w:eastAsia="ＭＳ Ｐゴシック" w:hAnsi="ＭＳ Ｐゴシック"/>
          <w:color w:val="000000"/>
          <w:sz w:val="32"/>
          <w:szCs w:val="32"/>
        </w:rPr>
        <w:t xml:space="preserve"> </w:t>
      </w:r>
      <w:r w:rsidRPr="000D33E0">
        <w:rPr>
          <w:rFonts w:ascii="ＭＳ Ｐゴシック" w:eastAsia="ＭＳ Ｐゴシック" w:hAnsi="ＭＳ Ｐゴシック" w:hint="eastAsia"/>
          <w:color w:val="000000"/>
          <w:sz w:val="32"/>
          <w:szCs w:val="32"/>
        </w:rPr>
        <w:t>製紙用）</w:t>
      </w:r>
      <w:r w:rsidR="003B0DBA" w:rsidRPr="006D5A47">
        <w:rPr>
          <w:rFonts w:ascii="ＭＳ Ｐゴシック" w:eastAsia="ＭＳ Ｐゴシック" w:hAnsi="ＭＳ Ｐゴシック"/>
          <w:noProof/>
          <w:color w:val="000000"/>
          <w:sz w:val="32"/>
          <w:szCs w:val="32"/>
        </w:rPr>
        <w:pict>
          <v:shape id="図 247" o:spid="_x0000_i1079" type="#_x0000_t75" style="width:432.75pt;height:578.25pt;visibility:visible">
            <v:imagedata r:id="rId51" o:title=""/>
          </v:shape>
        </w:pict>
      </w:r>
    </w:p>
    <w:p w:rsidR="006321AC" w:rsidRPr="000C4976" w:rsidRDefault="006321AC" w:rsidP="0088151E">
      <w:pPr>
        <w:jc w:val="center"/>
        <w:rPr>
          <w:rFonts w:ascii="Times New Roman" w:hAnsi="ＭＳ 明朝"/>
          <w:color w:val="FF0000"/>
        </w:rPr>
      </w:pPr>
    </w:p>
    <w:p w:rsidR="006321AC" w:rsidRPr="00C33F1C" w:rsidRDefault="006321AC" w:rsidP="000D33E0">
      <w:pPr>
        <w:widowControl/>
        <w:jc w:val="center"/>
        <w:rPr>
          <w:rFonts w:ascii="ＭＳ Ｐゴシック" w:eastAsia="ＭＳ Ｐゴシック" w:hAnsi="ＭＳ Ｐゴシック"/>
          <w:color w:val="000000"/>
          <w:sz w:val="28"/>
          <w:szCs w:val="28"/>
        </w:rPr>
      </w:pPr>
      <w:r w:rsidRPr="00C33F1C">
        <w:rPr>
          <w:rFonts w:ascii="ＭＳ Ｐゴシック" w:eastAsia="ＭＳ Ｐゴシック" w:hAnsi="ＭＳ Ｐゴシック" w:hint="eastAsia"/>
          <w:color w:val="000000"/>
          <w:sz w:val="28"/>
          <w:szCs w:val="28"/>
        </w:rPr>
        <w:t>図</w:t>
      </w:r>
      <w:r w:rsidRPr="00C33F1C">
        <w:rPr>
          <w:rFonts w:ascii="ＭＳ Ｐゴシック" w:eastAsia="ＭＳ Ｐゴシック" w:hAnsi="ＭＳ Ｐゴシック"/>
          <w:color w:val="000000"/>
          <w:sz w:val="28"/>
          <w:szCs w:val="28"/>
        </w:rPr>
        <w:t xml:space="preserve">3.3.3 </w:t>
      </w:r>
      <w:r w:rsidRPr="00C33F1C">
        <w:rPr>
          <w:rFonts w:ascii="ＭＳ Ｐゴシック" w:eastAsia="ＭＳ Ｐゴシック" w:hAnsi="ＭＳ Ｐゴシック" w:hint="eastAsia"/>
          <w:color w:val="000000"/>
          <w:sz w:val="28"/>
          <w:szCs w:val="28"/>
        </w:rPr>
        <w:t>静電容量式含水率計と全乾法との比較</w:t>
      </w:r>
    </w:p>
    <w:p w:rsidR="006321AC" w:rsidRPr="00C33F1C" w:rsidRDefault="006321AC" w:rsidP="000D33E0">
      <w:pPr>
        <w:widowControl/>
        <w:jc w:val="center"/>
        <w:rPr>
          <w:rFonts w:ascii="ＭＳ Ｐゴシック" w:eastAsia="ＭＳ Ｐゴシック" w:hAnsi="ＭＳ Ｐゴシック"/>
          <w:color w:val="000000"/>
          <w:sz w:val="28"/>
          <w:szCs w:val="28"/>
        </w:rPr>
      </w:pPr>
      <w:r w:rsidRPr="00C33F1C">
        <w:rPr>
          <w:rFonts w:ascii="ＭＳ Ｐゴシック" w:eastAsia="ＭＳ Ｐゴシック" w:hAnsi="ＭＳ Ｐゴシック" w:hint="eastAsia"/>
          <w:color w:val="000000"/>
          <w:sz w:val="28"/>
          <w:szCs w:val="28"/>
        </w:rPr>
        <w:t>スギ（製紙用）、測定モード</w:t>
      </w:r>
      <w:r w:rsidRPr="00C33F1C">
        <w:rPr>
          <w:rFonts w:ascii="ＭＳ Ｐゴシック" w:eastAsia="ＭＳ Ｐゴシック" w:hAnsi="ＭＳ Ｐゴシック"/>
          <w:color w:val="000000"/>
          <w:sz w:val="28"/>
          <w:szCs w:val="28"/>
        </w:rPr>
        <w:t>:</w:t>
      </w:r>
      <w:r w:rsidRPr="00C33F1C">
        <w:rPr>
          <w:rFonts w:ascii="ＭＳ Ｐゴシック" w:eastAsia="ＭＳ Ｐゴシック" w:hAnsi="ＭＳ Ｐゴシック" w:hint="eastAsia"/>
          <w:color w:val="000000"/>
          <w:sz w:val="28"/>
          <w:szCs w:val="28"/>
        </w:rPr>
        <w:t>上段</w:t>
      </w:r>
      <w:r w:rsidRPr="00C33F1C">
        <w:rPr>
          <w:rFonts w:ascii="ＭＳ Ｐゴシック" w:eastAsia="ＭＳ Ｐゴシック" w:hAnsi="ＭＳ Ｐゴシック"/>
          <w:color w:val="000000"/>
          <w:sz w:val="28"/>
          <w:szCs w:val="28"/>
        </w:rPr>
        <w:t>Wood chip</w:t>
      </w:r>
      <w:r>
        <w:rPr>
          <w:rFonts w:ascii="ＭＳ Ｐゴシック" w:eastAsia="ＭＳ Ｐゴシック" w:hAnsi="ＭＳ Ｐゴシック"/>
          <w:color w:val="000000"/>
          <w:sz w:val="28"/>
          <w:szCs w:val="28"/>
        </w:rPr>
        <w:t>s</w:t>
      </w:r>
      <w:r w:rsidRPr="00C33F1C">
        <w:rPr>
          <w:rFonts w:ascii="ＭＳ Ｐゴシック" w:eastAsia="ＭＳ Ｐゴシック" w:hAnsi="ＭＳ Ｐゴシック"/>
          <w:color w:val="000000"/>
          <w:sz w:val="28"/>
          <w:szCs w:val="28"/>
        </w:rPr>
        <w:t xml:space="preserve"> </w:t>
      </w:r>
      <w:r w:rsidRPr="00C33F1C">
        <w:rPr>
          <w:rFonts w:ascii="ＭＳ Ｐゴシック" w:eastAsia="ＭＳ Ｐゴシック" w:hAnsi="ＭＳ Ｐゴシック" w:hint="eastAsia"/>
          <w:color w:val="000000"/>
          <w:sz w:val="28"/>
          <w:szCs w:val="28"/>
        </w:rPr>
        <w:t>、下段</w:t>
      </w:r>
      <w:r w:rsidRPr="00C33F1C">
        <w:rPr>
          <w:rFonts w:ascii="ＭＳ Ｐゴシック" w:eastAsia="ＭＳ Ｐゴシック" w:hAnsi="ＭＳ Ｐゴシック"/>
          <w:color w:val="000000"/>
          <w:sz w:val="28"/>
          <w:szCs w:val="28"/>
        </w:rPr>
        <w:t>Industrial</w:t>
      </w:r>
    </w:p>
    <w:p w:rsidR="006321AC" w:rsidRPr="00C33F1C" w:rsidRDefault="006321AC" w:rsidP="000D33E0">
      <w:pPr>
        <w:ind w:firstLineChars="500" w:firstLine="1334"/>
        <w:rPr>
          <w:rFonts w:ascii="ＭＳ Ｐゴシック" w:eastAsia="ＭＳ Ｐゴシック" w:hAnsi="ＭＳ Ｐゴシック"/>
          <w:color w:val="000000"/>
          <w:sz w:val="28"/>
          <w:szCs w:val="28"/>
        </w:rPr>
      </w:pPr>
      <w:r w:rsidRPr="00C33F1C">
        <w:rPr>
          <w:rFonts w:ascii="ＭＳ Ｐゴシック" w:eastAsia="ＭＳ Ｐゴシック" w:hAnsi="ＭＳ Ｐゴシック" w:hint="eastAsia"/>
          <w:color w:val="000000"/>
          <w:sz w:val="28"/>
          <w:szCs w:val="28"/>
        </w:rPr>
        <w:t xml:space="preserve">含水率計：　</w:t>
      </w:r>
      <w:r w:rsidRPr="00C33F1C">
        <w:rPr>
          <w:rFonts w:ascii="ＭＳ Ｐゴシック" w:eastAsia="ＭＳ Ｐゴシック" w:hAnsi="ＭＳ Ｐゴシック"/>
          <w:color w:val="000000"/>
          <w:sz w:val="28"/>
          <w:szCs w:val="28"/>
        </w:rPr>
        <w:t xml:space="preserve">Humimeter BM1 </w:t>
      </w:r>
      <w:r w:rsidRPr="00C33F1C">
        <w:rPr>
          <w:rFonts w:ascii="ＭＳ Ｐゴシック" w:eastAsia="ＭＳ Ｐゴシック" w:hAnsi="ＭＳ Ｐゴシック" w:hint="eastAsia"/>
          <w:color w:val="000000"/>
          <w:sz w:val="28"/>
          <w:szCs w:val="28"/>
        </w:rPr>
        <w:t>（オーストリア</w:t>
      </w:r>
      <w:r w:rsidRPr="00C33F1C">
        <w:rPr>
          <w:rFonts w:ascii="ＭＳ Ｐゴシック" w:eastAsia="ＭＳ Ｐゴシック" w:hAnsi="ＭＳ Ｐゴシック"/>
          <w:color w:val="000000"/>
          <w:sz w:val="28"/>
          <w:szCs w:val="28"/>
        </w:rPr>
        <w:t xml:space="preserve"> Schaller</w:t>
      </w:r>
      <w:r w:rsidRPr="00C33F1C">
        <w:rPr>
          <w:rFonts w:ascii="ＭＳ Ｐゴシック" w:eastAsia="ＭＳ Ｐゴシック" w:hAnsi="ＭＳ Ｐゴシック" w:hint="eastAsia"/>
          <w:color w:val="000000"/>
          <w:sz w:val="28"/>
          <w:szCs w:val="28"/>
        </w:rPr>
        <w:t>社）</w:t>
      </w:r>
    </w:p>
    <w:p w:rsidR="006321AC" w:rsidRPr="00C33F1C" w:rsidRDefault="006321AC" w:rsidP="00C660B9">
      <w:pPr>
        <w:rPr>
          <w:rFonts w:ascii="ＭＳ Ｐゴシック" w:eastAsia="ＭＳ Ｐゴシック" w:hAnsi="ＭＳ Ｐゴシック"/>
          <w:color w:val="000000"/>
          <w:sz w:val="28"/>
          <w:szCs w:val="28"/>
        </w:rPr>
      </w:pPr>
    </w:p>
    <w:p w:rsidR="006321AC" w:rsidRPr="000C4976" w:rsidRDefault="006321AC" w:rsidP="00C33F1C">
      <w:pPr>
        <w:ind w:firstLineChars="100" w:firstLine="307"/>
        <w:jc w:val="center"/>
        <w:rPr>
          <w:rFonts w:ascii="Times New Roman" w:hAnsi="ＭＳ 明朝"/>
          <w:color w:val="FF0000"/>
        </w:rPr>
      </w:pPr>
      <w:r w:rsidRPr="000D33E0">
        <w:rPr>
          <w:rFonts w:ascii="ＭＳ Ｐゴシック" w:eastAsia="ＭＳ Ｐゴシック" w:hAnsi="ＭＳ Ｐゴシック" w:hint="eastAsia"/>
          <w:color w:val="000000"/>
          <w:sz w:val="32"/>
          <w:szCs w:val="32"/>
        </w:rPr>
        <w:t>針葉樹</w:t>
      </w:r>
      <w:r>
        <w:rPr>
          <w:rFonts w:ascii="ＭＳ Ｐゴシック" w:eastAsia="ＭＳ Ｐゴシック" w:hAnsi="ＭＳ Ｐゴシック" w:hint="eastAsia"/>
          <w:color w:val="000000"/>
          <w:sz w:val="32"/>
          <w:szCs w:val="32"/>
        </w:rPr>
        <w:t>チップ</w:t>
      </w:r>
      <w:r w:rsidRPr="000D33E0">
        <w:rPr>
          <w:rFonts w:ascii="ＭＳ Ｐゴシック" w:eastAsia="ＭＳ Ｐゴシック" w:hAnsi="ＭＳ Ｐゴシック" w:hint="eastAsia"/>
          <w:color w:val="000000"/>
          <w:sz w:val="32"/>
          <w:szCs w:val="32"/>
        </w:rPr>
        <w:t>（スギ</w:t>
      </w:r>
      <w:r w:rsidRPr="000D33E0">
        <w:rPr>
          <w:rFonts w:ascii="ＭＳ Ｐゴシック" w:eastAsia="ＭＳ Ｐゴシック" w:hAnsi="ＭＳ Ｐゴシック"/>
          <w:color w:val="000000"/>
          <w:sz w:val="32"/>
          <w:szCs w:val="32"/>
        </w:rPr>
        <w:t xml:space="preserve"> </w:t>
      </w:r>
      <w:r w:rsidRPr="000D33E0">
        <w:rPr>
          <w:rFonts w:ascii="ＭＳ Ｐゴシック" w:eastAsia="ＭＳ Ｐゴシック" w:hAnsi="ＭＳ Ｐゴシック" w:hint="eastAsia"/>
          <w:color w:val="000000"/>
          <w:sz w:val="32"/>
          <w:szCs w:val="32"/>
        </w:rPr>
        <w:t>製紙用）</w:t>
      </w:r>
    </w:p>
    <w:p w:rsidR="006321AC" w:rsidRPr="000C4976" w:rsidRDefault="003B0DBA" w:rsidP="000B043E">
      <w:pPr>
        <w:ind w:firstLineChars="100" w:firstLine="227"/>
        <w:rPr>
          <w:rFonts w:ascii="Times New Roman" w:hAnsi="ＭＳ 明朝"/>
          <w:noProof/>
          <w:color w:val="FF0000"/>
        </w:rPr>
      </w:pPr>
      <w:r w:rsidRPr="006D5A47">
        <w:rPr>
          <w:rFonts w:ascii="Times New Roman" w:hAnsi="ＭＳ 明朝"/>
          <w:noProof/>
          <w:color w:val="FF0000"/>
        </w:rPr>
        <w:pict>
          <v:shape id="図 248" o:spid="_x0000_i1080" type="#_x0000_t75" style="width:432.75pt;height:268.5pt;visibility:visible">
            <v:imagedata r:id="rId52" o:title=""/>
          </v:shape>
        </w:pict>
      </w:r>
    </w:p>
    <w:p w:rsidR="006321AC" w:rsidRPr="000C4976" w:rsidRDefault="006321AC" w:rsidP="0088151E">
      <w:pPr>
        <w:ind w:firstLineChars="100" w:firstLine="227"/>
        <w:jc w:val="center"/>
        <w:rPr>
          <w:rFonts w:ascii="Times New Roman" w:hAnsi="ＭＳ 明朝"/>
          <w:noProof/>
          <w:color w:val="FF0000"/>
        </w:rPr>
      </w:pPr>
    </w:p>
    <w:p w:rsidR="006321AC" w:rsidRPr="00C33F1C" w:rsidRDefault="006321AC" w:rsidP="00C33F1C">
      <w:pPr>
        <w:widowControl/>
        <w:jc w:val="center"/>
        <w:rPr>
          <w:rFonts w:ascii="ＭＳ Ｐゴシック" w:eastAsia="ＭＳ Ｐゴシック" w:hAnsi="ＭＳ Ｐゴシック"/>
          <w:color w:val="000000"/>
          <w:sz w:val="28"/>
          <w:szCs w:val="28"/>
        </w:rPr>
      </w:pPr>
      <w:r w:rsidRPr="00C33F1C">
        <w:rPr>
          <w:rFonts w:ascii="ＭＳ Ｐゴシック" w:eastAsia="ＭＳ Ｐゴシック" w:hAnsi="ＭＳ Ｐゴシック" w:hint="eastAsia"/>
          <w:color w:val="000000"/>
          <w:sz w:val="28"/>
          <w:szCs w:val="28"/>
        </w:rPr>
        <w:t>図</w:t>
      </w:r>
      <w:r w:rsidRPr="00C33F1C">
        <w:rPr>
          <w:rFonts w:ascii="ＭＳ Ｐゴシック" w:eastAsia="ＭＳ Ｐゴシック" w:hAnsi="ＭＳ Ｐゴシック"/>
          <w:color w:val="000000"/>
          <w:sz w:val="28"/>
          <w:szCs w:val="28"/>
        </w:rPr>
        <w:t>3.3.</w:t>
      </w:r>
      <w:r>
        <w:rPr>
          <w:rFonts w:ascii="ＭＳ Ｐゴシック" w:eastAsia="ＭＳ Ｐゴシック" w:hAnsi="ＭＳ Ｐゴシック"/>
          <w:color w:val="000000"/>
          <w:sz w:val="28"/>
          <w:szCs w:val="28"/>
        </w:rPr>
        <w:t>4</w:t>
      </w:r>
      <w:r w:rsidRPr="00C33F1C">
        <w:rPr>
          <w:rFonts w:ascii="ＭＳ Ｐゴシック" w:eastAsia="ＭＳ Ｐゴシック" w:hAnsi="ＭＳ Ｐゴシック"/>
          <w:color w:val="000000"/>
          <w:sz w:val="28"/>
          <w:szCs w:val="28"/>
        </w:rPr>
        <w:t xml:space="preserve"> </w:t>
      </w:r>
      <w:r w:rsidRPr="00C33F1C">
        <w:rPr>
          <w:rFonts w:ascii="ＭＳ Ｐゴシック" w:eastAsia="ＭＳ Ｐゴシック" w:hAnsi="ＭＳ Ｐゴシック" w:hint="eastAsia"/>
          <w:color w:val="000000"/>
          <w:sz w:val="28"/>
          <w:szCs w:val="28"/>
        </w:rPr>
        <w:t>静電容量式含水率計と全乾法との比較</w:t>
      </w:r>
    </w:p>
    <w:p w:rsidR="006321AC" w:rsidRDefault="006321AC" w:rsidP="00C33F1C">
      <w:pPr>
        <w:widowControl/>
        <w:jc w:val="center"/>
        <w:rPr>
          <w:rFonts w:ascii="ＭＳ Ｐゴシック" w:eastAsia="ＭＳ Ｐゴシック" w:hAnsi="ＭＳ Ｐゴシック"/>
          <w:color w:val="000000"/>
          <w:sz w:val="28"/>
          <w:szCs w:val="28"/>
        </w:rPr>
      </w:pPr>
      <w:r w:rsidRPr="00C33F1C">
        <w:rPr>
          <w:rFonts w:ascii="ＭＳ Ｐゴシック" w:eastAsia="ＭＳ Ｐゴシック" w:hAnsi="ＭＳ Ｐゴシック" w:hint="eastAsia"/>
          <w:color w:val="000000"/>
          <w:sz w:val="28"/>
          <w:szCs w:val="28"/>
        </w:rPr>
        <w:t>スギ（製紙用）、測定モード</w:t>
      </w:r>
      <w:r w:rsidRPr="00C33F1C">
        <w:rPr>
          <w:rFonts w:ascii="ＭＳ Ｐゴシック" w:eastAsia="ＭＳ Ｐゴシック" w:hAnsi="ＭＳ Ｐゴシック"/>
          <w:color w:val="000000"/>
          <w:sz w:val="28"/>
          <w:szCs w:val="28"/>
        </w:rPr>
        <w:t>:</w:t>
      </w:r>
      <w:r>
        <w:rPr>
          <w:rFonts w:ascii="ＭＳ Ｐゴシック" w:eastAsia="ＭＳ Ｐゴシック" w:hAnsi="ＭＳ Ｐゴシック"/>
          <w:color w:val="000000"/>
          <w:sz w:val="28"/>
          <w:szCs w:val="28"/>
        </w:rPr>
        <w:t>Course</w:t>
      </w:r>
    </w:p>
    <w:p w:rsidR="006321AC" w:rsidRDefault="006321AC" w:rsidP="00C33F1C">
      <w:pPr>
        <w:ind w:firstLineChars="500" w:firstLine="1334"/>
        <w:rPr>
          <w:rFonts w:ascii="ＭＳ Ｐゴシック" w:eastAsia="ＭＳ Ｐゴシック" w:hAnsi="ＭＳ Ｐゴシック"/>
          <w:color w:val="000000"/>
          <w:sz w:val="28"/>
          <w:szCs w:val="28"/>
        </w:rPr>
      </w:pPr>
      <w:r w:rsidRPr="00C33F1C">
        <w:rPr>
          <w:rFonts w:ascii="ＭＳ Ｐゴシック" w:eastAsia="ＭＳ Ｐゴシック" w:hAnsi="ＭＳ Ｐゴシック" w:hint="eastAsia"/>
          <w:color w:val="000000"/>
          <w:sz w:val="28"/>
          <w:szCs w:val="28"/>
        </w:rPr>
        <w:t xml:space="preserve">含水率計：　</w:t>
      </w:r>
      <w:r w:rsidRPr="00C33F1C">
        <w:rPr>
          <w:rFonts w:ascii="ＭＳ Ｐゴシック" w:eastAsia="ＭＳ Ｐゴシック" w:hAnsi="ＭＳ Ｐゴシック"/>
          <w:color w:val="000000"/>
          <w:sz w:val="28"/>
          <w:szCs w:val="28"/>
        </w:rPr>
        <w:t xml:space="preserve">Humimeter BM1 </w:t>
      </w:r>
      <w:r w:rsidRPr="00C33F1C">
        <w:rPr>
          <w:rFonts w:ascii="ＭＳ Ｐゴシック" w:eastAsia="ＭＳ Ｐゴシック" w:hAnsi="ＭＳ Ｐゴシック" w:hint="eastAsia"/>
          <w:color w:val="000000"/>
          <w:sz w:val="28"/>
          <w:szCs w:val="28"/>
        </w:rPr>
        <w:t>（オーストリア</w:t>
      </w:r>
      <w:r w:rsidRPr="00C33F1C">
        <w:rPr>
          <w:rFonts w:ascii="ＭＳ Ｐゴシック" w:eastAsia="ＭＳ Ｐゴシック" w:hAnsi="ＭＳ Ｐゴシック"/>
          <w:color w:val="000000"/>
          <w:sz w:val="28"/>
          <w:szCs w:val="28"/>
        </w:rPr>
        <w:t xml:space="preserve"> Schaller</w:t>
      </w:r>
      <w:r w:rsidRPr="00C33F1C">
        <w:rPr>
          <w:rFonts w:ascii="ＭＳ Ｐゴシック" w:eastAsia="ＭＳ Ｐゴシック" w:hAnsi="ＭＳ Ｐゴシック" w:hint="eastAsia"/>
          <w:color w:val="000000"/>
          <w:sz w:val="28"/>
          <w:szCs w:val="28"/>
        </w:rPr>
        <w:t>社）</w:t>
      </w:r>
    </w:p>
    <w:p w:rsidR="006321AC" w:rsidRPr="00C33F1C" w:rsidRDefault="006321AC" w:rsidP="00C33F1C">
      <w:pPr>
        <w:ind w:firstLineChars="500" w:firstLine="1334"/>
        <w:rPr>
          <w:rFonts w:ascii="ＭＳ Ｐゴシック" w:eastAsia="ＭＳ Ｐゴシック" w:hAnsi="ＭＳ Ｐゴシック"/>
          <w:color w:val="000000"/>
          <w:sz w:val="28"/>
          <w:szCs w:val="28"/>
        </w:rPr>
      </w:pPr>
    </w:p>
    <w:p w:rsidR="006321AC" w:rsidRDefault="006321AC" w:rsidP="000B043E">
      <w:pPr>
        <w:ind w:firstLineChars="100" w:firstLine="227"/>
        <w:rPr>
          <w:rFonts w:ascii="Times New Roman" w:hAnsi="ＭＳ 明朝"/>
          <w:noProof/>
          <w:color w:val="FF0000"/>
        </w:rPr>
      </w:pPr>
    </w:p>
    <w:p w:rsidR="006321AC" w:rsidRPr="000C4976" w:rsidRDefault="006321AC" w:rsidP="000B043E">
      <w:pPr>
        <w:ind w:firstLineChars="100" w:firstLine="227"/>
        <w:rPr>
          <w:rFonts w:ascii="Times New Roman" w:hAnsi="ＭＳ 明朝"/>
          <w:noProof/>
          <w:color w:val="FF0000"/>
        </w:rPr>
      </w:pPr>
    </w:p>
    <w:p w:rsidR="006321AC" w:rsidRPr="000C4976" w:rsidRDefault="006321AC" w:rsidP="000B043E">
      <w:pPr>
        <w:ind w:firstLineChars="100" w:firstLine="227"/>
        <w:rPr>
          <w:rFonts w:ascii="Times New Roman" w:hAnsi="ＭＳ 明朝"/>
          <w:noProof/>
          <w:color w:val="FF0000"/>
        </w:rPr>
      </w:pPr>
    </w:p>
    <w:p w:rsidR="006321AC" w:rsidRDefault="006321AC" w:rsidP="000B043E">
      <w:pPr>
        <w:ind w:firstLineChars="100" w:firstLine="227"/>
        <w:rPr>
          <w:rFonts w:ascii="Times New Roman" w:hAnsi="ＭＳ 明朝"/>
          <w:noProof/>
          <w:color w:val="FF0000"/>
        </w:rPr>
      </w:pPr>
    </w:p>
    <w:p w:rsidR="006321AC" w:rsidRDefault="006321AC" w:rsidP="000B043E">
      <w:pPr>
        <w:ind w:firstLineChars="100" w:firstLine="227"/>
        <w:rPr>
          <w:rFonts w:ascii="Times New Roman" w:hAnsi="ＭＳ 明朝"/>
          <w:noProof/>
          <w:color w:val="FF0000"/>
        </w:rPr>
      </w:pPr>
    </w:p>
    <w:p w:rsidR="006321AC" w:rsidRDefault="006321AC" w:rsidP="000B043E">
      <w:pPr>
        <w:ind w:firstLineChars="100" w:firstLine="227"/>
        <w:rPr>
          <w:rFonts w:ascii="Times New Roman" w:hAnsi="ＭＳ 明朝"/>
          <w:noProof/>
          <w:color w:val="FF0000"/>
        </w:rPr>
      </w:pPr>
    </w:p>
    <w:p w:rsidR="006321AC" w:rsidRPr="000C4976" w:rsidRDefault="006321AC" w:rsidP="000B043E">
      <w:pPr>
        <w:ind w:firstLineChars="100" w:firstLine="227"/>
        <w:rPr>
          <w:rFonts w:ascii="Times New Roman" w:hAnsi="ＭＳ 明朝"/>
          <w:noProof/>
          <w:color w:val="FF0000"/>
        </w:rPr>
      </w:pPr>
    </w:p>
    <w:p w:rsidR="006321AC" w:rsidRPr="000C4976" w:rsidRDefault="006321AC" w:rsidP="000B043E">
      <w:pPr>
        <w:ind w:firstLineChars="100" w:firstLine="227"/>
        <w:rPr>
          <w:rFonts w:ascii="Times New Roman" w:hAnsi="ＭＳ 明朝"/>
          <w:noProof/>
          <w:color w:val="FF0000"/>
        </w:rPr>
      </w:pPr>
    </w:p>
    <w:p w:rsidR="006321AC" w:rsidRPr="000C4976" w:rsidRDefault="006321AC" w:rsidP="000B043E">
      <w:pPr>
        <w:ind w:firstLineChars="100" w:firstLine="227"/>
        <w:rPr>
          <w:rFonts w:ascii="Times New Roman" w:hAnsi="ＭＳ 明朝"/>
          <w:noProof/>
          <w:color w:val="FF0000"/>
        </w:rPr>
      </w:pPr>
    </w:p>
    <w:p w:rsidR="006321AC" w:rsidRPr="000C4976" w:rsidRDefault="006321AC" w:rsidP="000B043E">
      <w:pPr>
        <w:ind w:firstLineChars="100" w:firstLine="227"/>
        <w:rPr>
          <w:rFonts w:ascii="Times New Roman" w:hAnsi="ＭＳ 明朝"/>
          <w:noProof/>
          <w:color w:val="FF0000"/>
        </w:rPr>
      </w:pPr>
    </w:p>
    <w:p w:rsidR="006321AC" w:rsidRPr="000C4976" w:rsidRDefault="006321AC" w:rsidP="000B043E">
      <w:pPr>
        <w:ind w:firstLineChars="100" w:firstLine="227"/>
        <w:rPr>
          <w:rFonts w:ascii="Times New Roman" w:hAnsi="ＭＳ 明朝"/>
          <w:noProof/>
          <w:color w:val="FF0000"/>
        </w:rPr>
      </w:pPr>
    </w:p>
    <w:p w:rsidR="006321AC" w:rsidRDefault="006321AC" w:rsidP="000B043E">
      <w:pPr>
        <w:ind w:firstLineChars="100" w:firstLine="227"/>
        <w:rPr>
          <w:rFonts w:ascii="Times New Roman" w:hAnsi="ＭＳ 明朝"/>
          <w:noProof/>
          <w:color w:val="FF0000"/>
        </w:rPr>
      </w:pPr>
    </w:p>
    <w:p w:rsidR="006321AC" w:rsidRPr="000C4976" w:rsidRDefault="006321AC" w:rsidP="000B043E">
      <w:pPr>
        <w:ind w:firstLineChars="100" w:firstLine="227"/>
        <w:rPr>
          <w:rFonts w:ascii="Times New Roman" w:hAnsi="ＭＳ 明朝"/>
          <w:noProof/>
          <w:color w:val="FF0000"/>
        </w:rPr>
      </w:pPr>
    </w:p>
    <w:p w:rsidR="006321AC" w:rsidRPr="00F918F9" w:rsidRDefault="006321AC" w:rsidP="0088151E">
      <w:pPr>
        <w:ind w:firstLineChars="100" w:firstLine="307"/>
        <w:jc w:val="center"/>
        <w:rPr>
          <w:rFonts w:ascii="Times New Roman" w:hAnsi="ＭＳ 明朝"/>
          <w:noProof/>
          <w:color w:val="FF0000"/>
        </w:rPr>
      </w:pPr>
      <w:r w:rsidRPr="004405AD">
        <w:rPr>
          <w:rFonts w:ascii="ＭＳ Ｐゴシック" w:eastAsia="ＭＳ Ｐゴシック" w:hAnsi="ＭＳ Ｐゴシック" w:hint="eastAsia"/>
          <w:color w:val="000000"/>
          <w:sz w:val="32"/>
          <w:szCs w:val="32"/>
        </w:rPr>
        <w:lastRenderedPageBreak/>
        <w:t>広葉樹チップ</w:t>
      </w:r>
      <w:r>
        <w:rPr>
          <w:rFonts w:ascii="ＭＳ Ｐゴシック" w:eastAsia="ＭＳ Ｐゴシック" w:hAnsi="ＭＳ Ｐゴシック" w:hint="eastAsia"/>
          <w:color w:val="000000"/>
          <w:sz w:val="32"/>
          <w:szCs w:val="32"/>
        </w:rPr>
        <w:t>（菌床</w:t>
      </w:r>
      <w:r w:rsidRPr="004405AD">
        <w:rPr>
          <w:rFonts w:ascii="ＭＳ Ｐゴシック" w:eastAsia="ＭＳ Ｐゴシック" w:hAnsi="ＭＳ Ｐゴシック" w:hint="eastAsia"/>
          <w:color w:val="000000"/>
          <w:sz w:val="32"/>
          <w:szCs w:val="32"/>
        </w:rPr>
        <w:t>用）</w:t>
      </w:r>
      <w:r w:rsidR="003B0DBA">
        <w:rPr>
          <w:noProof/>
        </w:rPr>
        <w:pict>
          <v:shape id="図 249" o:spid="_x0000_i1081" type="#_x0000_t75" style="width:432.75pt;height:564.75pt;visibility:visible">
            <v:imagedata r:id="rId53" o:title=""/>
          </v:shape>
        </w:pict>
      </w:r>
    </w:p>
    <w:p w:rsidR="006321AC" w:rsidRPr="00C33F1C" w:rsidRDefault="006321AC" w:rsidP="0088151E">
      <w:pPr>
        <w:widowControl/>
        <w:jc w:val="center"/>
        <w:rPr>
          <w:rFonts w:ascii="ＭＳ Ｐゴシック" w:eastAsia="ＭＳ Ｐゴシック" w:hAnsi="ＭＳ Ｐゴシック"/>
          <w:color w:val="000000"/>
          <w:sz w:val="28"/>
          <w:szCs w:val="28"/>
        </w:rPr>
      </w:pPr>
      <w:r w:rsidRPr="00C33F1C">
        <w:rPr>
          <w:rFonts w:ascii="ＭＳ Ｐゴシック" w:eastAsia="ＭＳ Ｐゴシック" w:hAnsi="ＭＳ Ｐゴシック" w:hint="eastAsia"/>
          <w:color w:val="000000"/>
          <w:sz w:val="28"/>
          <w:szCs w:val="28"/>
        </w:rPr>
        <w:t>図</w:t>
      </w:r>
      <w:r w:rsidRPr="00C33F1C">
        <w:rPr>
          <w:rFonts w:ascii="ＭＳ Ｐゴシック" w:eastAsia="ＭＳ Ｐゴシック" w:hAnsi="ＭＳ Ｐゴシック"/>
          <w:color w:val="000000"/>
          <w:sz w:val="28"/>
          <w:szCs w:val="28"/>
        </w:rPr>
        <w:t>3.3.</w:t>
      </w:r>
      <w:r>
        <w:rPr>
          <w:rFonts w:ascii="ＭＳ Ｐゴシック" w:eastAsia="ＭＳ Ｐゴシック" w:hAnsi="ＭＳ Ｐゴシック"/>
          <w:color w:val="000000"/>
          <w:sz w:val="28"/>
          <w:szCs w:val="28"/>
        </w:rPr>
        <w:t>5</w:t>
      </w:r>
      <w:r w:rsidRPr="00C33F1C">
        <w:rPr>
          <w:rFonts w:ascii="ＭＳ Ｐゴシック" w:eastAsia="ＭＳ Ｐゴシック" w:hAnsi="ＭＳ Ｐゴシック"/>
          <w:color w:val="000000"/>
          <w:sz w:val="28"/>
          <w:szCs w:val="28"/>
        </w:rPr>
        <w:t xml:space="preserve"> </w:t>
      </w:r>
      <w:r w:rsidRPr="00C33F1C">
        <w:rPr>
          <w:rFonts w:ascii="ＭＳ Ｐゴシック" w:eastAsia="ＭＳ Ｐゴシック" w:hAnsi="ＭＳ Ｐゴシック" w:hint="eastAsia"/>
          <w:color w:val="000000"/>
          <w:sz w:val="28"/>
          <w:szCs w:val="28"/>
        </w:rPr>
        <w:t>静電容量式含水率計と全乾法との比較</w:t>
      </w:r>
    </w:p>
    <w:p w:rsidR="006321AC" w:rsidRPr="00C33F1C" w:rsidRDefault="006321AC" w:rsidP="0088151E">
      <w:pPr>
        <w:widowControl/>
        <w:jc w:val="center"/>
        <w:rPr>
          <w:rFonts w:ascii="ＭＳ Ｐゴシック" w:eastAsia="ＭＳ Ｐゴシック" w:hAnsi="ＭＳ Ｐゴシック"/>
          <w:color w:val="000000"/>
          <w:sz w:val="28"/>
          <w:szCs w:val="28"/>
        </w:rPr>
      </w:pPr>
      <w:r>
        <w:rPr>
          <w:rFonts w:ascii="ＭＳ Ｐゴシック" w:eastAsia="ＭＳ Ｐゴシック" w:hAnsi="ＭＳ Ｐゴシック" w:hint="eastAsia"/>
          <w:color w:val="000000"/>
          <w:sz w:val="28"/>
          <w:szCs w:val="28"/>
        </w:rPr>
        <w:t>広葉樹</w:t>
      </w:r>
      <w:r w:rsidRPr="00C33F1C">
        <w:rPr>
          <w:rFonts w:ascii="ＭＳ Ｐゴシック" w:eastAsia="ＭＳ Ｐゴシック" w:hAnsi="ＭＳ Ｐゴシック" w:hint="eastAsia"/>
          <w:color w:val="000000"/>
          <w:sz w:val="28"/>
          <w:szCs w:val="28"/>
        </w:rPr>
        <w:t>（</w:t>
      </w:r>
      <w:r>
        <w:rPr>
          <w:rFonts w:ascii="ＭＳ Ｐゴシック" w:eastAsia="ＭＳ Ｐゴシック" w:hAnsi="ＭＳ Ｐゴシック" w:hint="eastAsia"/>
          <w:color w:val="000000"/>
          <w:sz w:val="28"/>
          <w:szCs w:val="28"/>
        </w:rPr>
        <w:t>菌床</w:t>
      </w:r>
      <w:r w:rsidRPr="00C33F1C">
        <w:rPr>
          <w:rFonts w:ascii="ＭＳ Ｐゴシック" w:eastAsia="ＭＳ Ｐゴシック" w:hAnsi="ＭＳ Ｐゴシック" w:hint="eastAsia"/>
          <w:color w:val="000000"/>
          <w:sz w:val="28"/>
          <w:szCs w:val="28"/>
        </w:rPr>
        <w:t>用）、測定モード</w:t>
      </w:r>
      <w:r w:rsidRPr="00C33F1C">
        <w:rPr>
          <w:rFonts w:ascii="ＭＳ Ｐゴシック" w:eastAsia="ＭＳ Ｐゴシック" w:hAnsi="ＭＳ Ｐゴシック"/>
          <w:color w:val="000000"/>
          <w:sz w:val="28"/>
          <w:szCs w:val="28"/>
        </w:rPr>
        <w:t>:</w:t>
      </w:r>
      <w:r w:rsidRPr="00C33F1C">
        <w:rPr>
          <w:rFonts w:ascii="ＭＳ Ｐゴシック" w:eastAsia="ＭＳ Ｐゴシック" w:hAnsi="ＭＳ Ｐゴシック" w:hint="eastAsia"/>
          <w:color w:val="000000"/>
          <w:sz w:val="28"/>
          <w:szCs w:val="28"/>
        </w:rPr>
        <w:t>上段</w:t>
      </w:r>
      <w:r w:rsidRPr="00C33F1C">
        <w:rPr>
          <w:rFonts w:ascii="ＭＳ Ｐゴシック" w:eastAsia="ＭＳ Ｐゴシック" w:hAnsi="ＭＳ Ｐゴシック"/>
          <w:color w:val="000000"/>
          <w:sz w:val="28"/>
          <w:szCs w:val="28"/>
        </w:rPr>
        <w:t>Wood chip</w:t>
      </w:r>
      <w:r>
        <w:rPr>
          <w:rFonts w:ascii="ＭＳ Ｐゴシック" w:eastAsia="ＭＳ Ｐゴシック" w:hAnsi="ＭＳ Ｐゴシック"/>
          <w:color w:val="000000"/>
          <w:sz w:val="28"/>
          <w:szCs w:val="28"/>
        </w:rPr>
        <w:t>s</w:t>
      </w:r>
      <w:r w:rsidRPr="00C33F1C">
        <w:rPr>
          <w:rFonts w:ascii="ＭＳ Ｐゴシック" w:eastAsia="ＭＳ Ｐゴシック" w:hAnsi="ＭＳ Ｐゴシック"/>
          <w:color w:val="000000"/>
          <w:sz w:val="28"/>
          <w:szCs w:val="28"/>
        </w:rPr>
        <w:t xml:space="preserve"> </w:t>
      </w:r>
      <w:r w:rsidRPr="00C33F1C">
        <w:rPr>
          <w:rFonts w:ascii="ＭＳ Ｐゴシック" w:eastAsia="ＭＳ Ｐゴシック" w:hAnsi="ＭＳ Ｐゴシック" w:hint="eastAsia"/>
          <w:color w:val="000000"/>
          <w:sz w:val="28"/>
          <w:szCs w:val="28"/>
        </w:rPr>
        <w:t>、下段</w:t>
      </w:r>
      <w:r w:rsidRPr="00C33F1C">
        <w:rPr>
          <w:rFonts w:ascii="ＭＳ Ｐゴシック" w:eastAsia="ＭＳ Ｐゴシック" w:hAnsi="ＭＳ Ｐゴシック"/>
          <w:color w:val="000000"/>
          <w:sz w:val="28"/>
          <w:szCs w:val="28"/>
        </w:rPr>
        <w:t>Industrial</w:t>
      </w:r>
    </w:p>
    <w:p w:rsidR="006321AC" w:rsidRPr="00C33F1C" w:rsidRDefault="006321AC" w:rsidP="0088151E">
      <w:pPr>
        <w:ind w:firstLineChars="500" w:firstLine="1334"/>
        <w:rPr>
          <w:rFonts w:ascii="ＭＳ Ｐゴシック" w:eastAsia="ＭＳ Ｐゴシック" w:hAnsi="ＭＳ Ｐゴシック"/>
          <w:color w:val="000000"/>
          <w:sz w:val="28"/>
          <w:szCs w:val="28"/>
        </w:rPr>
      </w:pPr>
      <w:r w:rsidRPr="00C33F1C">
        <w:rPr>
          <w:rFonts w:ascii="ＭＳ Ｐゴシック" w:eastAsia="ＭＳ Ｐゴシック" w:hAnsi="ＭＳ Ｐゴシック" w:hint="eastAsia"/>
          <w:color w:val="000000"/>
          <w:sz w:val="28"/>
          <w:szCs w:val="28"/>
        </w:rPr>
        <w:t xml:space="preserve">含水率計：　</w:t>
      </w:r>
      <w:r w:rsidRPr="00C33F1C">
        <w:rPr>
          <w:rFonts w:ascii="ＭＳ Ｐゴシック" w:eastAsia="ＭＳ Ｐゴシック" w:hAnsi="ＭＳ Ｐゴシック"/>
          <w:color w:val="000000"/>
          <w:sz w:val="28"/>
          <w:szCs w:val="28"/>
        </w:rPr>
        <w:t xml:space="preserve">Humimeter BM1 </w:t>
      </w:r>
      <w:r w:rsidRPr="00C33F1C">
        <w:rPr>
          <w:rFonts w:ascii="ＭＳ Ｐゴシック" w:eastAsia="ＭＳ Ｐゴシック" w:hAnsi="ＭＳ Ｐゴシック" w:hint="eastAsia"/>
          <w:color w:val="000000"/>
          <w:sz w:val="28"/>
          <w:szCs w:val="28"/>
        </w:rPr>
        <w:t>（オーストリア</w:t>
      </w:r>
      <w:r w:rsidRPr="00C33F1C">
        <w:rPr>
          <w:rFonts w:ascii="ＭＳ Ｐゴシック" w:eastAsia="ＭＳ Ｐゴシック" w:hAnsi="ＭＳ Ｐゴシック"/>
          <w:color w:val="000000"/>
          <w:sz w:val="28"/>
          <w:szCs w:val="28"/>
        </w:rPr>
        <w:t xml:space="preserve"> Schaller</w:t>
      </w:r>
      <w:r w:rsidRPr="00C33F1C">
        <w:rPr>
          <w:rFonts w:ascii="ＭＳ Ｐゴシック" w:eastAsia="ＭＳ Ｐゴシック" w:hAnsi="ＭＳ Ｐゴシック" w:hint="eastAsia"/>
          <w:color w:val="000000"/>
          <w:sz w:val="28"/>
          <w:szCs w:val="28"/>
        </w:rPr>
        <w:t>社）</w:t>
      </w:r>
    </w:p>
    <w:p w:rsidR="006321AC" w:rsidRPr="000C2080" w:rsidRDefault="006321AC" w:rsidP="005B1242">
      <w:pPr>
        <w:ind w:firstLineChars="100" w:firstLine="307"/>
        <w:jc w:val="center"/>
        <w:rPr>
          <w:rFonts w:ascii="Times New Roman" w:hAnsi="ＭＳ 明朝"/>
          <w:noProof/>
          <w:color w:val="FF0000"/>
        </w:rPr>
      </w:pPr>
      <w:r w:rsidRPr="004405AD">
        <w:rPr>
          <w:rFonts w:ascii="ＭＳ Ｐゴシック" w:eastAsia="ＭＳ Ｐゴシック" w:hAnsi="ＭＳ Ｐゴシック" w:hint="eastAsia"/>
          <w:color w:val="000000"/>
          <w:sz w:val="32"/>
          <w:szCs w:val="32"/>
        </w:rPr>
        <w:lastRenderedPageBreak/>
        <w:t>広葉樹チップ</w:t>
      </w:r>
      <w:r>
        <w:rPr>
          <w:rFonts w:ascii="ＭＳ Ｐゴシック" w:eastAsia="ＭＳ Ｐゴシック" w:hAnsi="ＭＳ Ｐゴシック" w:hint="eastAsia"/>
          <w:color w:val="000000"/>
          <w:sz w:val="32"/>
          <w:szCs w:val="32"/>
        </w:rPr>
        <w:t>（菌床</w:t>
      </w:r>
      <w:r w:rsidRPr="004405AD">
        <w:rPr>
          <w:rFonts w:ascii="ＭＳ Ｐゴシック" w:eastAsia="ＭＳ Ｐゴシック" w:hAnsi="ＭＳ Ｐゴシック" w:hint="eastAsia"/>
          <w:color w:val="000000"/>
          <w:sz w:val="32"/>
          <w:szCs w:val="32"/>
        </w:rPr>
        <w:t>用）</w:t>
      </w:r>
      <w:r w:rsidR="003B0DBA" w:rsidRPr="006D5A47">
        <w:rPr>
          <w:rFonts w:ascii="ＭＳ Ｐゴシック" w:eastAsia="ＭＳ Ｐゴシック" w:hAnsi="ＭＳ Ｐゴシック"/>
          <w:noProof/>
          <w:color w:val="000000"/>
          <w:sz w:val="32"/>
          <w:szCs w:val="32"/>
        </w:rPr>
        <w:pict>
          <v:shape id="図 253" o:spid="_x0000_i1082" type="#_x0000_t75" style="width:432.75pt;height:564.75pt;visibility:visible">
            <v:imagedata r:id="rId54" o:title=""/>
          </v:shape>
        </w:pict>
      </w:r>
    </w:p>
    <w:p w:rsidR="006321AC" w:rsidRPr="00C33F1C" w:rsidRDefault="006321AC" w:rsidP="005B1242">
      <w:pPr>
        <w:widowControl/>
        <w:jc w:val="center"/>
        <w:rPr>
          <w:rFonts w:ascii="ＭＳ Ｐゴシック" w:eastAsia="ＭＳ Ｐゴシック" w:hAnsi="ＭＳ Ｐゴシック"/>
          <w:color w:val="000000"/>
          <w:sz w:val="28"/>
          <w:szCs w:val="28"/>
        </w:rPr>
      </w:pPr>
      <w:r w:rsidRPr="00C33F1C">
        <w:rPr>
          <w:rFonts w:ascii="ＭＳ Ｐゴシック" w:eastAsia="ＭＳ Ｐゴシック" w:hAnsi="ＭＳ Ｐゴシック" w:hint="eastAsia"/>
          <w:color w:val="000000"/>
          <w:sz w:val="28"/>
          <w:szCs w:val="28"/>
        </w:rPr>
        <w:t>図</w:t>
      </w:r>
      <w:r w:rsidRPr="00C33F1C">
        <w:rPr>
          <w:rFonts w:ascii="ＭＳ Ｐゴシック" w:eastAsia="ＭＳ Ｐゴシック" w:hAnsi="ＭＳ Ｐゴシック"/>
          <w:color w:val="000000"/>
          <w:sz w:val="28"/>
          <w:szCs w:val="28"/>
        </w:rPr>
        <w:t>3.3.</w:t>
      </w:r>
      <w:r>
        <w:rPr>
          <w:rFonts w:ascii="ＭＳ Ｐゴシック" w:eastAsia="ＭＳ Ｐゴシック" w:hAnsi="ＭＳ Ｐゴシック"/>
          <w:color w:val="000000"/>
          <w:sz w:val="28"/>
          <w:szCs w:val="28"/>
        </w:rPr>
        <w:t>6</w:t>
      </w:r>
      <w:r w:rsidRPr="00C33F1C">
        <w:rPr>
          <w:rFonts w:ascii="ＭＳ Ｐゴシック" w:eastAsia="ＭＳ Ｐゴシック" w:hAnsi="ＭＳ Ｐゴシック"/>
          <w:color w:val="000000"/>
          <w:sz w:val="28"/>
          <w:szCs w:val="28"/>
        </w:rPr>
        <w:t xml:space="preserve"> </w:t>
      </w:r>
      <w:r w:rsidRPr="00C33F1C">
        <w:rPr>
          <w:rFonts w:ascii="ＭＳ Ｐゴシック" w:eastAsia="ＭＳ Ｐゴシック" w:hAnsi="ＭＳ Ｐゴシック" w:hint="eastAsia"/>
          <w:color w:val="000000"/>
          <w:sz w:val="28"/>
          <w:szCs w:val="28"/>
        </w:rPr>
        <w:t>静電容量式含水率計と全乾法との比較</w:t>
      </w:r>
    </w:p>
    <w:p w:rsidR="006321AC" w:rsidRPr="00C33F1C" w:rsidRDefault="006321AC" w:rsidP="005B1242">
      <w:pPr>
        <w:widowControl/>
        <w:jc w:val="center"/>
        <w:rPr>
          <w:rFonts w:ascii="ＭＳ Ｐゴシック" w:eastAsia="ＭＳ Ｐゴシック" w:hAnsi="ＭＳ Ｐゴシック"/>
          <w:color w:val="000000"/>
          <w:sz w:val="28"/>
          <w:szCs w:val="28"/>
        </w:rPr>
      </w:pPr>
      <w:r>
        <w:rPr>
          <w:rFonts w:ascii="ＭＳ Ｐゴシック" w:eastAsia="ＭＳ Ｐゴシック" w:hAnsi="ＭＳ Ｐゴシック" w:hint="eastAsia"/>
          <w:color w:val="000000"/>
          <w:sz w:val="28"/>
          <w:szCs w:val="28"/>
        </w:rPr>
        <w:t>広葉樹</w:t>
      </w:r>
      <w:r w:rsidRPr="00C33F1C">
        <w:rPr>
          <w:rFonts w:ascii="ＭＳ Ｐゴシック" w:eastAsia="ＭＳ Ｐゴシック" w:hAnsi="ＭＳ Ｐゴシック" w:hint="eastAsia"/>
          <w:color w:val="000000"/>
          <w:sz w:val="28"/>
          <w:szCs w:val="28"/>
        </w:rPr>
        <w:t>（</w:t>
      </w:r>
      <w:r>
        <w:rPr>
          <w:rFonts w:ascii="ＭＳ Ｐゴシック" w:eastAsia="ＭＳ Ｐゴシック" w:hAnsi="ＭＳ Ｐゴシック" w:hint="eastAsia"/>
          <w:color w:val="000000"/>
          <w:sz w:val="28"/>
          <w:szCs w:val="28"/>
        </w:rPr>
        <w:t>菌床</w:t>
      </w:r>
      <w:r w:rsidRPr="00C33F1C">
        <w:rPr>
          <w:rFonts w:ascii="ＭＳ Ｐゴシック" w:eastAsia="ＭＳ Ｐゴシック" w:hAnsi="ＭＳ Ｐゴシック" w:hint="eastAsia"/>
          <w:color w:val="000000"/>
          <w:sz w:val="28"/>
          <w:szCs w:val="28"/>
        </w:rPr>
        <w:t>用）、測定モード</w:t>
      </w:r>
      <w:r w:rsidRPr="00C33F1C">
        <w:rPr>
          <w:rFonts w:ascii="ＭＳ Ｐゴシック" w:eastAsia="ＭＳ Ｐゴシック" w:hAnsi="ＭＳ Ｐゴシック"/>
          <w:color w:val="000000"/>
          <w:sz w:val="28"/>
          <w:szCs w:val="28"/>
        </w:rPr>
        <w:t>:</w:t>
      </w:r>
      <w:r w:rsidRPr="00C33F1C">
        <w:rPr>
          <w:rFonts w:ascii="ＭＳ Ｐゴシック" w:eastAsia="ＭＳ Ｐゴシック" w:hAnsi="ＭＳ Ｐゴシック" w:hint="eastAsia"/>
          <w:color w:val="000000"/>
          <w:sz w:val="28"/>
          <w:szCs w:val="28"/>
        </w:rPr>
        <w:t>上段</w:t>
      </w:r>
      <w:r>
        <w:rPr>
          <w:rFonts w:ascii="ＭＳ Ｐゴシック" w:eastAsia="ＭＳ Ｐゴシック" w:hAnsi="ＭＳ Ｐゴシック"/>
          <w:color w:val="000000"/>
          <w:sz w:val="28"/>
          <w:szCs w:val="28"/>
        </w:rPr>
        <w:t>CourseWC</w:t>
      </w:r>
      <w:r w:rsidRPr="00C33F1C">
        <w:rPr>
          <w:rFonts w:ascii="ＭＳ Ｐゴシック" w:eastAsia="ＭＳ Ｐゴシック" w:hAnsi="ＭＳ Ｐゴシック" w:hint="eastAsia"/>
          <w:color w:val="000000"/>
          <w:sz w:val="28"/>
          <w:szCs w:val="28"/>
        </w:rPr>
        <w:t>、下段</w:t>
      </w:r>
      <w:r>
        <w:rPr>
          <w:rFonts w:ascii="ＭＳ Ｐゴシック" w:eastAsia="ＭＳ Ｐゴシック" w:hAnsi="ＭＳ Ｐゴシック"/>
          <w:color w:val="000000"/>
          <w:sz w:val="28"/>
          <w:szCs w:val="28"/>
        </w:rPr>
        <w:t>P100</w:t>
      </w:r>
    </w:p>
    <w:p w:rsidR="006321AC" w:rsidRDefault="006321AC" w:rsidP="004B740B">
      <w:pPr>
        <w:ind w:firstLineChars="100" w:firstLine="267"/>
        <w:jc w:val="center"/>
        <w:rPr>
          <w:rFonts w:ascii="ＭＳ Ｐゴシック" w:eastAsia="ＭＳ Ｐゴシック" w:hAnsi="ＭＳ Ｐゴシック"/>
          <w:color w:val="000000"/>
          <w:sz w:val="28"/>
          <w:szCs w:val="28"/>
        </w:rPr>
      </w:pPr>
      <w:r w:rsidRPr="00C33F1C">
        <w:rPr>
          <w:rFonts w:ascii="ＭＳ Ｐゴシック" w:eastAsia="ＭＳ Ｐゴシック" w:hAnsi="ＭＳ Ｐゴシック" w:hint="eastAsia"/>
          <w:color w:val="000000"/>
          <w:sz w:val="28"/>
          <w:szCs w:val="28"/>
        </w:rPr>
        <w:t xml:space="preserve">含水率計：　</w:t>
      </w:r>
      <w:r w:rsidRPr="00C33F1C">
        <w:rPr>
          <w:rFonts w:ascii="ＭＳ Ｐゴシック" w:eastAsia="ＭＳ Ｐゴシック" w:hAnsi="ＭＳ Ｐゴシック"/>
          <w:color w:val="000000"/>
          <w:sz w:val="28"/>
          <w:szCs w:val="28"/>
        </w:rPr>
        <w:t xml:space="preserve">Humimeter BM1 </w:t>
      </w:r>
      <w:r w:rsidRPr="00C33F1C">
        <w:rPr>
          <w:rFonts w:ascii="ＭＳ Ｐゴシック" w:eastAsia="ＭＳ Ｐゴシック" w:hAnsi="ＭＳ Ｐゴシック" w:hint="eastAsia"/>
          <w:color w:val="000000"/>
          <w:sz w:val="28"/>
          <w:szCs w:val="28"/>
        </w:rPr>
        <w:t>（オーストリア</w:t>
      </w:r>
      <w:r w:rsidRPr="00C33F1C">
        <w:rPr>
          <w:rFonts w:ascii="ＭＳ Ｐゴシック" w:eastAsia="ＭＳ Ｐゴシック" w:hAnsi="ＭＳ Ｐゴシック"/>
          <w:color w:val="000000"/>
          <w:sz w:val="28"/>
          <w:szCs w:val="28"/>
        </w:rPr>
        <w:t xml:space="preserve"> Schaller</w:t>
      </w:r>
      <w:r w:rsidRPr="00C33F1C">
        <w:rPr>
          <w:rFonts w:ascii="ＭＳ Ｐゴシック" w:eastAsia="ＭＳ Ｐゴシック" w:hAnsi="ＭＳ Ｐゴシック" w:hint="eastAsia"/>
          <w:color w:val="000000"/>
          <w:sz w:val="28"/>
          <w:szCs w:val="28"/>
        </w:rPr>
        <w:t>社）</w:t>
      </w:r>
    </w:p>
    <w:p w:rsidR="006321AC" w:rsidRDefault="006321AC">
      <w:pPr>
        <w:widowControl/>
        <w:jc w:val="left"/>
        <w:rPr>
          <w:rFonts w:ascii="ＭＳ ゴシック" w:eastAsia="ＭＳ ゴシック" w:hAnsi="ＭＳ ゴシック"/>
          <w:b/>
          <w:szCs w:val="22"/>
        </w:rPr>
      </w:pPr>
      <w:r>
        <w:rPr>
          <w:rFonts w:ascii="ＭＳ ゴシック" w:eastAsia="ＭＳ ゴシック" w:hAnsi="ＭＳ ゴシック"/>
          <w:b/>
          <w:szCs w:val="22"/>
        </w:rPr>
        <w:br w:type="page"/>
      </w:r>
    </w:p>
    <w:p w:rsidR="006321AC" w:rsidRPr="000C6B00" w:rsidRDefault="006321AC" w:rsidP="00DA4A12">
      <w:pPr>
        <w:rPr>
          <w:rFonts w:ascii="ＭＳ ゴシック" w:eastAsia="ＭＳ ゴシック" w:hAnsi="ＭＳ ゴシック"/>
          <w:b/>
          <w:szCs w:val="22"/>
        </w:rPr>
      </w:pPr>
      <w:r w:rsidRPr="000C6B00">
        <w:rPr>
          <w:rFonts w:ascii="ＭＳ ゴシック" w:eastAsia="ＭＳ ゴシック" w:hAnsi="ＭＳ ゴシック"/>
          <w:b/>
          <w:szCs w:val="22"/>
        </w:rPr>
        <w:t xml:space="preserve">4. </w:t>
      </w:r>
      <w:r w:rsidRPr="000C6B00">
        <w:rPr>
          <w:rFonts w:ascii="ＭＳ ゴシック" w:eastAsia="ＭＳ ゴシック" w:hAnsi="ＭＳ ゴシック" w:hint="eastAsia"/>
          <w:b/>
          <w:szCs w:val="22"/>
        </w:rPr>
        <w:t>チップ用原木の形質</w:t>
      </w:r>
    </w:p>
    <w:p w:rsidR="006321AC" w:rsidRPr="000C6B00" w:rsidRDefault="006321AC" w:rsidP="00DA4A12">
      <w:pPr>
        <w:rPr>
          <w:rFonts w:ascii="ＭＳ 明朝"/>
          <w:b/>
          <w:szCs w:val="22"/>
        </w:rPr>
      </w:pPr>
      <w:r w:rsidRPr="000C6B00">
        <w:rPr>
          <w:rFonts w:ascii="ＭＳ 明朝" w:hAnsi="ＭＳ 明朝"/>
          <w:b/>
          <w:szCs w:val="22"/>
        </w:rPr>
        <w:t xml:space="preserve">4.1 </w:t>
      </w:r>
      <w:r w:rsidRPr="000C6B00">
        <w:rPr>
          <w:rFonts w:ascii="ＭＳ 明朝" w:hAnsi="ＭＳ 明朝" w:hint="eastAsia"/>
          <w:b/>
          <w:szCs w:val="22"/>
        </w:rPr>
        <w:t>はじめに</w:t>
      </w:r>
    </w:p>
    <w:p w:rsidR="006321AC" w:rsidRPr="000C6B00" w:rsidRDefault="006321AC" w:rsidP="00DA4A12">
      <w:pPr>
        <w:rPr>
          <w:rFonts w:ascii="ＭＳ 明朝"/>
          <w:szCs w:val="22"/>
        </w:rPr>
      </w:pPr>
      <w:r w:rsidRPr="000C6B00">
        <w:rPr>
          <w:rFonts w:ascii="ＭＳ 明朝" w:hAnsi="ＭＳ 明朝" w:hint="eastAsia"/>
          <w:szCs w:val="22"/>
        </w:rPr>
        <w:t xml:space="preserve">　チップ用原木の形質を調査するため、</w:t>
      </w:r>
      <w:r>
        <w:rPr>
          <w:rFonts w:ascii="ＭＳ 明朝" w:hAnsi="ＭＳ 明朝"/>
          <w:szCs w:val="22"/>
        </w:rPr>
        <w:t>5</w:t>
      </w:r>
      <w:r w:rsidRPr="000C6B00">
        <w:rPr>
          <w:rFonts w:ascii="ＭＳ 明朝" w:hAnsi="ＭＳ 明朝" w:hint="eastAsia"/>
          <w:szCs w:val="22"/>
        </w:rPr>
        <w:t>つのチップ工場においてチップへ加工する前の原木を樹種ごとに</w:t>
      </w:r>
      <w:r w:rsidRPr="000C6B00">
        <w:rPr>
          <w:szCs w:val="22"/>
        </w:rPr>
        <w:t>10</w:t>
      </w:r>
      <w:r w:rsidRPr="000C6B00">
        <w:rPr>
          <w:rFonts w:ascii="ＭＳ 明朝" w:hAnsi="ＭＳ 明朝" w:hint="eastAsia"/>
          <w:szCs w:val="22"/>
        </w:rPr>
        <w:t>～</w:t>
      </w:r>
      <w:r w:rsidRPr="000C6B00">
        <w:rPr>
          <w:szCs w:val="22"/>
        </w:rPr>
        <w:t>30</w:t>
      </w:r>
      <w:r w:rsidRPr="000C6B00">
        <w:rPr>
          <w:rFonts w:ascii="ＭＳ 明朝" w:hAnsi="ＭＳ 明朝" w:hint="eastAsia"/>
          <w:szCs w:val="22"/>
        </w:rPr>
        <w:t>本ずつ確保し調査を行った。その結果を報告する。</w:t>
      </w:r>
    </w:p>
    <w:p w:rsidR="006321AC" w:rsidRPr="000C4976" w:rsidRDefault="006321AC" w:rsidP="00DA4A12">
      <w:pPr>
        <w:rPr>
          <w:rFonts w:ascii="ＭＳ 明朝"/>
          <w:color w:val="FF0000"/>
          <w:szCs w:val="22"/>
        </w:rPr>
      </w:pPr>
    </w:p>
    <w:p w:rsidR="006321AC" w:rsidRPr="000C6B00" w:rsidRDefault="006321AC" w:rsidP="00DA4A12">
      <w:pPr>
        <w:rPr>
          <w:rFonts w:ascii="ＭＳ 明朝"/>
          <w:b/>
          <w:szCs w:val="22"/>
        </w:rPr>
      </w:pPr>
      <w:r w:rsidRPr="000C6B00">
        <w:rPr>
          <w:rFonts w:ascii="ＭＳ 明朝" w:hAnsi="ＭＳ 明朝"/>
          <w:b/>
          <w:szCs w:val="22"/>
        </w:rPr>
        <w:t xml:space="preserve">4.2 </w:t>
      </w:r>
      <w:r w:rsidRPr="000C6B00">
        <w:rPr>
          <w:rFonts w:ascii="ＭＳ 明朝" w:hAnsi="ＭＳ 明朝" w:hint="eastAsia"/>
          <w:b/>
          <w:szCs w:val="22"/>
        </w:rPr>
        <w:t>調査対象樹種、測定項目、測定方法</w:t>
      </w:r>
    </w:p>
    <w:p w:rsidR="006321AC" w:rsidRPr="000C6B00" w:rsidRDefault="006321AC" w:rsidP="007629E8">
      <w:pPr>
        <w:rPr>
          <w:rFonts w:ascii="ＭＳ 明朝"/>
          <w:szCs w:val="22"/>
        </w:rPr>
      </w:pPr>
      <w:r w:rsidRPr="000C6B00">
        <w:rPr>
          <w:rFonts w:ascii="ＭＳ 明朝" w:hAnsi="ＭＳ 明朝" w:hint="eastAsia"/>
          <w:szCs w:val="22"/>
        </w:rPr>
        <w:t xml:space="preserve">　調査対象が広葉樹なので、樹種が多岐にわたることが予想された。そこで、各調査対象工場には、もっとも使用量の多い樹種について測定を申し込み、上位にあまり量の変わらない複数の樹種がある場合は、最も多い</w:t>
      </w:r>
      <w:r w:rsidRPr="000C6B00">
        <w:rPr>
          <w:rFonts w:ascii="ＭＳ 明朝" w:hAnsi="ＭＳ 明朝"/>
          <w:szCs w:val="22"/>
        </w:rPr>
        <w:t>2</w:t>
      </w:r>
      <w:r w:rsidRPr="000C6B00">
        <w:rPr>
          <w:rFonts w:ascii="ＭＳ 明朝" w:hAnsi="ＭＳ 明朝" w:hint="eastAsia"/>
          <w:szCs w:val="22"/>
        </w:rPr>
        <w:t>～</w:t>
      </w:r>
      <w:r w:rsidRPr="000C6B00">
        <w:rPr>
          <w:rFonts w:ascii="ＭＳ 明朝" w:hAnsi="ＭＳ 明朝"/>
          <w:szCs w:val="22"/>
        </w:rPr>
        <w:t>3</w:t>
      </w:r>
      <w:r w:rsidRPr="000C6B00">
        <w:rPr>
          <w:rFonts w:ascii="ＭＳ 明朝" w:hAnsi="ＭＳ 明朝" w:hint="eastAsia"/>
          <w:szCs w:val="22"/>
        </w:rPr>
        <w:t>樹種を調査対象樹種とした。</w:t>
      </w:r>
    </w:p>
    <w:p w:rsidR="006321AC" w:rsidRPr="000C6B00" w:rsidRDefault="006321AC" w:rsidP="00DA4A12">
      <w:pPr>
        <w:rPr>
          <w:rFonts w:ascii="ＭＳ 明朝"/>
          <w:szCs w:val="22"/>
        </w:rPr>
      </w:pPr>
      <w:r w:rsidRPr="000C6B00">
        <w:rPr>
          <w:rFonts w:ascii="ＭＳ 明朝" w:hAnsi="ＭＳ 明朝" w:hint="eastAsia"/>
          <w:szCs w:val="22"/>
        </w:rPr>
        <w:t xml:space="preserve">　測定した項目と方法について以下に述べる。</w:t>
      </w:r>
    </w:p>
    <w:p w:rsidR="006321AC" w:rsidRPr="000C6B00" w:rsidRDefault="006321AC" w:rsidP="00DA4A12">
      <w:pPr>
        <w:rPr>
          <w:rFonts w:ascii="ＭＳ 明朝"/>
          <w:szCs w:val="22"/>
        </w:rPr>
      </w:pPr>
    </w:p>
    <w:p w:rsidR="006321AC" w:rsidRPr="000C6B00" w:rsidRDefault="006321AC" w:rsidP="00DA4A12">
      <w:pPr>
        <w:rPr>
          <w:rFonts w:ascii="ＭＳ 明朝"/>
          <w:b/>
          <w:szCs w:val="22"/>
        </w:rPr>
      </w:pPr>
      <w:r w:rsidRPr="000C6B00">
        <w:rPr>
          <w:rFonts w:ascii="ＭＳ 明朝" w:hAnsi="ＭＳ 明朝"/>
          <w:b/>
          <w:szCs w:val="22"/>
        </w:rPr>
        <w:t xml:space="preserve">4.2.1 </w:t>
      </w:r>
      <w:r w:rsidRPr="000C6B00">
        <w:rPr>
          <w:rFonts w:ascii="ＭＳ 明朝" w:hAnsi="ＭＳ 明朝" w:hint="eastAsia"/>
          <w:b/>
          <w:szCs w:val="22"/>
        </w:rPr>
        <w:t>短径、樹皮厚さ、長さ</w:t>
      </w:r>
      <w:r>
        <w:rPr>
          <w:rFonts w:ascii="ＭＳ 明朝" w:hAnsi="ＭＳ 明朝" w:hint="eastAsia"/>
          <w:b/>
          <w:szCs w:val="22"/>
        </w:rPr>
        <w:t>、樹皮の体積比</w:t>
      </w:r>
      <w:r w:rsidRPr="000C6B00">
        <w:rPr>
          <w:rFonts w:ascii="ＭＳ 明朝" w:hAnsi="ＭＳ 明朝" w:hint="eastAsia"/>
          <w:b/>
          <w:szCs w:val="22"/>
        </w:rPr>
        <w:t>（原木）</w:t>
      </w:r>
    </w:p>
    <w:p w:rsidR="006321AC" w:rsidRDefault="006321AC" w:rsidP="00DA4A12">
      <w:pPr>
        <w:rPr>
          <w:rFonts w:ascii="ＭＳ 明朝"/>
          <w:szCs w:val="22"/>
        </w:rPr>
      </w:pPr>
      <w:r w:rsidRPr="000C6B00">
        <w:rPr>
          <w:rFonts w:ascii="ＭＳ 明朝" w:hAnsi="ＭＳ 明朝" w:hint="eastAsia"/>
          <w:szCs w:val="22"/>
        </w:rPr>
        <w:t xml:space="preserve">　調査対象の樹種について、チップ工場の土場でチップに加工するために保管してある原木丸太から</w:t>
      </w:r>
      <w:r w:rsidRPr="000C6B00">
        <w:rPr>
          <w:rFonts w:ascii="ＭＳ 明朝" w:hAnsi="ＭＳ 明朝"/>
          <w:szCs w:val="22"/>
        </w:rPr>
        <w:t>10</w:t>
      </w:r>
      <w:r w:rsidRPr="000C6B00">
        <w:rPr>
          <w:rFonts w:ascii="ＭＳ 明朝" w:hAnsi="ＭＳ 明朝" w:hint="eastAsia"/>
          <w:szCs w:val="22"/>
        </w:rPr>
        <w:t>～</w:t>
      </w:r>
      <w:r w:rsidRPr="000C6B00">
        <w:rPr>
          <w:rFonts w:ascii="ＭＳ 明朝" w:hAnsi="ＭＳ 明朝"/>
          <w:szCs w:val="22"/>
        </w:rPr>
        <w:t>30</w:t>
      </w:r>
      <w:r w:rsidRPr="000C6B00">
        <w:rPr>
          <w:rFonts w:ascii="ＭＳ 明朝" w:hAnsi="ＭＳ 明朝" w:hint="eastAsia"/>
          <w:szCs w:val="22"/>
        </w:rPr>
        <w:t>本程度ずつ確保し、短径、樹皮厚さ、長さを測定した</w:t>
      </w:r>
      <w:r>
        <w:rPr>
          <w:rFonts w:ascii="ＭＳ 明朝" w:hAnsi="ＭＳ 明朝" w:hint="eastAsia"/>
          <w:szCs w:val="22"/>
        </w:rPr>
        <w:t>（写真</w:t>
      </w:r>
      <w:r>
        <w:rPr>
          <w:rFonts w:ascii="ＭＳ 明朝" w:hAnsi="ＭＳ 明朝"/>
          <w:szCs w:val="22"/>
        </w:rPr>
        <w:t>4.2.1)</w:t>
      </w:r>
      <w:r w:rsidRPr="000C6B00">
        <w:rPr>
          <w:rFonts w:ascii="ＭＳ 明朝" w:hAnsi="ＭＳ 明朝" w:hint="eastAsia"/>
          <w:szCs w:val="22"/>
        </w:rPr>
        <w:t>。短径および樹皮厚さは、丸太の末口および元口側の切断面においてコンベックスを用いて測定した</w:t>
      </w:r>
      <w:r>
        <w:rPr>
          <w:rFonts w:ascii="ＭＳ 明朝" w:hAnsi="ＭＳ 明朝" w:hint="eastAsia"/>
          <w:szCs w:val="22"/>
        </w:rPr>
        <w:t>。</w:t>
      </w:r>
      <w:r w:rsidRPr="000C6B00">
        <w:rPr>
          <w:rFonts w:ascii="ＭＳ 明朝" w:hAnsi="ＭＳ 明朝" w:hint="eastAsia"/>
          <w:szCs w:val="22"/>
        </w:rPr>
        <w:t>短径は、末口、元口それぞれについてもっとも短い箇所を目測によって選んで径を測定し、短径とした。測定精度は</w:t>
      </w:r>
      <w:r w:rsidRPr="000C6B00">
        <w:rPr>
          <w:szCs w:val="22"/>
        </w:rPr>
        <w:t>1mm</w:t>
      </w:r>
      <w:r w:rsidRPr="000C6B00">
        <w:rPr>
          <w:rFonts w:ascii="ＭＳ 明朝" w:hAnsi="ＭＳ 明朝" w:hint="eastAsia"/>
          <w:szCs w:val="22"/>
        </w:rPr>
        <w:t>である。樹皮厚さは、目測によっておおむね平均的と見られる箇所をコンベックスで測定した。精度は</w:t>
      </w:r>
      <w:r w:rsidRPr="000C6B00">
        <w:rPr>
          <w:szCs w:val="22"/>
        </w:rPr>
        <w:t>1mm</w:t>
      </w:r>
      <w:r w:rsidRPr="000C6B00">
        <w:rPr>
          <w:rFonts w:ascii="ＭＳ 明朝" w:hAnsi="ＭＳ 明朝"/>
          <w:szCs w:val="22"/>
        </w:rPr>
        <w:t xml:space="preserve"> </w:t>
      </w:r>
      <w:r w:rsidRPr="000C6B00">
        <w:rPr>
          <w:rFonts w:ascii="ＭＳ 明朝" w:hAnsi="ＭＳ 明朝" w:hint="eastAsia"/>
          <w:szCs w:val="22"/>
        </w:rPr>
        <w:t>である。樹皮がはがれている場合は測定不能とし、平均値の算出にあたっては測定不能箇所を含めずに算出した。長さは、末口から元口までの長さをコンベックスによって測定した。精度は</w:t>
      </w:r>
      <w:r w:rsidRPr="000C6B00">
        <w:rPr>
          <w:szCs w:val="22"/>
        </w:rPr>
        <w:t>1mm</w:t>
      </w:r>
      <w:r w:rsidRPr="000C6B00">
        <w:rPr>
          <w:rFonts w:ascii="ＭＳ 明朝" w:hAnsi="ＭＳ 明朝"/>
          <w:szCs w:val="22"/>
        </w:rPr>
        <w:t xml:space="preserve"> </w:t>
      </w:r>
      <w:r w:rsidRPr="000C6B00">
        <w:rPr>
          <w:rFonts w:ascii="ＭＳ 明朝" w:hAnsi="ＭＳ 明朝" w:hint="eastAsia"/>
          <w:szCs w:val="22"/>
        </w:rPr>
        <w:t>である。</w:t>
      </w:r>
    </w:p>
    <w:p w:rsidR="006321AC" w:rsidRPr="000C4976" w:rsidRDefault="006321AC" w:rsidP="00DA4A12">
      <w:pPr>
        <w:rPr>
          <w:rFonts w:ascii="ＭＳ 明朝"/>
          <w:color w:val="FF0000"/>
          <w:szCs w:val="22"/>
        </w:rPr>
      </w:pPr>
    </w:p>
    <w:tbl>
      <w:tblPr>
        <w:tblpPr w:leftFromText="142" w:rightFromText="142" w:vertAnchor="page" w:horzAnchor="margin" w:tblpX="358" w:tblpY="10756"/>
        <w:tblW w:w="0" w:type="auto"/>
        <w:tblLayout w:type="fixed"/>
        <w:tblLook w:val="00A0"/>
      </w:tblPr>
      <w:tblGrid>
        <w:gridCol w:w="8364"/>
      </w:tblGrid>
      <w:tr w:rsidR="006321AC" w:rsidRPr="000C4976" w:rsidTr="00350CD4">
        <w:tc>
          <w:tcPr>
            <w:tcW w:w="8364" w:type="dxa"/>
          </w:tcPr>
          <w:p w:rsidR="006321AC" w:rsidRPr="000C4976" w:rsidRDefault="006D5A47" w:rsidP="00350CD4">
            <w:pPr>
              <w:widowControl/>
              <w:jc w:val="center"/>
              <w:rPr>
                <w:rFonts w:ascii="ＭＳ 明朝"/>
                <w:color w:val="FF0000"/>
              </w:rPr>
            </w:pPr>
            <w:r w:rsidRPr="006D5A47">
              <w:rPr>
                <w:rFonts w:ascii="ＭＳ 明朝"/>
                <w:noProof/>
                <w:color w:val="FF0000"/>
              </w:rPr>
              <w:pict>
                <v:shape id="図 139" o:spid="_x0000_i1083" type="#_x0000_t75" style="width:211.5pt;height:160.5pt;visibility:visible">
                  <v:imagedata r:id="rId55" o:title=""/>
                </v:shape>
              </w:pict>
            </w:r>
          </w:p>
        </w:tc>
      </w:tr>
      <w:tr w:rsidR="006321AC" w:rsidRPr="000C4976" w:rsidTr="00350CD4">
        <w:tc>
          <w:tcPr>
            <w:tcW w:w="8364" w:type="dxa"/>
            <w:vAlign w:val="center"/>
          </w:tcPr>
          <w:p w:rsidR="006321AC" w:rsidRPr="000C4976" w:rsidRDefault="006321AC" w:rsidP="00350CD4">
            <w:pPr>
              <w:jc w:val="center"/>
              <w:rPr>
                <w:rFonts w:ascii="ＭＳ Ｐゴシック" w:eastAsia="ＭＳ Ｐゴシック" w:hAnsi="ＭＳ Ｐゴシック"/>
                <w:color w:val="FF0000"/>
              </w:rPr>
            </w:pPr>
            <w:r w:rsidRPr="004D7775">
              <w:rPr>
                <w:rFonts w:ascii="ＭＳ Ｐゴシック" w:eastAsia="ＭＳ Ｐゴシック" w:hAnsi="ＭＳ Ｐゴシック" w:hint="eastAsia"/>
              </w:rPr>
              <w:t>写真</w:t>
            </w:r>
            <w:r w:rsidRPr="004D7775">
              <w:rPr>
                <w:rFonts w:ascii="ＭＳ Ｐゴシック" w:eastAsia="ＭＳ Ｐゴシック" w:hAnsi="ＭＳ Ｐゴシック"/>
              </w:rPr>
              <w:t xml:space="preserve">4.2.1 </w:t>
            </w:r>
            <w:r w:rsidRPr="004D7775">
              <w:rPr>
                <w:rFonts w:ascii="ＭＳ Ｐゴシック" w:eastAsia="ＭＳ Ｐゴシック" w:hAnsi="ＭＳ Ｐゴシック" w:hint="eastAsia"/>
              </w:rPr>
              <w:t>チップ工場の土場に並べた調査原木</w:t>
            </w:r>
          </w:p>
        </w:tc>
      </w:tr>
    </w:tbl>
    <w:p w:rsidR="006321AC" w:rsidRPr="000C4976" w:rsidRDefault="006321AC">
      <w:pPr>
        <w:widowControl/>
        <w:jc w:val="left"/>
        <w:rPr>
          <w:rFonts w:ascii="ＭＳ 明朝"/>
          <w:color w:val="FF0000"/>
          <w:szCs w:val="22"/>
        </w:rPr>
      </w:pPr>
      <w:r w:rsidRPr="000C4976">
        <w:rPr>
          <w:rFonts w:ascii="ＭＳ 明朝"/>
          <w:color w:val="FF0000"/>
          <w:szCs w:val="22"/>
        </w:rPr>
        <w:br w:type="page"/>
      </w:r>
    </w:p>
    <w:p w:rsidR="006321AC" w:rsidRDefault="006321AC" w:rsidP="00DA4A12">
      <w:pPr>
        <w:rPr>
          <w:rFonts w:ascii="ＭＳ 明朝"/>
          <w:szCs w:val="22"/>
        </w:rPr>
      </w:pPr>
      <w:r w:rsidRPr="00350CD4">
        <w:rPr>
          <w:rFonts w:ascii="ＭＳ 明朝" w:hAnsi="ＭＳ 明朝" w:hint="eastAsia"/>
          <w:szCs w:val="22"/>
        </w:rPr>
        <w:t xml:space="preserve">　また、</w:t>
      </w:r>
      <w:r>
        <w:rPr>
          <w:rFonts w:ascii="ＭＳ 明朝" w:hAnsi="ＭＳ 明朝" w:hint="eastAsia"/>
          <w:szCs w:val="22"/>
        </w:rPr>
        <w:t>このようにして求めた短径、樹皮厚、材長から樹皮の体積比を試算した。</w:t>
      </w:r>
    </w:p>
    <w:p w:rsidR="006321AC" w:rsidRDefault="006321AC" w:rsidP="00DA4A12">
      <w:pPr>
        <w:rPr>
          <w:rFonts w:ascii="ＭＳ 明朝"/>
          <w:szCs w:val="22"/>
        </w:rPr>
      </w:pPr>
      <w:r>
        <w:rPr>
          <w:rFonts w:ascii="ＭＳ 明朝" w:hAnsi="ＭＳ 明朝" w:hint="eastAsia"/>
          <w:szCs w:val="22"/>
        </w:rPr>
        <w:t>計算の考え方は、丸太を円錐の途中を切断した両木口断面の面積が異なる円柱と考えて、樹皮つきの体積から樹皮なしの体積を引き、樹皮付きの体積との比を百分率で表示した。</w:t>
      </w:r>
    </w:p>
    <w:p w:rsidR="006321AC" w:rsidRDefault="006321AC" w:rsidP="00DA4A12">
      <w:pPr>
        <w:rPr>
          <w:rFonts w:ascii="ＭＳ 明朝"/>
          <w:szCs w:val="22"/>
        </w:rPr>
      </w:pPr>
      <w:r>
        <w:rPr>
          <w:rFonts w:ascii="ＭＳ 明朝" w:hAnsi="ＭＳ 明朝" w:hint="eastAsia"/>
          <w:szCs w:val="22"/>
        </w:rPr>
        <w:t>短径と樹皮厚の樹種ごとの平均値を用いて算出し、樹種ごとの樹皮の体積比とした</w:t>
      </w:r>
    </w:p>
    <w:p w:rsidR="006321AC" w:rsidRDefault="006321AC" w:rsidP="00DA4A12">
      <w:pPr>
        <w:rPr>
          <w:rFonts w:ascii="ＭＳ 明朝"/>
          <w:szCs w:val="22"/>
        </w:rPr>
      </w:pPr>
      <w:r>
        <w:rPr>
          <w:rFonts w:ascii="ＭＳ 明朝" w:hAnsi="ＭＳ 明朝"/>
          <w:szCs w:val="22"/>
        </w:rPr>
        <w:t>(</w:t>
      </w:r>
      <w:r>
        <w:rPr>
          <w:rFonts w:ascii="ＭＳ 明朝" w:hAnsi="ＭＳ 明朝" w:hint="eastAsia"/>
          <w:szCs w:val="22"/>
        </w:rPr>
        <w:t>表</w:t>
      </w:r>
      <w:r>
        <w:rPr>
          <w:rFonts w:ascii="ＭＳ 明朝" w:hAnsi="ＭＳ 明朝"/>
          <w:szCs w:val="22"/>
        </w:rPr>
        <w:t>4.3.12</w:t>
      </w:r>
      <w:r>
        <w:rPr>
          <w:rFonts w:ascii="ＭＳ 明朝" w:hAnsi="ＭＳ 明朝" w:hint="eastAsia"/>
          <w:szCs w:val="22"/>
        </w:rPr>
        <w:t>）。</w:t>
      </w:r>
    </w:p>
    <w:p w:rsidR="006321AC" w:rsidRPr="000D2712" w:rsidRDefault="006321AC" w:rsidP="00DA4A12">
      <w:pPr>
        <w:rPr>
          <w:rFonts w:ascii="ＭＳ 明朝"/>
          <w:szCs w:val="22"/>
        </w:rPr>
      </w:pPr>
      <w:r>
        <w:rPr>
          <w:rFonts w:ascii="ＭＳ 明朝" w:hAnsi="ＭＳ 明朝" w:hint="eastAsia"/>
          <w:szCs w:val="22"/>
        </w:rPr>
        <w:t xml:space="preserve">　ただし、実際の樹皮は一定の厚さではないし、樹皮の凹凸の程度は樹種、個体によって異なる。木口付近で測定した樹皮厚の平均値をもって適切に樹皮の体積を表現しうるかどうかなお議論の余地がある。今回の試算はあくまでも参考としてとらえていただきたい。</w:t>
      </w:r>
    </w:p>
    <w:p w:rsidR="006321AC" w:rsidRPr="002F7697" w:rsidRDefault="006321AC" w:rsidP="00DA4A12">
      <w:pPr>
        <w:rPr>
          <w:rFonts w:ascii="ＭＳ 明朝"/>
          <w:b/>
          <w:szCs w:val="22"/>
        </w:rPr>
      </w:pPr>
    </w:p>
    <w:p w:rsidR="006321AC" w:rsidRPr="002F7697" w:rsidRDefault="006321AC" w:rsidP="00DA4A12">
      <w:pPr>
        <w:rPr>
          <w:rFonts w:ascii="ＭＳ 明朝"/>
          <w:b/>
          <w:szCs w:val="22"/>
        </w:rPr>
      </w:pPr>
      <w:r w:rsidRPr="002F7697">
        <w:rPr>
          <w:rFonts w:ascii="ＭＳ 明朝" w:hAnsi="ＭＳ 明朝"/>
          <w:b/>
          <w:szCs w:val="22"/>
        </w:rPr>
        <w:t xml:space="preserve">4.2.2 </w:t>
      </w:r>
      <w:r w:rsidRPr="002F7697">
        <w:rPr>
          <w:rFonts w:ascii="ＭＳ 明朝" w:hAnsi="ＭＳ 明朝" w:hint="eastAsia"/>
          <w:b/>
          <w:szCs w:val="22"/>
        </w:rPr>
        <w:t>含水率、容積密度（円盤）</w:t>
      </w:r>
    </w:p>
    <w:p w:rsidR="006321AC" w:rsidRPr="002F7697" w:rsidRDefault="006321AC" w:rsidP="00DA4A12">
      <w:pPr>
        <w:rPr>
          <w:rFonts w:ascii="ＭＳ 明朝"/>
          <w:szCs w:val="22"/>
        </w:rPr>
      </w:pPr>
      <w:r w:rsidRPr="002F7697">
        <w:rPr>
          <w:rFonts w:ascii="ＭＳ 明朝" w:hAnsi="ＭＳ 明朝" w:hint="eastAsia"/>
          <w:szCs w:val="22"/>
        </w:rPr>
        <w:t xml:space="preserve">　</w:t>
      </w:r>
      <w:r w:rsidRPr="002F7697">
        <w:rPr>
          <w:szCs w:val="22"/>
        </w:rPr>
        <w:t>5</w:t>
      </w:r>
      <w:r w:rsidRPr="002F7697">
        <w:rPr>
          <w:rFonts w:ascii="ＭＳ 明朝" w:hAnsi="ＭＳ 明朝" w:hint="eastAsia"/>
          <w:szCs w:val="22"/>
        </w:rPr>
        <w:t>つのチップ工場それぞれにおいて、樹種ごとに、径級の異なる</w:t>
      </w:r>
      <w:r w:rsidRPr="002F7697">
        <w:rPr>
          <w:szCs w:val="22"/>
        </w:rPr>
        <w:t>5</w:t>
      </w:r>
      <w:r w:rsidRPr="002F7697">
        <w:rPr>
          <w:rFonts w:hint="eastAsia"/>
          <w:szCs w:val="22"/>
        </w:rPr>
        <w:t>～</w:t>
      </w:r>
      <w:r w:rsidRPr="002F7697">
        <w:rPr>
          <w:szCs w:val="22"/>
        </w:rPr>
        <w:t>7</w:t>
      </w:r>
      <w:r w:rsidRPr="002F7697">
        <w:rPr>
          <w:rFonts w:ascii="ＭＳ 明朝" w:hAnsi="ＭＳ 明朝" w:hint="eastAsia"/>
          <w:szCs w:val="22"/>
        </w:rPr>
        <w:t>本の丸太を選定し、各丸太から円盤を</w:t>
      </w:r>
      <w:r w:rsidRPr="002F7697">
        <w:rPr>
          <w:rFonts w:ascii="ＭＳ 明朝" w:hAnsi="ＭＳ 明朝"/>
          <w:szCs w:val="22"/>
        </w:rPr>
        <w:t>3</w:t>
      </w:r>
      <w:r w:rsidRPr="002F7697">
        <w:rPr>
          <w:rFonts w:ascii="ＭＳ 明朝" w:hAnsi="ＭＳ 明朝" w:hint="eastAsia"/>
          <w:szCs w:val="22"/>
        </w:rPr>
        <w:t>枚ずつ採取した（図</w:t>
      </w:r>
      <w:r w:rsidRPr="002F7697">
        <w:rPr>
          <w:szCs w:val="22"/>
        </w:rPr>
        <w:t>4.2.1</w:t>
      </w:r>
      <w:r w:rsidRPr="002F7697">
        <w:rPr>
          <w:rFonts w:ascii="ＭＳ 明朝" w:hAnsi="ＭＳ 明朝" w:hint="eastAsia"/>
          <w:szCs w:val="22"/>
        </w:rPr>
        <w:t>、写真</w:t>
      </w:r>
      <w:r w:rsidRPr="002F7697">
        <w:rPr>
          <w:szCs w:val="22"/>
        </w:rPr>
        <w:t>4.2.2</w:t>
      </w:r>
      <w:r w:rsidRPr="002F7697">
        <w:rPr>
          <w:rFonts w:ascii="ＭＳ 明朝" w:hAnsi="ＭＳ 明朝" w:hint="eastAsia"/>
          <w:szCs w:val="22"/>
        </w:rPr>
        <w:t>）。これを持ち帰って、樹皮をむき、重量と体積を測定して含水率と容積密度を測定した。含水率測定は全乾法（</w:t>
      </w:r>
      <w:r w:rsidRPr="00512526">
        <w:rPr>
          <w:szCs w:val="22"/>
        </w:rPr>
        <w:t>JIS Z 2101</w:t>
      </w:r>
      <w:r w:rsidRPr="002F7697">
        <w:rPr>
          <w:rFonts w:ascii="ＭＳ 明朝" w:hAnsi="ＭＳ 明朝" w:hint="eastAsia"/>
          <w:szCs w:val="22"/>
        </w:rPr>
        <w:t>）によって行った（写真</w:t>
      </w:r>
      <w:r w:rsidRPr="002F7697">
        <w:rPr>
          <w:szCs w:val="22"/>
        </w:rPr>
        <w:t>4.2.3</w:t>
      </w:r>
      <w:r w:rsidRPr="002F7697">
        <w:rPr>
          <w:rFonts w:ascii="ＭＳ 明朝" w:hAnsi="ＭＳ 明朝" w:hint="eastAsia"/>
          <w:szCs w:val="22"/>
        </w:rPr>
        <w:t>、</w:t>
      </w:r>
      <w:r w:rsidRPr="002F7697">
        <w:rPr>
          <w:szCs w:val="22"/>
        </w:rPr>
        <w:t>4.2.4</w:t>
      </w:r>
      <w:r w:rsidRPr="002F7697">
        <w:rPr>
          <w:rFonts w:ascii="ＭＳ 明朝" w:hAnsi="ＭＳ 明朝" w:hint="eastAsia"/>
          <w:szCs w:val="22"/>
        </w:rPr>
        <w:t>）。</w:t>
      </w:r>
    </w:p>
    <w:p w:rsidR="006321AC" w:rsidRPr="000C4976" w:rsidRDefault="006321AC" w:rsidP="00DA4A12">
      <w:pPr>
        <w:rPr>
          <w:rFonts w:ascii="ＭＳ 明朝"/>
          <w:color w:val="FF0000"/>
          <w:szCs w:val="22"/>
        </w:rPr>
      </w:pPr>
      <w:r w:rsidRPr="002F7697">
        <w:rPr>
          <w:rFonts w:ascii="ＭＳ 明朝" w:hAnsi="ＭＳ 明朝" w:hint="eastAsia"/>
          <w:szCs w:val="22"/>
        </w:rPr>
        <w:t xml:space="preserve">　試験片の湿潤重量を精度</w:t>
      </w:r>
      <w:r w:rsidRPr="002F7697">
        <w:rPr>
          <w:szCs w:val="22"/>
        </w:rPr>
        <w:t>0.01g</w:t>
      </w:r>
      <w:r w:rsidRPr="002F7697">
        <w:rPr>
          <w:rFonts w:ascii="ＭＳ 明朝" w:hAnsi="ＭＳ 明朝" w:hint="eastAsia"/>
          <w:szCs w:val="22"/>
        </w:rPr>
        <w:t>の電子天秤（（株）メトラー製、</w:t>
      </w:r>
      <w:r w:rsidRPr="002F7697">
        <w:rPr>
          <w:szCs w:val="22"/>
        </w:rPr>
        <w:t>PM4400</w:t>
      </w:r>
      <w:r w:rsidRPr="002F7697">
        <w:rPr>
          <w:rFonts w:ascii="ＭＳ 明朝" w:hAnsi="ＭＳ 明朝" w:hint="eastAsia"/>
          <w:szCs w:val="22"/>
        </w:rPr>
        <w:t>）にて測定し、送風式恒温器（（株）ヤマト製、</w:t>
      </w:r>
      <w:r w:rsidRPr="002F7697">
        <w:rPr>
          <w:szCs w:val="22"/>
        </w:rPr>
        <w:t>DKM600</w:t>
      </w:r>
      <w:r w:rsidRPr="002F7697">
        <w:rPr>
          <w:rFonts w:ascii="ＭＳ 明朝" w:hAnsi="ＭＳ 明朝" w:hint="eastAsia"/>
          <w:szCs w:val="22"/>
        </w:rPr>
        <w:t>）を用いて</w:t>
      </w:r>
      <w:r w:rsidRPr="002F7697">
        <w:rPr>
          <w:szCs w:val="22"/>
        </w:rPr>
        <w:t>105</w:t>
      </w:r>
      <w:r w:rsidRPr="002F7697">
        <w:rPr>
          <w:rFonts w:ascii="ＭＳ 明朝" w:hAnsi="ＭＳ 明朝" w:hint="eastAsia"/>
          <w:szCs w:val="22"/>
        </w:rPr>
        <w:t>℃で重量が恒量に達するまで乾燥し、この時点の木材重量を全乾重量として、含水</w:t>
      </w:r>
      <w:r w:rsidRPr="000C6B00">
        <w:rPr>
          <w:rFonts w:ascii="ＭＳ 明朝" w:hAnsi="ＭＳ 明朝" w:hint="eastAsia"/>
          <w:szCs w:val="22"/>
        </w:rPr>
        <w:t>率（乾量基準含水率）を算出した。</w:t>
      </w:r>
    </w:p>
    <w:p w:rsidR="006321AC" w:rsidRPr="000C4976" w:rsidRDefault="006321AC" w:rsidP="00DA4A12">
      <w:pPr>
        <w:rPr>
          <w:rFonts w:ascii="ＭＳ 明朝"/>
          <w:color w:val="FF0000"/>
          <w:szCs w:val="22"/>
        </w:rPr>
      </w:pPr>
    </w:p>
    <w:p w:rsidR="006321AC" w:rsidRPr="000C4976" w:rsidRDefault="006321AC" w:rsidP="00020AD2">
      <w:pPr>
        <w:jc w:val="center"/>
        <w:rPr>
          <w:color w:val="FF0000"/>
        </w:rPr>
      </w:pPr>
    </w:p>
    <w:p w:rsidR="006321AC" w:rsidRPr="000C4976" w:rsidRDefault="003B0DBA" w:rsidP="00020AD2">
      <w:pPr>
        <w:jc w:val="center"/>
        <w:rPr>
          <w:color w:val="FF0000"/>
        </w:rPr>
      </w:pPr>
      <w:r w:rsidRPr="006D5A47">
        <w:rPr>
          <w:noProof/>
          <w:color w:val="FF0000"/>
        </w:rPr>
        <w:pict>
          <v:shape id="図 23" o:spid="_x0000_i1084" type="#_x0000_t75" style="width:218.25pt;height:182.25pt;visibility:visible">
            <v:imagedata r:id="rId56" o:title=""/>
          </v:shape>
        </w:pict>
      </w:r>
    </w:p>
    <w:p w:rsidR="006321AC" w:rsidRPr="000C4976" w:rsidRDefault="006D5A47" w:rsidP="00020AD2">
      <w:pPr>
        <w:jc w:val="center"/>
        <w:rPr>
          <w:rFonts w:ascii="ＭＳ 明朝"/>
          <w:color w:val="FF0000"/>
          <w:szCs w:val="22"/>
        </w:rPr>
      </w:pPr>
      <w:r w:rsidRPr="006D5A47">
        <w:rPr>
          <w:noProof/>
        </w:rPr>
        <w:pict>
          <v:shape id="Text Box 85" o:spid="_x0000_s1039" type="#_x0000_t202" style="position:absolute;left:0;text-align:left;margin-left:152.15pt;margin-top:12.3pt;width:168.05pt;height:33.4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" stroked="f">
            <v:textbox>
              <w:txbxContent>
                <w:p w:rsidR="006321AC" w:rsidRPr="00992A4F" w:rsidRDefault="006321AC" w:rsidP="00D65479">
                  <w:pPr>
                    <w:rPr>
                      <w:rFonts w:ascii="ＭＳ ゴシック" w:eastAsia="ＭＳ ゴシック" w:hAnsi="ＭＳ ゴシック"/>
                      <w:sz w:val="28"/>
                      <w:szCs w:val="28"/>
                    </w:rPr>
                  </w:pPr>
                  <w:r w:rsidRPr="00992A4F">
                    <w:rPr>
                      <w:rFonts w:ascii="ＭＳ ゴシック" w:eastAsia="ＭＳ ゴシック" w:hAnsi="ＭＳ ゴシック" w:hint="eastAsia"/>
                      <w:sz w:val="28"/>
                      <w:szCs w:val="28"/>
                    </w:rPr>
                    <w:t>図</w:t>
                  </w:r>
                  <w:r>
                    <w:rPr>
                      <w:rFonts w:ascii="ＭＳ ゴシック" w:eastAsia="ＭＳ ゴシック" w:hAnsi="ＭＳ ゴシック"/>
                      <w:sz w:val="28"/>
                      <w:szCs w:val="28"/>
                    </w:rPr>
                    <w:t>4</w:t>
                  </w:r>
                  <w:r w:rsidRPr="00992A4F">
                    <w:rPr>
                      <w:rFonts w:ascii="ＭＳ ゴシック" w:eastAsia="ＭＳ ゴシック" w:hAnsi="ＭＳ ゴシック"/>
                      <w:sz w:val="28"/>
                      <w:szCs w:val="28"/>
                    </w:rPr>
                    <w:t>.2.1</w:t>
                  </w:r>
                  <w:r w:rsidRPr="00992A4F">
                    <w:rPr>
                      <w:rFonts w:ascii="ＭＳ ゴシック" w:eastAsia="ＭＳ ゴシック" w:hAnsi="ＭＳ ゴシック" w:hint="eastAsia"/>
                      <w:sz w:val="28"/>
                      <w:szCs w:val="28"/>
                    </w:rPr>
                    <w:t xml:space="preserve">　円盤の採取</w:t>
                  </w:r>
                </w:p>
              </w:txbxContent>
            </v:textbox>
          </v:shape>
        </w:pict>
      </w:r>
    </w:p>
    <w:p w:rsidR="006321AC" w:rsidRPr="000C4976" w:rsidRDefault="006321AC" w:rsidP="00DA4A12">
      <w:pPr>
        <w:rPr>
          <w:rFonts w:ascii="ＭＳ 明朝"/>
          <w:color w:val="FF0000"/>
          <w:szCs w:val="22"/>
        </w:rPr>
      </w:pPr>
      <w:r w:rsidRPr="000C4976">
        <w:rPr>
          <w:rFonts w:ascii="ＭＳ 明朝" w:hAnsi="ＭＳ 明朝" w:hint="eastAsia"/>
          <w:color w:val="FF0000"/>
          <w:szCs w:val="22"/>
        </w:rPr>
        <w:t xml:space="preserve">　</w:t>
      </w:r>
    </w:p>
    <w:tbl>
      <w:tblPr>
        <w:tblpPr w:leftFromText="142" w:rightFromText="142" w:vertAnchor="page" w:horzAnchor="margin" w:tblpX="108" w:tblpY="6571"/>
        <w:tblW w:w="0" w:type="auto"/>
        <w:tblLayout w:type="fixed"/>
        <w:tblLook w:val="00A0"/>
      </w:tblPr>
      <w:tblGrid>
        <w:gridCol w:w="4376"/>
        <w:gridCol w:w="268"/>
        <w:gridCol w:w="4395"/>
      </w:tblGrid>
      <w:tr w:rsidR="006321AC" w:rsidRPr="000C4976" w:rsidTr="00946E52">
        <w:tc>
          <w:tcPr>
            <w:tcW w:w="4376" w:type="dxa"/>
          </w:tcPr>
          <w:p w:rsidR="006321AC" w:rsidRPr="000C4976" w:rsidRDefault="003B0DBA" w:rsidP="00946E52">
            <w:pPr>
              <w:widowControl/>
              <w:jc w:val="center"/>
              <w:rPr>
                <w:rFonts w:ascii="ＭＳ 明朝"/>
                <w:color w:val="FF0000"/>
              </w:rPr>
            </w:pPr>
            <w:r w:rsidRPr="006D5A47">
              <w:rPr>
                <w:rFonts w:ascii="ＭＳ 明朝"/>
                <w:noProof/>
                <w:color w:val="FF0000"/>
              </w:rPr>
              <w:lastRenderedPageBreak/>
              <w:pict>
                <v:shape id="図 105" o:spid="_x0000_i1085" type="#_x0000_t75" style="width:207pt;height:155.25pt;visibility:visible">
                  <v:imagedata r:id="rId57" o:title=""/>
                </v:shape>
              </w:pict>
            </w:r>
          </w:p>
        </w:tc>
        <w:tc>
          <w:tcPr>
            <w:tcW w:w="268" w:type="dxa"/>
          </w:tcPr>
          <w:p w:rsidR="006321AC" w:rsidRPr="000C4976" w:rsidRDefault="006321AC" w:rsidP="00946E52">
            <w:pPr>
              <w:widowControl/>
              <w:jc w:val="center"/>
              <w:rPr>
                <w:rFonts w:ascii="ＭＳ 明朝"/>
                <w:color w:val="FF0000"/>
              </w:rPr>
            </w:pPr>
          </w:p>
        </w:tc>
        <w:tc>
          <w:tcPr>
            <w:tcW w:w="4395" w:type="dxa"/>
          </w:tcPr>
          <w:p w:rsidR="006321AC" w:rsidRPr="000C4976" w:rsidRDefault="003B0DBA" w:rsidP="00946E52">
            <w:pPr>
              <w:widowControl/>
              <w:jc w:val="center"/>
              <w:rPr>
                <w:rFonts w:ascii="ＭＳ 明朝"/>
                <w:color w:val="FF0000"/>
              </w:rPr>
            </w:pPr>
            <w:r w:rsidRPr="006D5A47">
              <w:rPr>
                <w:rFonts w:ascii="ＭＳ 明朝"/>
                <w:noProof/>
                <w:color w:val="FF0000"/>
              </w:rPr>
              <w:pict>
                <v:shape id="図 106" o:spid="_x0000_i1086" type="#_x0000_t75" style="width:207pt;height:155.25pt;visibility:visible">
                  <v:imagedata r:id="rId58" o:title=""/>
                </v:shape>
              </w:pict>
            </w:r>
          </w:p>
        </w:tc>
      </w:tr>
      <w:tr w:rsidR="006321AC" w:rsidRPr="000C4976" w:rsidTr="00946E52">
        <w:tc>
          <w:tcPr>
            <w:tcW w:w="4376" w:type="dxa"/>
          </w:tcPr>
          <w:p w:rsidR="006321AC" w:rsidRPr="009F0C75" w:rsidRDefault="006321AC" w:rsidP="009F0C75">
            <w:pPr>
              <w:jc w:val="center"/>
              <w:rPr>
                <w:rFonts w:ascii="ＭＳ Ｐゴシック" w:eastAsia="ＭＳ Ｐゴシック" w:hAnsi="ＭＳ Ｐゴシック"/>
              </w:rPr>
            </w:pPr>
            <w:r w:rsidRPr="009F0C75">
              <w:rPr>
                <w:rFonts w:ascii="ＭＳ Ｐゴシック" w:eastAsia="ＭＳ Ｐゴシック" w:hAnsi="ＭＳ Ｐゴシック" w:hint="eastAsia"/>
              </w:rPr>
              <w:t>写真</w:t>
            </w:r>
            <w:r w:rsidRPr="009F0C75">
              <w:rPr>
                <w:rFonts w:ascii="ＭＳ Ｐゴシック" w:eastAsia="ＭＳ Ｐゴシック" w:hAnsi="ＭＳ Ｐゴシック"/>
              </w:rPr>
              <w:t xml:space="preserve">4.2.2 </w:t>
            </w:r>
            <w:r w:rsidRPr="009F0C75">
              <w:rPr>
                <w:rFonts w:ascii="ＭＳ Ｐゴシック" w:eastAsia="ＭＳ Ｐゴシック" w:hAnsi="ＭＳ Ｐゴシック" w:hint="eastAsia"/>
              </w:rPr>
              <w:t>含水率、密度測定用円盤の採取</w:t>
            </w:r>
          </w:p>
        </w:tc>
        <w:tc>
          <w:tcPr>
            <w:tcW w:w="268" w:type="dxa"/>
          </w:tcPr>
          <w:p w:rsidR="006321AC" w:rsidRPr="009F0C75" w:rsidRDefault="006321AC" w:rsidP="00D11065">
            <w:pPr>
              <w:widowControl/>
              <w:jc w:val="center"/>
              <w:rPr>
                <w:rFonts w:ascii="ＭＳ Ｐゴシック" w:eastAsia="ＭＳ Ｐゴシック" w:hAnsi="ＭＳ Ｐゴシック"/>
              </w:rPr>
            </w:pPr>
          </w:p>
        </w:tc>
        <w:tc>
          <w:tcPr>
            <w:tcW w:w="4395" w:type="dxa"/>
          </w:tcPr>
          <w:p w:rsidR="006321AC" w:rsidRPr="009F0C75" w:rsidRDefault="006321AC" w:rsidP="00D11065">
            <w:pPr>
              <w:jc w:val="center"/>
              <w:rPr>
                <w:rFonts w:ascii="ＭＳ Ｐゴシック" w:eastAsia="ＭＳ Ｐゴシック" w:hAnsi="ＭＳ Ｐゴシック"/>
              </w:rPr>
            </w:pPr>
            <w:r w:rsidRPr="009F0C75">
              <w:rPr>
                <w:rFonts w:ascii="ＭＳ Ｐゴシック" w:eastAsia="ＭＳ Ｐゴシック" w:hAnsi="ＭＳ Ｐゴシック" w:hint="eastAsia"/>
              </w:rPr>
              <w:t>写真</w:t>
            </w:r>
            <w:r w:rsidRPr="009F0C75">
              <w:rPr>
                <w:rFonts w:ascii="ＭＳ Ｐゴシック" w:eastAsia="ＭＳ Ｐゴシック" w:hAnsi="ＭＳ Ｐゴシック"/>
              </w:rPr>
              <w:t xml:space="preserve">4.2.3 </w:t>
            </w:r>
            <w:r w:rsidRPr="009F0C75">
              <w:rPr>
                <w:rFonts w:ascii="ＭＳ Ｐゴシック" w:eastAsia="ＭＳ Ｐゴシック" w:hAnsi="ＭＳ Ｐゴシック" w:hint="eastAsia"/>
              </w:rPr>
              <w:t>含水率、密度測定用の円盤</w:t>
            </w:r>
          </w:p>
          <w:p w:rsidR="006321AC" w:rsidRPr="009F0C75" w:rsidRDefault="006321AC" w:rsidP="00D11065">
            <w:pPr>
              <w:ind w:firstLineChars="400" w:firstLine="907"/>
              <w:jc w:val="center"/>
              <w:rPr>
                <w:rFonts w:ascii="ＭＳ Ｐゴシック" w:eastAsia="ＭＳ Ｐゴシック" w:hAnsi="ＭＳ Ｐゴシック"/>
              </w:rPr>
            </w:pPr>
            <w:r w:rsidRPr="009F0C75">
              <w:rPr>
                <w:rFonts w:ascii="ＭＳ Ｐゴシック" w:eastAsia="ＭＳ Ｐゴシック" w:hAnsi="ＭＳ Ｐゴシック"/>
              </w:rPr>
              <w:t xml:space="preserve">               </w:t>
            </w:r>
          </w:p>
        </w:tc>
      </w:tr>
      <w:tr w:rsidR="006321AC" w:rsidRPr="000C4976" w:rsidTr="00946E52">
        <w:tc>
          <w:tcPr>
            <w:tcW w:w="4376" w:type="dxa"/>
          </w:tcPr>
          <w:p w:rsidR="006321AC" w:rsidRPr="009F0C75" w:rsidRDefault="003B0DBA" w:rsidP="00946E52">
            <w:pPr>
              <w:widowControl/>
              <w:jc w:val="left"/>
              <w:rPr>
                <w:rFonts w:ascii="ＭＳ 明朝"/>
              </w:rPr>
            </w:pPr>
            <w:r w:rsidRPr="006D5A47">
              <w:rPr>
                <w:rFonts w:ascii="ＭＳ 明朝"/>
                <w:noProof/>
              </w:rPr>
              <w:pict>
                <v:shape id="図 138" o:spid="_x0000_i1087" type="#_x0000_t75" style="width:207pt;height:155.25pt;visibility:visible">
                  <v:imagedata r:id="rId59" o:title=""/>
                </v:shape>
              </w:pict>
            </w:r>
          </w:p>
        </w:tc>
        <w:tc>
          <w:tcPr>
            <w:tcW w:w="268" w:type="dxa"/>
          </w:tcPr>
          <w:p w:rsidR="006321AC" w:rsidRPr="009F0C75" w:rsidRDefault="006321AC" w:rsidP="00946E52">
            <w:pPr>
              <w:widowControl/>
              <w:jc w:val="left"/>
              <w:rPr>
                <w:rFonts w:ascii="ＭＳ 明朝"/>
              </w:rPr>
            </w:pPr>
          </w:p>
        </w:tc>
        <w:tc>
          <w:tcPr>
            <w:tcW w:w="4395" w:type="dxa"/>
          </w:tcPr>
          <w:p w:rsidR="006321AC" w:rsidRPr="009F0C75" w:rsidRDefault="006321AC" w:rsidP="00946E52">
            <w:pPr>
              <w:widowControl/>
              <w:jc w:val="left"/>
              <w:rPr>
                <w:rFonts w:ascii="ＭＳ 明朝"/>
              </w:rPr>
            </w:pPr>
          </w:p>
        </w:tc>
      </w:tr>
      <w:tr w:rsidR="006321AC" w:rsidRPr="000C4976" w:rsidTr="00946E52">
        <w:tc>
          <w:tcPr>
            <w:tcW w:w="4376" w:type="dxa"/>
          </w:tcPr>
          <w:p w:rsidR="006321AC" w:rsidRPr="009F0C75" w:rsidRDefault="006321AC" w:rsidP="009F0C75">
            <w:pPr>
              <w:jc w:val="center"/>
              <w:rPr>
                <w:rFonts w:ascii="ＭＳ Ｐゴシック" w:eastAsia="ＭＳ Ｐゴシック" w:hAnsi="ＭＳ Ｐゴシック"/>
              </w:rPr>
            </w:pPr>
            <w:r w:rsidRPr="009F0C75">
              <w:rPr>
                <w:rFonts w:ascii="ＭＳ Ｐゴシック" w:eastAsia="ＭＳ Ｐゴシック" w:hAnsi="ＭＳ Ｐゴシック" w:hint="eastAsia"/>
              </w:rPr>
              <w:t>写真</w:t>
            </w:r>
            <w:r w:rsidRPr="009F0C75">
              <w:rPr>
                <w:rFonts w:ascii="ＭＳ Ｐゴシック" w:eastAsia="ＭＳ Ｐゴシック" w:hAnsi="ＭＳ Ｐゴシック"/>
              </w:rPr>
              <w:t>4.2.4</w:t>
            </w:r>
            <w:r w:rsidRPr="009F0C75">
              <w:rPr>
                <w:rFonts w:ascii="ＭＳ Ｐゴシック" w:eastAsia="ＭＳ Ｐゴシック" w:hAnsi="ＭＳ Ｐゴシック" w:hint="eastAsia"/>
              </w:rPr>
              <w:t xml:space="preserve">　恒温器</w:t>
            </w:r>
          </w:p>
        </w:tc>
        <w:tc>
          <w:tcPr>
            <w:tcW w:w="268" w:type="dxa"/>
          </w:tcPr>
          <w:p w:rsidR="006321AC" w:rsidRPr="009F0C75" w:rsidRDefault="006321AC" w:rsidP="00D11065">
            <w:pPr>
              <w:widowControl/>
              <w:jc w:val="center"/>
              <w:rPr>
                <w:rFonts w:ascii="ＭＳ Ｐゴシック" w:eastAsia="ＭＳ Ｐゴシック" w:hAnsi="ＭＳ Ｐゴシック"/>
              </w:rPr>
            </w:pPr>
          </w:p>
        </w:tc>
        <w:tc>
          <w:tcPr>
            <w:tcW w:w="4395" w:type="dxa"/>
          </w:tcPr>
          <w:p w:rsidR="006321AC" w:rsidRPr="009F0C75" w:rsidRDefault="006321AC" w:rsidP="00D11065">
            <w:pPr>
              <w:jc w:val="center"/>
              <w:rPr>
                <w:rFonts w:ascii="ＭＳ Ｐゴシック" w:eastAsia="ＭＳ Ｐゴシック" w:hAnsi="ＭＳ Ｐゴシック"/>
              </w:rPr>
            </w:pPr>
          </w:p>
        </w:tc>
      </w:tr>
    </w:tbl>
    <w:p w:rsidR="006321AC" w:rsidRPr="000C4976" w:rsidRDefault="006321AC" w:rsidP="00DA4A12">
      <w:pPr>
        <w:rPr>
          <w:rFonts w:ascii="ＭＳ 明朝"/>
          <w:color w:val="FF0000"/>
          <w:szCs w:val="22"/>
        </w:rPr>
      </w:pPr>
    </w:p>
    <w:p w:rsidR="006321AC" w:rsidRPr="000C6B00" w:rsidRDefault="006321AC" w:rsidP="00D11065">
      <w:pPr>
        <w:rPr>
          <w:rFonts w:ascii="ＭＳ 明朝"/>
          <w:szCs w:val="22"/>
        </w:rPr>
      </w:pPr>
      <w:r w:rsidRPr="000C6B00">
        <w:rPr>
          <w:rFonts w:ascii="ＭＳ 明朝" w:hAnsi="ＭＳ 明朝" w:hint="eastAsia"/>
          <w:szCs w:val="22"/>
        </w:rPr>
        <w:t>乾量基準含水率を</w:t>
      </w:r>
      <w:r w:rsidRPr="000C6B00">
        <w:rPr>
          <w:rFonts w:ascii="ＭＳ 明朝" w:hAnsi="ＭＳ 明朝"/>
          <w:szCs w:val="22"/>
        </w:rPr>
        <w:t>M</w:t>
      </w:r>
      <w:r w:rsidRPr="000C6B00">
        <w:rPr>
          <w:rFonts w:ascii="ＭＳ 明朝" w:hAnsi="ＭＳ 明朝" w:hint="eastAsia"/>
          <w:szCs w:val="22"/>
        </w:rPr>
        <w:t>とすると計算式は以下の通りである。</w:t>
      </w:r>
      <w:r>
        <w:rPr>
          <w:rFonts w:ascii="ＭＳ 明朝" w:hAnsi="ＭＳ 明朝"/>
          <w:szCs w:val="22"/>
        </w:rPr>
        <w:t>(JIS Z 2101</w:t>
      </w:r>
      <w:r>
        <w:rPr>
          <w:rFonts w:ascii="ＭＳ 明朝" w:hAnsi="ＭＳ 明朝" w:hint="eastAsia"/>
          <w:szCs w:val="22"/>
        </w:rPr>
        <w:t>）</w:t>
      </w:r>
    </w:p>
    <w:p w:rsidR="006321AC" w:rsidRPr="000C6B00" w:rsidRDefault="006321AC" w:rsidP="00D11065">
      <w:pPr>
        <w:rPr>
          <w:rFonts w:ascii="ＭＳ 明朝"/>
          <w:szCs w:val="22"/>
        </w:rPr>
      </w:pPr>
      <w:r w:rsidRPr="000C6B00">
        <w:rPr>
          <w:rFonts w:ascii="ＭＳ 明朝"/>
          <w:szCs w:val="22"/>
        </w:rPr>
        <w:tab/>
      </w:r>
      <w:r w:rsidRPr="000C6B00">
        <w:rPr>
          <w:rFonts w:ascii="ＭＳ 明朝"/>
          <w:szCs w:val="22"/>
        </w:rPr>
        <w:tab/>
      </w:r>
      <w:r w:rsidRPr="000C6B00">
        <w:rPr>
          <w:rFonts w:ascii="ＭＳ 明朝"/>
          <w:szCs w:val="22"/>
        </w:rPr>
        <w:tab/>
      </w:r>
      <w:r w:rsidRPr="000C6B00">
        <w:rPr>
          <w:rFonts w:ascii="ＭＳ 明朝" w:hAnsi="ＭＳ 明朝"/>
          <w:szCs w:val="22"/>
        </w:rPr>
        <w:t>M=</w:t>
      </w:r>
      <w:r w:rsidRPr="000C6B00">
        <w:rPr>
          <w:rFonts w:ascii="ＭＳ 明朝" w:hAnsi="ＭＳ 明朝" w:hint="eastAsia"/>
          <w:szCs w:val="22"/>
        </w:rPr>
        <w:t>（</w:t>
      </w:r>
      <w:r w:rsidRPr="000C6B00">
        <w:rPr>
          <w:rFonts w:ascii="ＭＳ 明朝" w:hAnsi="ＭＳ 明朝"/>
          <w:szCs w:val="22"/>
        </w:rPr>
        <w:t>W</w:t>
      </w:r>
      <w:r w:rsidRPr="000C6B00">
        <w:rPr>
          <w:rFonts w:ascii="ＭＳ 明朝" w:hAnsi="ＭＳ 明朝" w:hint="eastAsia"/>
          <w:szCs w:val="22"/>
        </w:rPr>
        <w:t>－</w:t>
      </w:r>
      <w:r w:rsidRPr="000C6B00">
        <w:rPr>
          <w:rFonts w:ascii="ＭＳ 明朝" w:hAnsi="ＭＳ 明朝"/>
          <w:szCs w:val="22"/>
        </w:rPr>
        <w:t>Wo</w:t>
      </w:r>
      <w:r w:rsidRPr="000C6B00">
        <w:rPr>
          <w:rFonts w:ascii="ＭＳ 明朝" w:hAnsi="ＭＳ 明朝" w:hint="eastAsia"/>
          <w:szCs w:val="22"/>
        </w:rPr>
        <w:t>）÷</w:t>
      </w:r>
      <w:r w:rsidRPr="000C6B00">
        <w:rPr>
          <w:rFonts w:ascii="ＭＳ 明朝" w:hAnsi="ＭＳ 明朝"/>
          <w:szCs w:val="22"/>
        </w:rPr>
        <w:t>Wo</w:t>
      </w:r>
      <w:r w:rsidRPr="000C6B00">
        <w:rPr>
          <w:rFonts w:ascii="ＭＳ 明朝" w:hAnsi="ＭＳ 明朝" w:hint="eastAsia"/>
          <w:szCs w:val="22"/>
        </w:rPr>
        <w:t>×</w:t>
      </w:r>
      <w:r w:rsidRPr="000C6B00">
        <w:rPr>
          <w:rFonts w:ascii="ＭＳ 明朝" w:hAnsi="ＭＳ 明朝"/>
          <w:szCs w:val="22"/>
        </w:rPr>
        <w:t>100</w:t>
      </w:r>
      <w:r w:rsidRPr="000C6B00">
        <w:rPr>
          <w:rFonts w:ascii="ＭＳ 明朝" w:hAnsi="ＭＳ 明朝" w:hint="eastAsia"/>
          <w:szCs w:val="22"/>
        </w:rPr>
        <w:t xml:space="preserve">　（％）</w:t>
      </w:r>
    </w:p>
    <w:p w:rsidR="006321AC" w:rsidRPr="000C6B00" w:rsidRDefault="006321AC" w:rsidP="00D11065">
      <w:pPr>
        <w:rPr>
          <w:rFonts w:ascii="ＭＳ 明朝"/>
          <w:szCs w:val="22"/>
        </w:rPr>
      </w:pPr>
      <w:r w:rsidRPr="000C6B00">
        <w:rPr>
          <w:rFonts w:ascii="ＭＳ 明朝" w:hAnsi="ＭＳ 明朝" w:hint="eastAsia"/>
          <w:szCs w:val="22"/>
        </w:rPr>
        <w:t xml:space="preserve">　　　　　　　　　　　</w:t>
      </w:r>
      <w:r w:rsidRPr="000C6B00">
        <w:rPr>
          <w:rFonts w:ascii="ＭＳ 明朝"/>
          <w:szCs w:val="22"/>
        </w:rPr>
        <w:tab/>
      </w:r>
      <w:r w:rsidRPr="000C6B00">
        <w:rPr>
          <w:rFonts w:ascii="ＭＳ 明朝"/>
          <w:szCs w:val="22"/>
        </w:rPr>
        <w:tab/>
      </w:r>
      <w:r w:rsidRPr="000C6B00">
        <w:rPr>
          <w:rFonts w:ascii="ＭＳ 明朝" w:hAnsi="ＭＳ 明朝"/>
          <w:szCs w:val="22"/>
        </w:rPr>
        <w:t xml:space="preserve">W </w:t>
      </w:r>
      <w:r w:rsidRPr="000C6B00">
        <w:rPr>
          <w:rFonts w:ascii="ＭＳ 明朝" w:hAnsi="ＭＳ 明朝" w:hint="eastAsia"/>
          <w:szCs w:val="22"/>
        </w:rPr>
        <w:t>：湿潤</w:t>
      </w:r>
      <w:r>
        <w:rPr>
          <w:rFonts w:ascii="ＭＳ 明朝" w:hAnsi="ＭＳ 明朝" w:hint="eastAsia"/>
          <w:szCs w:val="22"/>
        </w:rPr>
        <w:t>質量</w:t>
      </w:r>
      <w:r w:rsidRPr="000C6B00">
        <w:rPr>
          <w:rFonts w:ascii="ＭＳ 明朝" w:hAnsi="ＭＳ 明朝"/>
          <w:szCs w:val="22"/>
        </w:rPr>
        <w:t>(g)</w:t>
      </w:r>
    </w:p>
    <w:p w:rsidR="006321AC" w:rsidRPr="000C6B00" w:rsidRDefault="006321AC" w:rsidP="00D11065">
      <w:pPr>
        <w:rPr>
          <w:rFonts w:ascii="ＭＳ 明朝"/>
          <w:szCs w:val="22"/>
        </w:rPr>
      </w:pPr>
      <w:r w:rsidRPr="000C6B00">
        <w:rPr>
          <w:rFonts w:ascii="ＭＳ 明朝"/>
          <w:szCs w:val="22"/>
        </w:rPr>
        <w:tab/>
      </w:r>
      <w:r w:rsidRPr="000C6B00">
        <w:rPr>
          <w:rFonts w:ascii="ＭＳ 明朝"/>
          <w:szCs w:val="22"/>
        </w:rPr>
        <w:tab/>
      </w:r>
      <w:r w:rsidRPr="000C6B00">
        <w:rPr>
          <w:rFonts w:ascii="ＭＳ 明朝"/>
          <w:szCs w:val="22"/>
        </w:rPr>
        <w:tab/>
      </w:r>
      <w:r w:rsidRPr="000C6B00">
        <w:rPr>
          <w:rFonts w:ascii="ＭＳ 明朝"/>
          <w:szCs w:val="22"/>
        </w:rPr>
        <w:tab/>
      </w:r>
      <w:r w:rsidRPr="000C6B00">
        <w:rPr>
          <w:rFonts w:ascii="ＭＳ 明朝" w:hAnsi="ＭＳ 明朝"/>
          <w:szCs w:val="22"/>
        </w:rPr>
        <w:t>Wo</w:t>
      </w:r>
      <w:r>
        <w:rPr>
          <w:rFonts w:ascii="ＭＳ 明朝" w:hAnsi="ＭＳ 明朝" w:hint="eastAsia"/>
          <w:szCs w:val="22"/>
        </w:rPr>
        <w:t>：全乾質量</w:t>
      </w:r>
      <w:r w:rsidRPr="000C6B00">
        <w:rPr>
          <w:rFonts w:ascii="ＭＳ 明朝" w:hAnsi="ＭＳ 明朝"/>
          <w:szCs w:val="22"/>
        </w:rPr>
        <w:t>(g)</w:t>
      </w:r>
    </w:p>
    <w:p w:rsidR="006321AC" w:rsidRPr="000C4976" w:rsidRDefault="006321AC" w:rsidP="00DA4A12">
      <w:pPr>
        <w:rPr>
          <w:rFonts w:ascii="ＭＳ 明朝"/>
          <w:color w:val="FF0000"/>
          <w:szCs w:val="22"/>
        </w:rPr>
      </w:pPr>
    </w:p>
    <w:p w:rsidR="006321AC" w:rsidRPr="000C6B00" w:rsidRDefault="006321AC" w:rsidP="00D11065">
      <w:pPr>
        <w:rPr>
          <w:rFonts w:ascii="ＭＳ 明朝"/>
          <w:szCs w:val="22"/>
        </w:rPr>
      </w:pPr>
      <w:r w:rsidRPr="000C6B00">
        <w:rPr>
          <w:rFonts w:ascii="ＭＳ 明朝" w:hAnsi="ＭＳ 明朝" w:hint="eastAsia"/>
          <w:szCs w:val="22"/>
        </w:rPr>
        <w:t xml:space="preserve">　容積密度（</w:t>
      </w:r>
      <w:r w:rsidRPr="000C6B00">
        <w:rPr>
          <w:rFonts w:ascii="ＭＳ 明朝" w:hAnsi="ＭＳ 明朝"/>
          <w:szCs w:val="22"/>
        </w:rPr>
        <w:t>R</w:t>
      </w:r>
      <w:r w:rsidRPr="000C6B00">
        <w:rPr>
          <w:rFonts w:ascii="ＭＳ 明朝" w:hAnsi="ＭＳ 明朝" w:hint="eastAsia"/>
          <w:szCs w:val="22"/>
        </w:rPr>
        <w:t>）は、生材体積を浮力法（図</w:t>
      </w:r>
      <w:r>
        <w:rPr>
          <w:szCs w:val="22"/>
        </w:rPr>
        <w:t>4</w:t>
      </w:r>
      <w:r w:rsidRPr="000C6B00">
        <w:rPr>
          <w:szCs w:val="22"/>
        </w:rPr>
        <w:t>.2.2</w:t>
      </w:r>
      <w:r w:rsidRPr="000C6B00">
        <w:rPr>
          <w:rFonts w:ascii="ＭＳ 明朝" w:hAnsi="ＭＳ 明朝" w:hint="eastAsia"/>
          <w:szCs w:val="22"/>
        </w:rPr>
        <w:t>、写真</w:t>
      </w:r>
      <w:r>
        <w:rPr>
          <w:rFonts w:ascii="ＭＳ 明朝" w:hAnsi="ＭＳ 明朝"/>
          <w:szCs w:val="22"/>
        </w:rPr>
        <w:t>4</w:t>
      </w:r>
      <w:r w:rsidRPr="000C6B00">
        <w:rPr>
          <w:szCs w:val="22"/>
        </w:rPr>
        <w:t>.2.6</w:t>
      </w:r>
      <w:r w:rsidRPr="000C6B00">
        <w:rPr>
          <w:rFonts w:ascii="ＭＳ 明朝" w:hAnsi="ＭＳ 明朝" w:hint="eastAsia"/>
          <w:szCs w:val="22"/>
        </w:rPr>
        <w:t>）によって測定した。容積密度は、生材体積を</w:t>
      </w:r>
      <w:r w:rsidRPr="000C6B00">
        <w:rPr>
          <w:rFonts w:ascii="ＭＳ 明朝" w:hAnsi="ＭＳ 明朝"/>
          <w:szCs w:val="22"/>
        </w:rPr>
        <w:t>V</w:t>
      </w:r>
      <w:r w:rsidRPr="000C6B00">
        <w:rPr>
          <w:rFonts w:ascii="ＭＳ 明朝" w:hAnsi="ＭＳ 明朝" w:hint="eastAsia"/>
          <w:szCs w:val="22"/>
        </w:rPr>
        <w:t>として、以下の式によって算出した。</w:t>
      </w:r>
    </w:p>
    <w:p w:rsidR="006321AC" w:rsidRPr="000C6B00" w:rsidRDefault="006321AC" w:rsidP="00D11065">
      <w:pPr>
        <w:rPr>
          <w:rFonts w:ascii="ＭＳ 明朝"/>
          <w:szCs w:val="22"/>
        </w:rPr>
      </w:pPr>
      <w:r w:rsidRPr="000C6B00">
        <w:rPr>
          <w:rFonts w:ascii="ＭＳ 明朝"/>
          <w:szCs w:val="22"/>
        </w:rPr>
        <w:tab/>
      </w:r>
      <w:r w:rsidRPr="000C6B00">
        <w:rPr>
          <w:rFonts w:ascii="ＭＳ 明朝"/>
          <w:szCs w:val="22"/>
        </w:rPr>
        <w:tab/>
      </w:r>
      <w:r w:rsidRPr="000C6B00">
        <w:rPr>
          <w:rFonts w:ascii="ＭＳ 明朝"/>
          <w:szCs w:val="22"/>
        </w:rPr>
        <w:tab/>
      </w:r>
      <w:r w:rsidRPr="000C6B00">
        <w:rPr>
          <w:rFonts w:ascii="ＭＳ 明朝" w:hAnsi="ＭＳ 明朝"/>
          <w:szCs w:val="22"/>
        </w:rPr>
        <w:t>R</w:t>
      </w:r>
      <w:r w:rsidRPr="000C6B00">
        <w:rPr>
          <w:rFonts w:ascii="ＭＳ 明朝" w:hAnsi="ＭＳ 明朝" w:hint="eastAsia"/>
          <w:szCs w:val="22"/>
        </w:rPr>
        <w:t>＝</w:t>
      </w:r>
      <w:r w:rsidRPr="000C6B00">
        <w:rPr>
          <w:rFonts w:ascii="ＭＳ 明朝" w:hAnsi="ＭＳ 明朝"/>
          <w:szCs w:val="22"/>
        </w:rPr>
        <w:t>Wo</w:t>
      </w:r>
      <w:r w:rsidRPr="000C6B00">
        <w:rPr>
          <w:rFonts w:ascii="ＭＳ 明朝" w:hAnsi="ＭＳ 明朝" w:hint="eastAsia"/>
          <w:szCs w:val="22"/>
        </w:rPr>
        <w:t>÷</w:t>
      </w:r>
      <w:r w:rsidRPr="000C6B00">
        <w:rPr>
          <w:rFonts w:ascii="ＭＳ 明朝" w:hAnsi="ＭＳ 明朝"/>
          <w:szCs w:val="22"/>
        </w:rPr>
        <w:t>V</w:t>
      </w:r>
      <w:r w:rsidRPr="000C6B00">
        <w:rPr>
          <w:rFonts w:ascii="ＭＳ 明朝" w:hAnsi="ＭＳ 明朝" w:hint="eastAsia"/>
          <w:szCs w:val="22"/>
        </w:rPr>
        <w:t xml:space="preserve">　</w:t>
      </w:r>
      <w:r w:rsidRPr="000C6B00">
        <w:rPr>
          <w:rFonts w:ascii="ＭＳ 明朝" w:hAnsi="ＭＳ 明朝"/>
          <w:szCs w:val="22"/>
        </w:rPr>
        <w:t>(g/cm</w:t>
      </w:r>
      <w:r w:rsidRPr="000C6B00">
        <w:rPr>
          <w:rFonts w:ascii="ＭＳ 明朝" w:hAnsi="ＭＳ 明朝"/>
          <w:szCs w:val="22"/>
          <w:vertAlign w:val="superscript"/>
        </w:rPr>
        <w:t>3</w:t>
      </w:r>
      <w:r w:rsidRPr="000C6B00">
        <w:rPr>
          <w:rFonts w:ascii="ＭＳ 明朝" w:hAnsi="ＭＳ 明朝"/>
          <w:szCs w:val="22"/>
        </w:rPr>
        <w:t>)</w:t>
      </w:r>
    </w:p>
    <w:p w:rsidR="006321AC" w:rsidRPr="000C6B00" w:rsidRDefault="006321AC" w:rsidP="00DA4A12">
      <w:pPr>
        <w:rPr>
          <w:rFonts w:ascii="ＭＳ 明朝"/>
          <w:szCs w:val="22"/>
        </w:rPr>
      </w:pPr>
      <w:r w:rsidRPr="000C6B00">
        <w:rPr>
          <w:rFonts w:ascii="ＭＳ 明朝" w:hAnsi="ＭＳ 明朝" w:hint="eastAsia"/>
          <w:szCs w:val="22"/>
        </w:rPr>
        <w:t xml:space="preserve">　　　　　　　　　　　</w:t>
      </w:r>
      <w:r w:rsidRPr="000C6B00">
        <w:rPr>
          <w:rFonts w:ascii="ＭＳ 明朝"/>
          <w:szCs w:val="22"/>
        </w:rPr>
        <w:tab/>
      </w:r>
      <w:r w:rsidRPr="000C6B00">
        <w:rPr>
          <w:rFonts w:ascii="ＭＳ 明朝"/>
          <w:szCs w:val="22"/>
        </w:rPr>
        <w:tab/>
      </w:r>
      <w:r w:rsidRPr="000C6B00">
        <w:rPr>
          <w:rFonts w:ascii="ＭＳ 明朝" w:hAnsi="ＭＳ 明朝"/>
          <w:szCs w:val="22"/>
        </w:rPr>
        <w:t>V</w:t>
      </w:r>
      <w:r w:rsidRPr="000C6B00">
        <w:rPr>
          <w:rFonts w:ascii="ＭＳ 明朝" w:hAnsi="ＭＳ 明朝" w:hint="eastAsia"/>
          <w:szCs w:val="22"/>
        </w:rPr>
        <w:t>：生材体積</w:t>
      </w:r>
    </w:p>
    <w:tbl>
      <w:tblPr>
        <w:tblW w:w="0" w:type="auto"/>
        <w:tblLook w:val="00A0"/>
      </w:tblPr>
      <w:tblGrid>
        <w:gridCol w:w="4656"/>
        <w:gridCol w:w="4524"/>
      </w:tblGrid>
      <w:tr w:rsidR="006321AC" w:rsidRPr="000C4976" w:rsidTr="00D11065">
        <w:tc>
          <w:tcPr>
            <w:tcW w:w="4656" w:type="dxa"/>
          </w:tcPr>
          <w:p w:rsidR="006321AC" w:rsidRPr="000C4976" w:rsidRDefault="003B0DBA" w:rsidP="00DA4A12">
            <w:pPr>
              <w:rPr>
                <w:rFonts w:ascii="ＭＳ 明朝"/>
                <w:color w:val="FF0000"/>
                <w:szCs w:val="22"/>
              </w:rPr>
            </w:pPr>
            <w:r w:rsidRPr="006D5A47">
              <w:rPr>
                <w:noProof/>
                <w:color w:val="FF0000"/>
              </w:rPr>
              <w:lastRenderedPageBreak/>
              <w:pict>
                <v:shape id="図 59" o:spid="_x0000_i1088" type="#_x0000_t75" style="width:218.25pt;height:129pt;visibility:visible">
                  <v:imagedata r:id="rId60" o:title=""/>
                </v:shape>
              </w:pict>
            </w:r>
          </w:p>
        </w:tc>
        <w:tc>
          <w:tcPr>
            <w:tcW w:w="4524" w:type="dxa"/>
          </w:tcPr>
          <w:p w:rsidR="006321AC" w:rsidRPr="000C4976" w:rsidRDefault="003B0DBA" w:rsidP="00DA4A12">
            <w:pPr>
              <w:rPr>
                <w:rFonts w:ascii="ＭＳ 明朝"/>
                <w:color w:val="FF0000"/>
                <w:szCs w:val="22"/>
              </w:rPr>
            </w:pPr>
            <w:r w:rsidRPr="006D5A47">
              <w:rPr>
                <w:rFonts w:ascii="ＭＳ 明朝"/>
                <w:noProof/>
                <w:color w:val="FF0000"/>
                <w:szCs w:val="22"/>
              </w:rPr>
              <w:pict>
                <v:shape id="図 29" o:spid="_x0000_i1089" type="#_x0000_t75" alt="small_容積密度測定システム_M型" style="width:204pt;height:156pt;visibility:visible">
                  <v:imagedata r:id="rId61" o:title=""/>
                </v:shape>
              </w:pict>
            </w:r>
          </w:p>
        </w:tc>
      </w:tr>
      <w:tr w:rsidR="006321AC" w:rsidRPr="000C4976" w:rsidTr="00D11065">
        <w:tc>
          <w:tcPr>
            <w:tcW w:w="4656" w:type="dxa"/>
          </w:tcPr>
          <w:p w:rsidR="006321AC" w:rsidRPr="000C6B00" w:rsidRDefault="006321AC" w:rsidP="000C6B00">
            <w:pPr>
              <w:jc w:val="center"/>
              <w:rPr>
                <w:rFonts w:ascii="ＭＳ Ｐゴシック" w:eastAsia="ＭＳ Ｐゴシック" w:hAnsi="ＭＳ Ｐゴシック"/>
              </w:rPr>
            </w:pPr>
            <w:r w:rsidRPr="000C6B00">
              <w:rPr>
                <w:rFonts w:ascii="ＭＳ Ｐゴシック" w:eastAsia="ＭＳ Ｐゴシック" w:hAnsi="ＭＳ Ｐゴシック" w:hint="eastAsia"/>
              </w:rPr>
              <w:t>図</w:t>
            </w:r>
            <w:r w:rsidRPr="000C6B00">
              <w:rPr>
                <w:rFonts w:ascii="ＭＳ Ｐゴシック" w:eastAsia="ＭＳ Ｐゴシック" w:hAnsi="ＭＳ Ｐゴシック"/>
              </w:rPr>
              <w:t>4.2.2</w:t>
            </w:r>
            <w:r w:rsidRPr="000C6B00">
              <w:rPr>
                <w:rFonts w:ascii="ＭＳ Ｐゴシック" w:eastAsia="ＭＳ Ｐゴシック" w:hAnsi="ＭＳ Ｐゴシック" w:hint="eastAsia"/>
              </w:rPr>
              <w:t xml:space="preserve">　浮力法による体積の測定方法</w:t>
            </w:r>
          </w:p>
        </w:tc>
        <w:tc>
          <w:tcPr>
            <w:tcW w:w="4524" w:type="dxa"/>
          </w:tcPr>
          <w:p w:rsidR="006321AC" w:rsidRPr="000C6B00" w:rsidRDefault="006321AC" w:rsidP="009F0C75">
            <w:pPr>
              <w:jc w:val="center"/>
              <w:rPr>
                <w:rFonts w:ascii="ＭＳ Ｐゴシック" w:eastAsia="ＭＳ Ｐゴシック" w:hAnsi="ＭＳ Ｐゴシック"/>
                <w:szCs w:val="22"/>
              </w:rPr>
            </w:pPr>
            <w:r w:rsidRPr="000C6B00">
              <w:rPr>
                <w:rFonts w:ascii="ＭＳ Ｐゴシック" w:eastAsia="ＭＳ Ｐゴシック" w:hAnsi="ＭＳ Ｐゴシック" w:hint="eastAsia"/>
                <w:szCs w:val="22"/>
              </w:rPr>
              <w:t>写真</w:t>
            </w:r>
            <w:r w:rsidRPr="000C6B00">
              <w:rPr>
                <w:rFonts w:ascii="ＭＳ Ｐゴシック" w:eastAsia="ＭＳ Ｐゴシック" w:hAnsi="ＭＳ Ｐゴシック"/>
                <w:szCs w:val="22"/>
              </w:rPr>
              <w:t>4.2.</w:t>
            </w:r>
            <w:r>
              <w:rPr>
                <w:rFonts w:ascii="ＭＳ Ｐゴシック" w:eastAsia="ＭＳ Ｐゴシック" w:hAnsi="ＭＳ Ｐゴシック"/>
                <w:szCs w:val="22"/>
              </w:rPr>
              <w:t>5</w:t>
            </w:r>
            <w:r w:rsidRPr="000C6B00">
              <w:rPr>
                <w:rFonts w:ascii="ＭＳ Ｐゴシック" w:eastAsia="ＭＳ Ｐゴシック" w:hAnsi="ＭＳ Ｐゴシック"/>
                <w:szCs w:val="22"/>
              </w:rPr>
              <w:t xml:space="preserve"> </w:t>
            </w:r>
            <w:r w:rsidRPr="000C6B00">
              <w:rPr>
                <w:rFonts w:ascii="ＭＳ Ｐゴシック" w:eastAsia="ＭＳ Ｐゴシック" w:hAnsi="ＭＳ Ｐゴシック" w:hint="eastAsia"/>
                <w:szCs w:val="22"/>
              </w:rPr>
              <w:t>生材体積測定システム</w:t>
            </w:r>
          </w:p>
        </w:tc>
      </w:tr>
    </w:tbl>
    <w:p w:rsidR="006321AC" w:rsidRPr="000C4976" w:rsidRDefault="006321AC" w:rsidP="00DA4A12">
      <w:pPr>
        <w:rPr>
          <w:rFonts w:ascii="ＭＳ 明朝"/>
          <w:color w:val="FF0000"/>
          <w:szCs w:val="22"/>
        </w:rPr>
      </w:pPr>
    </w:p>
    <w:p w:rsidR="006321AC" w:rsidRPr="000C6B00" w:rsidRDefault="006321AC" w:rsidP="00D11065">
      <w:pPr>
        <w:rPr>
          <w:rFonts w:ascii="ＭＳ 明朝"/>
          <w:szCs w:val="22"/>
        </w:rPr>
      </w:pPr>
      <w:r w:rsidRPr="000C6B00">
        <w:rPr>
          <w:rFonts w:ascii="ＭＳ 明朝" w:hAnsi="ＭＳ 明朝" w:hint="eastAsia"/>
          <w:szCs w:val="22"/>
        </w:rPr>
        <w:t xml:space="preserve">　浮力法とは、アルキメデスの原理を利用した体積の測定法である。図</w:t>
      </w:r>
      <w:r w:rsidRPr="000C6B00">
        <w:rPr>
          <w:rFonts w:ascii="ＭＳ 明朝" w:hAnsi="ＭＳ 明朝"/>
          <w:szCs w:val="22"/>
        </w:rPr>
        <w:t>4.2.2</w:t>
      </w:r>
      <w:r w:rsidRPr="000C6B00">
        <w:rPr>
          <w:rFonts w:ascii="ＭＳ 明朝" w:hAnsi="ＭＳ 明朝" w:hint="eastAsia"/>
          <w:szCs w:val="22"/>
        </w:rPr>
        <w:t>に概略を示す。測定手順は、まず水を入れたビーカーを電子天秤の上に乗せ、ゼロバランスをとる。そののち、針にさした試験片を上から水中へ投入し、水面より上に浮かないように治具で押さえる。水中に没した木材は、木材が押しのけた水分の重量に相当する上向きの浮力を受ける。このため、放置状態では浮力と木材に作用する重力とが釣り合う位置までしか沈まないが、木材を強制的に水中に埋没させることによって、木材の体積に相当する浮力に相当する反力が下向きに加えられることとなり、電子天秤に数値として表れる。電子天秤の読み取りを</w:t>
      </w:r>
      <w:r w:rsidRPr="000C6B00">
        <w:rPr>
          <w:rFonts w:ascii="ＭＳ 明朝" w:hAnsi="ＭＳ 明朝"/>
          <w:szCs w:val="22"/>
        </w:rPr>
        <w:t>Ww</w:t>
      </w:r>
      <w:r w:rsidRPr="000C6B00">
        <w:rPr>
          <w:rFonts w:ascii="ＭＳ 明朝" w:hAnsi="ＭＳ 明朝" w:hint="eastAsia"/>
          <w:szCs w:val="22"/>
        </w:rPr>
        <w:t>（</w:t>
      </w:r>
      <w:r w:rsidRPr="000C6B00">
        <w:rPr>
          <w:rFonts w:ascii="ＭＳ 明朝" w:hAnsi="ＭＳ 明朝"/>
          <w:szCs w:val="22"/>
        </w:rPr>
        <w:t>g</w:t>
      </w:r>
      <w:r w:rsidRPr="000C6B00">
        <w:rPr>
          <w:rFonts w:ascii="ＭＳ 明朝" w:hAnsi="ＭＳ 明朝" w:hint="eastAsia"/>
          <w:szCs w:val="22"/>
        </w:rPr>
        <w:t>）水の密度を</w:t>
      </w:r>
      <w:r w:rsidRPr="000C6B00">
        <w:rPr>
          <w:rFonts w:ascii="ＭＳ 明朝" w:hAnsi="ＭＳ 明朝"/>
          <w:szCs w:val="22"/>
        </w:rPr>
        <w:t>Rw</w:t>
      </w:r>
      <w:r w:rsidRPr="000C6B00">
        <w:rPr>
          <w:rFonts w:ascii="ＭＳ 明朝" w:hAnsi="ＭＳ 明朝" w:hint="eastAsia"/>
          <w:szCs w:val="22"/>
        </w:rPr>
        <w:t>（</w:t>
      </w:r>
      <w:r w:rsidRPr="000C6B00">
        <w:rPr>
          <w:rFonts w:ascii="ＭＳ 明朝" w:hAnsi="ＭＳ 明朝"/>
          <w:szCs w:val="22"/>
        </w:rPr>
        <w:t>g/cm</w:t>
      </w:r>
      <w:r w:rsidRPr="000C6B00">
        <w:rPr>
          <w:rFonts w:ascii="ＭＳ 明朝" w:hAnsi="ＭＳ 明朝"/>
          <w:sz w:val="28"/>
          <w:szCs w:val="28"/>
          <w:vertAlign w:val="superscript"/>
        </w:rPr>
        <w:t>3</w:t>
      </w:r>
      <w:r w:rsidRPr="000C6B00">
        <w:rPr>
          <w:rFonts w:ascii="ＭＳ 明朝" w:hAnsi="ＭＳ 明朝" w:hint="eastAsia"/>
          <w:szCs w:val="22"/>
        </w:rPr>
        <w:t>）とすれば、木材の生材体積</w:t>
      </w:r>
      <w:r w:rsidRPr="000C6B00">
        <w:rPr>
          <w:rFonts w:ascii="ＭＳ 明朝" w:hAnsi="ＭＳ 明朝"/>
          <w:szCs w:val="22"/>
        </w:rPr>
        <w:t>V</w:t>
      </w:r>
      <w:r w:rsidRPr="000C6B00">
        <w:rPr>
          <w:rFonts w:ascii="ＭＳ 明朝" w:hAnsi="ＭＳ 明朝" w:hint="eastAsia"/>
          <w:szCs w:val="22"/>
        </w:rPr>
        <w:t>は以下の式で与えられる。</w:t>
      </w:r>
    </w:p>
    <w:p w:rsidR="006321AC" w:rsidRPr="000C6B00" w:rsidRDefault="006321AC" w:rsidP="00D11065">
      <w:pPr>
        <w:rPr>
          <w:rFonts w:ascii="ＭＳ 明朝"/>
          <w:szCs w:val="22"/>
        </w:rPr>
      </w:pPr>
      <w:r w:rsidRPr="000C6B00">
        <w:rPr>
          <w:rFonts w:ascii="ＭＳ 明朝"/>
          <w:szCs w:val="22"/>
        </w:rPr>
        <w:tab/>
      </w:r>
      <w:r w:rsidRPr="000C6B00">
        <w:rPr>
          <w:rFonts w:ascii="ＭＳ 明朝"/>
          <w:szCs w:val="22"/>
        </w:rPr>
        <w:tab/>
      </w:r>
      <w:r w:rsidRPr="000C6B00">
        <w:rPr>
          <w:rFonts w:ascii="ＭＳ 明朝"/>
          <w:szCs w:val="22"/>
        </w:rPr>
        <w:tab/>
      </w:r>
      <w:r w:rsidRPr="000C6B00">
        <w:rPr>
          <w:rFonts w:ascii="ＭＳ 明朝"/>
          <w:szCs w:val="22"/>
        </w:rPr>
        <w:tab/>
      </w:r>
      <w:r w:rsidRPr="000C6B00">
        <w:rPr>
          <w:rFonts w:ascii="ＭＳ 明朝" w:hAnsi="ＭＳ 明朝"/>
          <w:szCs w:val="22"/>
        </w:rPr>
        <w:t>V</w:t>
      </w:r>
      <w:r w:rsidRPr="000C6B00">
        <w:rPr>
          <w:rFonts w:ascii="ＭＳ 明朝" w:hAnsi="ＭＳ 明朝" w:hint="eastAsia"/>
          <w:szCs w:val="22"/>
        </w:rPr>
        <w:t>＝</w:t>
      </w:r>
      <w:r w:rsidRPr="000C6B00">
        <w:rPr>
          <w:rFonts w:ascii="ＭＳ 明朝" w:hAnsi="ＭＳ 明朝"/>
          <w:szCs w:val="22"/>
        </w:rPr>
        <w:t>Ww</w:t>
      </w:r>
      <w:r w:rsidRPr="000C6B00">
        <w:rPr>
          <w:rFonts w:ascii="ＭＳ 明朝" w:hAnsi="ＭＳ 明朝" w:hint="eastAsia"/>
          <w:szCs w:val="22"/>
        </w:rPr>
        <w:t>÷</w:t>
      </w:r>
      <w:r w:rsidRPr="000C6B00">
        <w:rPr>
          <w:rFonts w:ascii="ＭＳ 明朝" w:hAnsi="ＭＳ 明朝"/>
          <w:szCs w:val="22"/>
        </w:rPr>
        <w:t xml:space="preserve">Rw </w:t>
      </w:r>
      <w:r w:rsidRPr="000C6B00">
        <w:rPr>
          <w:rFonts w:ascii="ＭＳ 明朝" w:hAnsi="ＭＳ 明朝" w:hint="eastAsia"/>
          <w:szCs w:val="22"/>
        </w:rPr>
        <w:t>（</w:t>
      </w:r>
      <w:r w:rsidRPr="000C6B00">
        <w:rPr>
          <w:rFonts w:ascii="ＭＳ 明朝" w:hAnsi="ＭＳ 明朝"/>
          <w:szCs w:val="22"/>
        </w:rPr>
        <w:t>cm</w:t>
      </w:r>
      <w:r w:rsidRPr="000C6B00">
        <w:rPr>
          <w:rFonts w:ascii="ＭＳ 明朝" w:hAnsi="ＭＳ 明朝"/>
          <w:szCs w:val="22"/>
          <w:vertAlign w:val="superscript"/>
        </w:rPr>
        <w:t>3</w:t>
      </w:r>
      <w:r w:rsidRPr="000C6B00">
        <w:rPr>
          <w:rFonts w:ascii="ＭＳ 明朝" w:hAnsi="ＭＳ 明朝" w:hint="eastAsia"/>
          <w:szCs w:val="22"/>
        </w:rPr>
        <w:t>）</w:t>
      </w:r>
    </w:p>
    <w:p w:rsidR="006321AC" w:rsidRPr="000C6B00" w:rsidRDefault="006321AC" w:rsidP="00DA4A12">
      <w:pPr>
        <w:rPr>
          <w:rFonts w:ascii="ＭＳ 明朝"/>
          <w:szCs w:val="22"/>
        </w:rPr>
      </w:pPr>
      <w:r w:rsidRPr="000C6B00">
        <w:rPr>
          <w:rFonts w:ascii="ＭＳ 明朝" w:hAnsi="ＭＳ 明朝" w:hint="eastAsia"/>
          <w:szCs w:val="22"/>
        </w:rPr>
        <w:t xml:space="preserve">　　　　　　　　　　　　　　　</w:t>
      </w:r>
      <w:r w:rsidRPr="000C6B00">
        <w:rPr>
          <w:rFonts w:ascii="ＭＳ 明朝"/>
          <w:szCs w:val="22"/>
        </w:rPr>
        <w:tab/>
      </w:r>
      <w:r w:rsidRPr="000C6B00">
        <w:rPr>
          <w:rFonts w:ascii="ＭＳ 明朝" w:hAnsi="ＭＳ 明朝"/>
          <w:szCs w:val="22"/>
        </w:rPr>
        <w:t>Ww</w:t>
      </w:r>
      <w:r w:rsidRPr="000C6B00">
        <w:rPr>
          <w:rFonts w:ascii="ＭＳ 明朝" w:hAnsi="ＭＳ 明朝" w:hint="eastAsia"/>
          <w:szCs w:val="22"/>
        </w:rPr>
        <w:t>：電子天秤の読み取り（ｇ）</w:t>
      </w:r>
    </w:p>
    <w:p w:rsidR="006321AC" w:rsidRPr="000C6B00" w:rsidRDefault="006321AC" w:rsidP="00DA4A12">
      <w:pPr>
        <w:rPr>
          <w:rFonts w:ascii="ＭＳ 明朝"/>
          <w:szCs w:val="22"/>
        </w:rPr>
      </w:pPr>
      <w:r w:rsidRPr="000C6B00">
        <w:rPr>
          <w:rFonts w:ascii="ＭＳ 明朝" w:hAnsi="ＭＳ 明朝" w:hint="eastAsia"/>
          <w:szCs w:val="22"/>
        </w:rPr>
        <w:t xml:space="preserve">　　　　　　　　　　　　　　　</w:t>
      </w:r>
      <w:r w:rsidRPr="000C6B00">
        <w:rPr>
          <w:rFonts w:ascii="ＭＳ 明朝"/>
          <w:szCs w:val="22"/>
        </w:rPr>
        <w:tab/>
      </w:r>
      <w:r w:rsidRPr="000C6B00">
        <w:rPr>
          <w:rFonts w:ascii="ＭＳ 明朝" w:hAnsi="ＭＳ 明朝"/>
          <w:szCs w:val="22"/>
        </w:rPr>
        <w:t>Rw</w:t>
      </w:r>
      <w:r w:rsidRPr="000C6B00">
        <w:rPr>
          <w:rFonts w:ascii="ＭＳ 明朝" w:hAnsi="ＭＳ 明朝" w:hint="eastAsia"/>
          <w:szCs w:val="22"/>
        </w:rPr>
        <w:t>：水の密度（</w:t>
      </w:r>
      <w:r w:rsidRPr="000C6B00">
        <w:rPr>
          <w:rFonts w:ascii="ＭＳ 明朝" w:hAnsi="ＭＳ 明朝"/>
          <w:szCs w:val="22"/>
        </w:rPr>
        <w:t>g/cm</w:t>
      </w:r>
      <w:r w:rsidRPr="000C6B00">
        <w:rPr>
          <w:rFonts w:ascii="ＭＳ 明朝" w:hAnsi="ＭＳ 明朝" w:hint="eastAsia"/>
          <w:szCs w:val="22"/>
          <w:vertAlign w:val="superscript"/>
        </w:rPr>
        <w:t>３</w:t>
      </w:r>
      <w:r w:rsidRPr="000C6B00">
        <w:rPr>
          <w:rFonts w:ascii="ＭＳ 明朝" w:hAnsi="ＭＳ 明朝" w:hint="eastAsia"/>
          <w:szCs w:val="22"/>
        </w:rPr>
        <w:t>）</w:t>
      </w:r>
    </w:p>
    <w:p w:rsidR="006321AC" w:rsidRPr="000C6B00" w:rsidRDefault="006321AC" w:rsidP="00DA4A12">
      <w:pPr>
        <w:rPr>
          <w:rFonts w:ascii="ＭＳ 明朝"/>
          <w:szCs w:val="22"/>
        </w:rPr>
      </w:pPr>
    </w:p>
    <w:p w:rsidR="006321AC" w:rsidRPr="000C6B00" w:rsidRDefault="006321AC" w:rsidP="00CA5DD8">
      <w:pPr>
        <w:ind w:firstLineChars="100" w:firstLine="227"/>
        <w:rPr>
          <w:rFonts w:ascii="ＭＳ 明朝"/>
          <w:szCs w:val="22"/>
        </w:rPr>
      </w:pPr>
      <w:r w:rsidRPr="000C6B00">
        <w:rPr>
          <w:rFonts w:ascii="ＭＳ 明朝" w:hAnsi="ＭＳ 明朝" w:hint="eastAsia"/>
          <w:szCs w:val="22"/>
        </w:rPr>
        <w:t>水の密度は</w:t>
      </w:r>
      <w:r w:rsidRPr="000C6B00">
        <w:rPr>
          <w:szCs w:val="22"/>
        </w:rPr>
        <w:t>20</w:t>
      </w:r>
      <w:r w:rsidRPr="000C6B00">
        <w:rPr>
          <w:rFonts w:ascii="ＭＳ 明朝" w:hAnsi="ＭＳ 明朝" w:hint="eastAsia"/>
          <w:szCs w:val="22"/>
        </w:rPr>
        <w:t>℃、</w:t>
      </w:r>
      <w:r w:rsidRPr="000C6B00">
        <w:rPr>
          <w:szCs w:val="22"/>
        </w:rPr>
        <w:t>101325Pa</w:t>
      </w:r>
      <w:r w:rsidRPr="000C6B00">
        <w:rPr>
          <w:rFonts w:ascii="ＭＳ 明朝" w:hAnsi="ＭＳ 明朝" w:hint="eastAsia"/>
          <w:szCs w:val="22"/>
        </w:rPr>
        <w:t>（１気圧）で</w:t>
      </w:r>
      <w:r w:rsidRPr="000C6B00">
        <w:rPr>
          <w:szCs w:val="22"/>
        </w:rPr>
        <w:t>0.99820g/cm</w:t>
      </w:r>
      <w:r w:rsidRPr="000C6B00">
        <w:rPr>
          <w:szCs w:val="22"/>
          <w:vertAlign w:val="superscript"/>
        </w:rPr>
        <w:t>3</w:t>
      </w:r>
      <w:r w:rsidRPr="000C6B00">
        <w:rPr>
          <w:rFonts w:ascii="ＭＳ 明朝" w:hAnsi="ＭＳ 明朝" w:hint="eastAsia"/>
          <w:szCs w:val="22"/>
        </w:rPr>
        <w:t>である。今回の測定精度の範囲では</w:t>
      </w:r>
      <w:r w:rsidRPr="000C6B00">
        <w:rPr>
          <w:szCs w:val="22"/>
        </w:rPr>
        <w:t>1.0g/cm</w:t>
      </w:r>
      <w:r w:rsidRPr="000C6B00">
        <w:rPr>
          <w:szCs w:val="22"/>
          <w:vertAlign w:val="superscript"/>
        </w:rPr>
        <w:t>3</w:t>
      </w:r>
      <w:r w:rsidRPr="000C6B00">
        <w:rPr>
          <w:rFonts w:ascii="ＭＳ 明朝" w:hAnsi="ＭＳ 明朝" w:hint="eastAsia"/>
          <w:szCs w:val="22"/>
        </w:rPr>
        <w:t>として問題ないと判断して木材の生材体積を算出した。なお、木材を水没させる際に木材が十分に水を含んでいないと、ビーカー内の水分が木材に吸収されてしまい、吸収された水分の分だけ体積が過小評価される。このため、測定前に木材を一定時間水中に静置し、十分に水を含ませてから測定した。</w:t>
      </w:r>
    </w:p>
    <w:p w:rsidR="006321AC" w:rsidRPr="00351792" w:rsidRDefault="006321AC" w:rsidP="00D65479">
      <w:pPr>
        <w:jc w:val="center"/>
      </w:pPr>
    </w:p>
    <w:p w:rsidR="006321AC" w:rsidRPr="00351792" w:rsidRDefault="006321AC" w:rsidP="00DA4A12">
      <w:pPr>
        <w:rPr>
          <w:b/>
          <w:szCs w:val="22"/>
        </w:rPr>
      </w:pPr>
      <w:r w:rsidRPr="00351792">
        <w:rPr>
          <w:rFonts w:ascii="ＭＳ 明朝" w:hAnsi="ＭＳ 明朝"/>
          <w:b/>
          <w:szCs w:val="22"/>
        </w:rPr>
        <w:t>4.2</w:t>
      </w:r>
      <w:r w:rsidRPr="00351792">
        <w:rPr>
          <w:rFonts w:ascii="ＭＳ 明朝"/>
          <w:b/>
          <w:szCs w:val="22"/>
        </w:rPr>
        <w:t>.</w:t>
      </w:r>
      <w:r w:rsidRPr="00351792">
        <w:rPr>
          <w:rFonts w:ascii="ＭＳ 明朝" w:hAnsi="ＭＳ 明朝"/>
          <w:b/>
          <w:szCs w:val="22"/>
        </w:rPr>
        <w:t>3</w:t>
      </w:r>
      <w:r w:rsidRPr="00351792">
        <w:rPr>
          <w:b/>
          <w:szCs w:val="22"/>
        </w:rPr>
        <w:t xml:space="preserve"> </w:t>
      </w:r>
      <w:r w:rsidRPr="00351792">
        <w:rPr>
          <w:rFonts w:hint="eastAsia"/>
          <w:b/>
          <w:szCs w:val="22"/>
        </w:rPr>
        <w:t>チップ用原木の容積換算係数について</w:t>
      </w:r>
    </w:p>
    <w:p w:rsidR="006321AC" w:rsidRPr="00351792" w:rsidRDefault="006321AC" w:rsidP="00566A42">
      <w:pPr>
        <w:ind w:firstLineChars="100" w:firstLine="227"/>
        <w:rPr>
          <w:rFonts w:ascii="ＭＳ 明朝"/>
          <w:szCs w:val="22"/>
        </w:rPr>
      </w:pPr>
      <w:r w:rsidRPr="00351792">
        <w:rPr>
          <w:rFonts w:ascii="ＭＳ 明朝" w:hAnsi="ＭＳ 明朝" w:hint="eastAsia"/>
          <w:szCs w:val="22"/>
        </w:rPr>
        <w:t>広葉樹について、</w:t>
      </w:r>
      <w:r w:rsidRPr="00351792">
        <w:rPr>
          <w:rFonts w:ascii="ＭＳ 明朝" w:hAnsi="ＭＳ 明朝" w:hint="eastAsia"/>
        </w:rPr>
        <w:t>チップ工場で採取した円盤から得られた容積密度および含水率を用いて、</w:t>
      </w:r>
      <w:r w:rsidRPr="00351792">
        <w:rPr>
          <w:rFonts w:ascii="ＭＳ 明朝" w:hAnsi="ＭＳ 明朝" w:hint="eastAsia"/>
          <w:szCs w:val="22"/>
        </w:rPr>
        <w:t>生材重量から生材体積を求める容積</w:t>
      </w:r>
      <w:r w:rsidRPr="00351792">
        <w:rPr>
          <w:rFonts w:ascii="ＭＳ 明朝" w:hAnsi="ＭＳ 明朝" w:hint="eastAsia"/>
        </w:rPr>
        <w:t>換算係数を算出し、</w:t>
      </w:r>
      <w:r w:rsidRPr="00351792">
        <w:rPr>
          <w:rFonts w:ascii="ＭＳ 明朝" w:hAnsi="ＭＳ 明朝" w:hint="eastAsia"/>
          <w:szCs w:val="22"/>
        </w:rPr>
        <w:t>検討した。この換算係数は一般に「チップ用原木の容積換算係数」と呼ばれる。</w:t>
      </w:r>
    </w:p>
    <w:p w:rsidR="006321AC" w:rsidRPr="00351792" w:rsidRDefault="006321AC" w:rsidP="00D11065">
      <w:pPr>
        <w:ind w:firstLineChars="100" w:firstLine="227"/>
        <w:rPr>
          <w:rFonts w:ascii="ＭＳ 明朝"/>
        </w:rPr>
      </w:pPr>
      <w:r w:rsidRPr="00351792">
        <w:rPr>
          <w:rFonts w:ascii="ＭＳ 明朝" w:hAnsi="ＭＳ 明朝" w:hint="eastAsia"/>
        </w:rPr>
        <w:t>チップをチップ工場から購入する製紙工場では、全乾重量によって算出する含水率（乾量基準含水率）ではなく、木材に含まれる水分の重量を、水分を含んだ木材の</w:t>
      </w:r>
      <w:r>
        <w:rPr>
          <w:rFonts w:ascii="ＭＳ 明朝" w:hAnsi="ＭＳ 明朝" w:hint="eastAsia"/>
        </w:rPr>
        <w:t>重量</w:t>
      </w:r>
      <w:r w:rsidRPr="00351792">
        <w:rPr>
          <w:rFonts w:ascii="ＭＳ 明朝" w:hAnsi="ＭＳ 明朝" w:hint="eastAsia"/>
        </w:rPr>
        <w:t>（湿潤</w:t>
      </w:r>
      <w:r>
        <w:rPr>
          <w:rFonts w:ascii="ＭＳ 明朝" w:hAnsi="ＭＳ 明朝" w:hint="eastAsia"/>
        </w:rPr>
        <w:lastRenderedPageBreak/>
        <w:t>重量</w:t>
      </w:r>
      <w:r w:rsidRPr="00351792">
        <w:rPr>
          <w:rFonts w:ascii="ＭＳ 明朝" w:hAnsi="ＭＳ 明朝" w:hint="eastAsia"/>
        </w:rPr>
        <w:t>）で除して算出する湿量基準含水率を用いるのが一般的である。この、湿量基準含水率は、乾量基準含水率と区別するため、現場では「水分率」と呼ばれることがある。このため、湿量基準含水率と水分率を併記しておく。湿量基準含水率は乾量基準含水率から以下の式によって算出される。</w:t>
      </w:r>
    </w:p>
    <w:p w:rsidR="006321AC" w:rsidRPr="00351792" w:rsidRDefault="006321AC" w:rsidP="00D11065">
      <w:pPr>
        <w:ind w:firstLineChars="100" w:firstLine="227"/>
        <w:rPr>
          <w:rFonts w:ascii="ＭＳ 明朝"/>
        </w:rPr>
      </w:pPr>
      <w:r w:rsidRPr="00351792">
        <w:rPr>
          <w:rFonts w:ascii="ＭＳ 明朝"/>
        </w:rPr>
        <w:tab/>
      </w:r>
      <w:r w:rsidRPr="00351792">
        <w:rPr>
          <w:rFonts w:ascii="ＭＳ 明朝"/>
        </w:rPr>
        <w:tab/>
      </w:r>
      <w:r w:rsidRPr="00351792">
        <w:rPr>
          <w:rFonts w:ascii="ＭＳ 明朝"/>
        </w:rPr>
        <w:tab/>
      </w:r>
      <w:r w:rsidRPr="00351792">
        <w:rPr>
          <w:rFonts w:ascii="ＭＳ 明朝"/>
        </w:rPr>
        <w:tab/>
      </w:r>
      <w:r w:rsidRPr="00351792">
        <w:rPr>
          <w:rFonts w:ascii="ＭＳ 明朝" w:hAnsi="ＭＳ 明朝"/>
        </w:rPr>
        <w:t>Cw=Co</w:t>
      </w:r>
      <w:r w:rsidRPr="00351792">
        <w:rPr>
          <w:rFonts w:ascii="ＭＳ 明朝" w:hAnsi="ＭＳ 明朝" w:hint="eastAsia"/>
        </w:rPr>
        <w:t>÷</w:t>
      </w:r>
      <w:r w:rsidRPr="00351792">
        <w:rPr>
          <w:rFonts w:ascii="ＭＳ 明朝" w:hAnsi="ＭＳ 明朝"/>
        </w:rPr>
        <w:t>(Co+100)</w:t>
      </w:r>
      <w:r w:rsidRPr="00351792">
        <w:rPr>
          <w:rFonts w:ascii="ＭＳ 明朝" w:hAnsi="ＭＳ 明朝" w:hint="eastAsia"/>
        </w:rPr>
        <w:t>×</w:t>
      </w:r>
      <w:r w:rsidRPr="00351792">
        <w:rPr>
          <w:rFonts w:ascii="ＭＳ 明朝" w:hAnsi="ＭＳ 明朝"/>
        </w:rPr>
        <w:t>100</w:t>
      </w:r>
      <w:r w:rsidRPr="00351792">
        <w:rPr>
          <w:rFonts w:ascii="ＭＳ 明朝" w:hAnsi="ＭＳ 明朝" w:hint="eastAsia"/>
        </w:rPr>
        <w:t>（％）</w:t>
      </w:r>
    </w:p>
    <w:p w:rsidR="006321AC" w:rsidRPr="00351792" w:rsidRDefault="006321AC" w:rsidP="00D11065">
      <w:pPr>
        <w:ind w:firstLineChars="100" w:firstLine="227"/>
        <w:rPr>
          <w:rFonts w:ascii="ＭＳ 明朝"/>
        </w:rPr>
      </w:pPr>
      <w:r w:rsidRPr="00351792">
        <w:rPr>
          <w:rFonts w:ascii="ＭＳ 明朝"/>
        </w:rPr>
        <w:tab/>
      </w:r>
      <w:r w:rsidRPr="00351792">
        <w:rPr>
          <w:rFonts w:ascii="ＭＳ 明朝"/>
        </w:rPr>
        <w:tab/>
      </w:r>
      <w:r w:rsidRPr="00351792">
        <w:rPr>
          <w:rFonts w:ascii="ＭＳ 明朝"/>
        </w:rPr>
        <w:tab/>
      </w:r>
      <w:r w:rsidRPr="00351792">
        <w:rPr>
          <w:rFonts w:ascii="ＭＳ 明朝"/>
        </w:rPr>
        <w:tab/>
      </w:r>
      <w:r w:rsidRPr="00351792">
        <w:rPr>
          <w:rFonts w:ascii="ＭＳ 明朝"/>
        </w:rPr>
        <w:tab/>
      </w:r>
      <w:r w:rsidRPr="00351792">
        <w:rPr>
          <w:rFonts w:ascii="ＭＳ 明朝" w:hAnsi="ＭＳ 明朝"/>
        </w:rPr>
        <w:t>Co</w:t>
      </w:r>
      <w:r w:rsidRPr="00351792">
        <w:rPr>
          <w:rFonts w:ascii="ＭＳ 明朝" w:hAnsi="ＭＳ 明朝" w:hint="eastAsia"/>
        </w:rPr>
        <w:t>：乾量基準含水率</w:t>
      </w:r>
    </w:p>
    <w:p w:rsidR="006321AC" w:rsidRPr="00351792" w:rsidRDefault="006321AC" w:rsidP="00D11065">
      <w:pPr>
        <w:ind w:firstLineChars="100" w:firstLine="227"/>
        <w:rPr>
          <w:rFonts w:ascii="ＭＳ 明朝"/>
        </w:rPr>
      </w:pPr>
      <w:r w:rsidRPr="00351792">
        <w:rPr>
          <w:rFonts w:ascii="ＭＳ 明朝"/>
        </w:rPr>
        <w:tab/>
      </w:r>
      <w:r w:rsidRPr="00351792">
        <w:rPr>
          <w:rFonts w:ascii="ＭＳ 明朝"/>
        </w:rPr>
        <w:tab/>
      </w:r>
      <w:r w:rsidRPr="00351792">
        <w:rPr>
          <w:rFonts w:ascii="ＭＳ 明朝"/>
        </w:rPr>
        <w:tab/>
      </w:r>
      <w:r w:rsidRPr="00351792">
        <w:rPr>
          <w:rFonts w:ascii="ＭＳ 明朝"/>
        </w:rPr>
        <w:tab/>
      </w:r>
      <w:r w:rsidRPr="00351792">
        <w:rPr>
          <w:rFonts w:ascii="ＭＳ 明朝"/>
        </w:rPr>
        <w:tab/>
      </w:r>
      <w:r w:rsidRPr="00351792">
        <w:rPr>
          <w:rFonts w:ascii="ＭＳ 明朝" w:hAnsi="ＭＳ 明朝"/>
        </w:rPr>
        <w:t>Cw</w:t>
      </w:r>
      <w:r w:rsidRPr="00351792">
        <w:rPr>
          <w:rFonts w:ascii="ＭＳ 明朝" w:hAnsi="ＭＳ 明朝" w:hint="eastAsia"/>
        </w:rPr>
        <w:t>：湿量基準含水率</w:t>
      </w:r>
      <w:r w:rsidRPr="00351792">
        <w:rPr>
          <w:rFonts w:ascii="ＭＳ 明朝" w:hAnsi="ＭＳ 明朝"/>
        </w:rPr>
        <w:t>(</w:t>
      </w:r>
      <w:r w:rsidRPr="00351792">
        <w:rPr>
          <w:rFonts w:ascii="ＭＳ 明朝" w:hAnsi="ＭＳ 明朝" w:hint="eastAsia"/>
        </w:rPr>
        <w:t>水分率）</w:t>
      </w:r>
    </w:p>
    <w:p w:rsidR="006321AC" w:rsidRPr="00351792" w:rsidRDefault="006321AC" w:rsidP="00B15099">
      <w:pPr>
        <w:jc w:val="center"/>
        <w:rPr>
          <w:rFonts w:ascii="ＭＳ 明朝"/>
        </w:rPr>
      </w:pPr>
    </w:p>
    <w:p w:rsidR="006321AC" w:rsidRPr="00351792" w:rsidRDefault="006321AC" w:rsidP="00B15099">
      <w:pPr>
        <w:rPr>
          <w:rFonts w:ascii="ＭＳ 明朝"/>
        </w:rPr>
      </w:pPr>
      <w:r w:rsidRPr="00351792">
        <w:rPr>
          <w:rFonts w:ascii="ＭＳ 明朝" w:hAnsi="ＭＳ 明朝" w:hint="eastAsia"/>
        </w:rPr>
        <w:t>そして、生材重量から生材体積を求める容積換算係数は、以下の式によって算出される。</w:t>
      </w:r>
    </w:p>
    <w:p w:rsidR="006321AC" w:rsidRPr="00351792" w:rsidRDefault="006321AC" w:rsidP="00B15099">
      <w:pPr>
        <w:jc w:val="center"/>
        <w:rPr>
          <w:rFonts w:ascii="ＭＳ 明朝"/>
        </w:rPr>
      </w:pPr>
    </w:p>
    <w:p w:rsidR="006321AC" w:rsidRPr="00351792" w:rsidRDefault="006321AC" w:rsidP="00B15099">
      <w:pPr>
        <w:jc w:val="center"/>
        <w:rPr>
          <w:rFonts w:ascii="ＭＳ 明朝"/>
        </w:rPr>
      </w:pPr>
      <w:r w:rsidRPr="00351792">
        <w:rPr>
          <w:rFonts w:ascii="ＭＳ 明朝"/>
        </w:rPr>
        <w:tab/>
      </w:r>
      <w:r w:rsidRPr="00351792">
        <w:rPr>
          <w:rFonts w:ascii="ＭＳ 明朝" w:hAnsi="ＭＳ 明朝"/>
        </w:rPr>
        <w:t>Kw=</w:t>
      </w:r>
      <w:r w:rsidRPr="00351792">
        <w:rPr>
          <w:rFonts w:ascii="ＭＳ 明朝" w:hAnsi="ＭＳ 明朝" w:hint="eastAsia"/>
        </w:rPr>
        <w:t>（</w:t>
      </w:r>
      <w:r w:rsidRPr="00351792">
        <w:rPr>
          <w:rFonts w:ascii="ＭＳ 明朝" w:hAnsi="ＭＳ 明朝"/>
        </w:rPr>
        <w:t>1-Cw</w:t>
      </w:r>
      <w:r w:rsidRPr="00351792">
        <w:rPr>
          <w:rFonts w:ascii="ＭＳ 明朝" w:hAnsi="ＭＳ 明朝" w:hint="eastAsia"/>
        </w:rPr>
        <w:t>÷</w:t>
      </w:r>
      <w:r w:rsidRPr="00351792">
        <w:rPr>
          <w:rFonts w:ascii="ＭＳ 明朝" w:hAnsi="ＭＳ 明朝"/>
        </w:rPr>
        <w:t>100</w:t>
      </w:r>
      <w:r w:rsidRPr="00351792">
        <w:rPr>
          <w:rFonts w:ascii="ＭＳ 明朝" w:hAnsi="ＭＳ 明朝" w:hint="eastAsia"/>
        </w:rPr>
        <w:t>）×</w:t>
      </w:r>
      <w:r w:rsidRPr="00351792">
        <w:rPr>
          <w:rFonts w:ascii="ＭＳ 明朝" w:hAnsi="ＭＳ 明朝"/>
        </w:rPr>
        <w:t xml:space="preserve">(1/R </w:t>
      </w:r>
      <w:r w:rsidRPr="00351792">
        <w:rPr>
          <w:rFonts w:ascii="ＭＳ 明朝" w:hAnsi="ＭＳ 明朝" w:hint="eastAsia"/>
        </w:rPr>
        <w:t>）</w:t>
      </w:r>
    </w:p>
    <w:p w:rsidR="006321AC" w:rsidRPr="00351792" w:rsidRDefault="006321AC" w:rsidP="009546AA">
      <w:pPr>
        <w:rPr>
          <w:rFonts w:ascii="ＭＳ 明朝"/>
        </w:rPr>
      </w:pPr>
      <w:r w:rsidRPr="00351792">
        <w:rPr>
          <w:rFonts w:ascii="ＭＳ 明朝"/>
        </w:rPr>
        <w:tab/>
      </w:r>
      <w:r w:rsidRPr="00351792">
        <w:rPr>
          <w:rFonts w:ascii="ＭＳ 明朝"/>
        </w:rPr>
        <w:tab/>
      </w:r>
      <w:r w:rsidRPr="00351792">
        <w:rPr>
          <w:rFonts w:ascii="ＭＳ 明朝"/>
        </w:rPr>
        <w:tab/>
      </w:r>
      <w:r w:rsidRPr="00351792">
        <w:rPr>
          <w:rFonts w:ascii="ＭＳ 明朝"/>
        </w:rPr>
        <w:tab/>
      </w:r>
      <w:r w:rsidRPr="00351792">
        <w:rPr>
          <w:rFonts w:ascii="ＭＳ 明朝"/>
        </w:rPr>
        <w:tab/>
      </w:r>
      <w:r w:rsidRPr="00351792">
        <w:rPr>
          <w:rFonts w:ascii="ＭＳ 明朝" w:hAnsi="ＭＳ 明朝"/>
        </w:rPr>
        <w:t>Kw</w:t>
      </w:r>
      <w:r w:rsidRPr="00351792">
        <w:rPr>
          <w:rFonts w:ascii="ＭＳ 明朝" w:hAnsi="ＭＳ 明朝" w:hint="eastAsia"/>
        </w:rPr>
        <w:t>：容積換算係数</w:t>
      </w:r>
    </w:p>
    <w:p w:rsidR="006321AC" w:rsidRPr="00351792" w:rsidRDefault="006321AC" w:rsidP="009546AA">
      <w:pPr>
        <w:ind w:firstLineChars="900" w:firstLine="2041"/>
        <w:rPr>
          <w:rFonts w:ascii="ＭＳ 明朝"/>
        </w:rPr>
      </w:pPr>
      <w:r w:rsidRPr="00351792">
        <w:rPr>
          <w:rFonts w:ascii="ＭＳ 明朝" w:hAnsi="ＭＳ 明朝" w:hint="eastAsia"/>
        </w:rPr>
        <w:t xml:space="preserve">　　　　　　</w:t>
      </w:r>
      <w:r w:rsidRPr="00351792">
        <w:rPr>
          <w:rFonts w:ascii="ＭＳ 明朝"/>
        </w:rPr>
        <w:tab/>
      </w:r>
      <w:r w:rsidRPr="00351792">
        <w:rPr>
          <w:rFonts w:ascii="ＭＳ 明朝" w:hAnsi="ＭＳ 明朝"/>
        </w:rPr>
        <w:t>Cw</w:t>
      </w:r>
      <w:r w:rsidRPr="00351792">
        <w:rPr>
          <w:rFonts w:ascii="ＭＳ 明朝" w:hAnsi="ＭＳ 明朝" w:hint="eastAsia"/>
        </w:rPr>
        <w:t>：湿量基準含水率（水分率　％）</w:t>
      </w:r>
    </w:p>
    <w:p w:rsidR="006321AC" w:rsidRPr="00351792" w:rsidRDefault="006321AC" w:rsidP="009546AA">
      <w:pPr>
        <w:ind w:firstLineChars="1400" w:firstLine="3174"/>
        <w:rPr>
          <w:rFonts w:ascii="ＭＳ 明朝"/>
        </w:rPr>
      </w:pPr>
      <w:r w:rsidRPr="00351792">
        <w:rPr>
          <w:rFonts w:ascii="ＭＳ 明朝" w:hAnsi="ＭＳ 明朝" w:hint="eastAsia"/>
        </w:rPr>
        <w:t xml:space="preserve">　</w:t>
      </w:r>
      <w:r w:rsidRPr="00351792">
        <w:rPr>
          <w:rFonts w:ascii="ＭＳ 明朝"/>
        </w:rPr>
        <w:tab/>
      </w:r>
      <w:r w:rsidRPr="00351792">
        <w:rPr>
          <w:rFonts w:ascii="ＭＳ 明朝" w:hAnsi="ＭＳ 明朝"/>
        </w:rPr>
        <w:t xml:space="preserve">R </w:t>
      </w:r>
      <w:r w:rsidRPr="00351792">
        <w:rPr>
          <w:rFonts w:ascii="ＭＳ 明朝" w:hAnsi="ＭＳ 明朝" w:hint="eastAsia"/>
        </w:rPr>
        <w:t>：容積密度</w:t>
      </w:r>
      <w:r w:rsidRPr="00351792">
        <w:rPr>
          <w:rFonts w:ascii="ＭＳ 明朝" w:hAnsi="ＭＳ 明朝"/>
        </w:rPr>
        <w:t>(</w:t>
      </w:r>
      <w:r w:rsidRPr="00351792">
        <w:rPr>
          <w:rFonts w:ascii="ＭＳ 明朝" w:hAnsi="ＭＳ 明朝" w:hint="eastAsia"/>
        </w:rPr>
        <w:t>トン／</w:t>
      </w:r>
      <w:r w:rsidRPr="00351792">
        <w:rPr>
          <w:rFonts w:ascii="ＭＳ 明朝" w:hAnsi="ＭＳ 明朝"/>
        </w:rPr>
        <w:t>m</w:t>
      </w:r>
      <w:r w:rsidRPr="00351792">
        <w:rPr>
          <w:rFonts w:ascii="ＭＳ 明朝" w:hAnsi="ＭＳ 明朝" w:hint="eastAsia"/>
          <w:vertAlign w:val="superscript"/>
        </w:rPr>
        <w:t>３</w:t>
      </w:r>
      <w:r w:rsidRPr="00351792">
        <w:rPr>
          <w:rFonts w:ascii="ＭＳ 明朝" w:hAnsi="ＭＳ 明朝"/>
        </w:rPr>
        <w:t>)</w:t>
      </w:r>
    </w:p>
    <w:p w:rsidR="006321AC" w:rsidRPr="00351792" w:rsidRDefault="006321AC" w:rsidP="009546AA">
      <w:pPr>
        <w:ind w:firstLineChars="1400" w:firstLine="3174"/>
        <w:rPr>
          <w:rFonts w:ascii="ＭＳ 明朝"/>
          <w:szCs w:val="22"/>
        </w:rPr>
      </w:pPr>
    </w:p>
    <w:p w:rsidR="006321AC" w:rsidRPr="00351792" w:rsidRDefault="006321AC" w:rsidP="00DA4A12">
      <w:pPr>
        <w:rPr>
          <w:rFonts w:ascii="ＭＳ 明朝"/>
          <w:szCs w:val="22"/>
        </w:rPr>
      </w:pPr>
      <w:r w:rsidRPr="00351792">
        <w:rPr>
          <w:rFonts w:ascii="ＭＳ 明朝" w:hAnsi="ＭＳ 明朝" w:hint="eastAsia"/>
          <w:szCs w:val="22"/>
        </w:rPr>
        <w:t>また、生材重量に樹皮が</w:t>
      </w:r>
      <w:r w:rsidRPr="00351792">
        <w:rPr>
          <w:rFonts w:ascii="ＭＳ 明朝" w:hAnsi="ＭＳ 明朝"/>
          <w:szCs w:val="22"/>
        </w:rPr>
        <w:t>10</w:t>
      </w:r>
      <w:r w:rsidRPr="00351792">
        <w:rPr>
          <w:rFonts w:ascii="ＭＳ 明朝" w:hAnsi="ＭＳ 明朝" w:hint="eastAsia"/>
          <w:szCs w:val="22"/>
        </w:rPr>
        <w:t>％含まれている場合の係数は、以下の式によって算出される。</w:t>
      </w:r>
    </w:p>
    <w:p w:rsidR="006321AC" w:rsidRPr="00351792" w:rsidRDefault="006321AC" w:rsidP="000F1710">
      <w:pPr>
        <w:jc w:val="center"/>
        <w:rPr>
          <w:rFonts w:ascii="ＭＳ 明朝"/>
        </w:rPr>
      </w:pPr>
      <w:r w:rsidRPr="00351792">
        <w:rPr>
          <w:rFonts w:ascii="ＭＳ 明朝"/>
        </w:rPr>
        <w:tab/>
      </w:r>
      <w:r w:rsidRPr="00351792">
        <w:rPr>
          <w:rFonts w:ascii="ＭＳ 明朝" w:hAnsi="ＭＳ 明朝"/>
        </w:rPr>
        <w:t>Kw10=</w:t>
      </w:r>
      <w:r w:rsidRPr="00351792">
        <w:rPr>
          <w:rFonts w:ascii="ＭＳ 明朝" w:hAnsi="ＭＳ 明朝" w:hint="eastAsia"/>
        </w:rPr>
        <w:t>（</w:t>
      </w:r>
      <w:r w:rsidRPr="00351792">
        <w:rPr>
          <w:rFonts w:ascii="ＭＳ 明朝" w:hAnsi="ＭＳ 明朝"/>
        </w:rPr>
        <w:t>1-Cw</w:t>
      </w:r>
      <w:r w:rsidRPr="00351792">
        <w:rPr>
          <w:rFonts w:ascii="ＭＳ 明朝" w:hAnsi="ＭＳ 明朝" w:hint="eastAsia"/>
        </w:rPr>
        <w:t>÷</w:t>
      </w:r>
      <w:r w:rsidRPr="00351792">
        <w:rPr>
          <w:rFonts w:ascii="ＭＳ 明朝" w:hAnsi="ＭＳ 明朝"/>
        </w:rPr>
        <w:t>100</w:t>
      </w:r>
      <w:r w:rsidRPr="00351792">
        <w:rPr>
          <w:rFonts w:ascii="ＭＳ 明朝" w:hAnsi="ＭＳ 明朝" w:hint="eastAsia"/>
        </w:rPr>
        <w:t>）×</w:t>
      </w:r>
      <w:r w:rsidRPr="00351792">
        <w:rPr>
          <w:rFonts w:ascii="ＭＳ 明朝" w:hAnsi="ＭＳ 明朝"/>
        </w:rPr>
        <w:t xml:space="preserve">(1/R </w:t>
      </w:r>
      <w:r w:rsidRPr="00351792">
        <w:rPr>
          <w:rFonts w:ascii="ＭＳ 明朝" w:hAnsi="ＭＳ 明朝" w:hint="eastAsia"/>
        </w:rPr>
        <w:t>）×</w:t>
      </w:r>
      <w:r w:rsidRPr="00351792">
        <w:rPr>
          <w:rFonts w:ascii="ＭＳ 明朝" w:hAnsi="ＭＳ 明朝"/>
        </w:rPr>
        <w:t>0.9</w:t>
      </w:r>
    </w:p>
    <w:p w:rsidR="006321AC" w:rsidRPr="00351792" w:rsidRDefault="006321AC" w:rsidP="000F1710">
      <w:pPr>
        <w:rPr>
          <w:rFonts w:ascii="ＭＳ 明朝"/>
        </w:rPr>
      </w:pPr>
      <w:r w:rsidRPr="00351792">
        <w:rPr>
          <w:rFonts w:ascii="ＭＳ 明朝"/>
        </w:rPr>
        <w:tab/>
      </w:r>
      <w:r w:rsidRPr="00351792">
        <w:rPr>
          <w:rFonts w:ascii="ＭＳ 明朝"/>
        </w:rPr>
        <w:tab/>
      </w:r>
      <w:r w:rsidRPr="00351792">
        <w:rPr>
          <w:rFonts w:ascii="ＭＳ 明朝"/>
        </w:rPr>
        <w:tab/>
      </w:r>
      <w:r w:rsidRPr="00351792">
        <w:rPr>
          <w:rFonts w:ascii="ＭＳ 明朝"/>
        </w:rPr>
        <w:tab/>
      </w:r>
      <w:r w:rsidRPr="00351792">
        <w:rPr>
          <w:rFonts w:ascii="ＭＳ 明朝"/>
        </w:rPr>
        <w:tab/>
      </w:r>
      <w:r w:rsidRPr="00351792">
        <w:rPr>
          <w:rFonts w:ascii="ＭＳ 明朝" w:hAnsi="ＭＳ 明朝"/>
        </w:rPr>
        <w:t>Kw10</w:t>
      </w:r>
      <w:r w:rsidRPr="00351792">
        <w:rPr>
          <w:rFonts w:ascii="ＭＳ 明朝" w:hAnsi="ＭＳ 明朝" w:hint="eastAsia"/>
        </w:rPr>
        <w:t xml:space="preserve">：容積換算係数　</w:t>
      </w:r>
      <w:r w:rsidRPr="00351792">
        <w:rPr>
          <w:rFonts w:ascii="ＭＳ 明朝" w:hAnsi="ＭＳ 明朝"/>
        </w:rPr>
        <w:t>(</w:t>
      </w:r>
      <w:r w:rsidRPr="00351792">
        <w:rPr>
          <w:rFonts w:ascii="ＭＳ 明朝" w:hAnsi="ＭＳ 明朝" w:hint="eastAsia"/>
        </w:rPr>
        <w:t>樹皮が</w:t>
      </w:r>
      <w:r w:rsidRPr="00351792">
        <w:rPr>
          <w:rFonts w:ascii="ＭＳ 明朝" w:hAnsi="ＭＳ 明朝"/>
        </w:rPr>
        <w:t>10</w:t>
      </w:r>
      <w:r w:rsidRPr="00351792">
        <w:rPr>
          <w:rFonts w:ascii="ＭＳ 明朝" w:hAnsi="ＭＳ 明朝" w:hint="eastAsia"/>
        </w:rPr>
        <w:t>％の場合</w:t>
      </w:r>
      <w:r w:rsidRPr="00351792">
        <w:rPr>
          <w:rFonts w:ascii="ＭＳ 明朝" w:hAnsi="ＭＳ 明朝"/>
        </w:rPr>
        <w:t>)</w:t>
      </w:r>
    </w:p>
    <w:p w:rsidR="006321AC" w:rsidRPr="00351792" w:rsidRDefault="006321AC" w:rsidP="000F1710">
      <w:pPr>
        <w:ind w:firstLineChars="900" w:firstLine="2041"/>
        <w:rPr>
          <w:rFonts w:ascii="ＭＳ 明朝"/>
        </w:rPr>
      </w:pPr>
      <w:r w:rsidRPr="00351792">
        <w:rPr>
          <w:rFonts w:ascii="ＭＳ 明朝" w:hAnsi="ＭＳ 明朝" w:hint="eastAsia"/>
        </w:rPr>
        <w:t xml:space="preserve">　　　　　　</w:t>
      </w:r>
      <w:r w:rsidRPr="00351792">
        <w:rPr>
          <w:rFonts w:ascii="ＭＳ 明朝"/>
        </w:rPr>
        <w:tab/>
      </w:r>
      <w:r w:rsidRPr="00351792">
        <w:rPr>
          <w:rFonts w:ascii="ＭＳ 明朝" w:hAnsi="ＭＳ 明朝"/>
        </w:rPr>
        <w:t>Cw</w:t>
      </w:r>
      <w:r w:rsidRPr="00351792">
        <w:rPr>
          <w:rFonts w:ascii="ＭＳ 明朝" w:hAnsi="ＭＳ 明朝" w:hint="eastAsia"/>
        </w:rPr>
        <w:t>：水分率（湿量基準含水率）（％）</w:t>
      </w:r>
    </w:p>
    <w:p w:rsidR="006321AC" w:rsidRPr="000C4976" w:rsidRDefault="006321AC" w:rsidP="000F1710">
      <w:pPr>
        <w:ind w:firstLineChars="1400" w:firstLine="3174"/>
        <w:rPr>
          <w:rFonts w:ascii="ＭＳ 明朝"/>
          <w:color w:val="FF0000"/>
        </w:rPr>
      </w:pPr>
      <w:r w:rsidRPr="00351792">
        <w:rPr>
          <w:rFonts w:ascii="ＭＳ 明朝" w:hAnsi="ＭＳ 明朝" w:hint="eastAsia"/>
        </w:rPr>
        <w:t xml:space="preserve">　</w:t>
      </w:r>
      <w:r w:rsidRPr="00351792">
        <w:rPr>
          <w:rFonts w:ascii="ＭＳ 明朝"/>
        </w:rPr>
        <w:tab/>
      </w:r>
      <w:r w:rsidRPr="00351792">
        <w:rPr>
          <w:rFonts w:ascii="ＭＳ 明朝" w:hAnsi="ＭＳ 明朝"/>
        </w:rPr>
        <w:t xml:space="preserve">R </w:t>
      </w:r>
      <w:r w:rsidRPr="00351792">
        <w:rPr>
          <w:rFonts w:ascii="ＭＳ 明朝" w:hAnsi="ＭＳ 明朝" w:hint="eastAsia"/>
        </w:rPr>
        <w:t>：容積密度</w:t>
      </w:r>
      <w:r w:rsidRPr="00351792">
        <w:rPr>
          <w:rFonts w:ascii="ＭＳ 明朝" w:hAnsi="ＭＳ 明朝"/>
        </w:rPr>
        <w:t>(</w:t>
      </w:r>
      <w:r w:rsidRPr="00351792">
        <w:rPr>
          <w:rFonts w:ascii="ＭＳ 明朝" w:hAnsi="ＭＳ 明朝" w:hint="eastAsia"/>
        </w:rPr>
        <w:t>トン／</w:t>
      </w:r>
      <w:r w:rsidRPr="00351792">
        <w:rPr>
          <w:rFonts w:ascii="ＭＳ 明朝" w:hAnsi="ＭＳ 明朝"/>
        </w:rPr>
        <w:t>m</w:t>
      </w:r>
      <w:r w:rsidRPr="00351792">
        <w:rPr>
          <w:rFonts w:ascii="ＭＳ 明朝" w:hAnsi="ＭＳ 明朝" w:hint="eastAsia"/>
          <w:vertAlign w:val="superscript"/>
        </w:rPr>
        <w:t>３</w:t>
      </w:r>
      <w:r w:rsidRPr="00351792">
        <w:rPr>
          <w:rFonts w:ascii="ＭＳ 明朝" w:hAnsi="ＭＳ 明朝"/>
        </w:rPr>
        <w:t>)</w:t>
      </w:r>
    </w:p>
    <w:p w:rsidR="006321AC" w:rsidRPr="00822EA2" w:rsidRDefault="006321AC" w:rsidP="00DA4A12">
      <w:pPr>
        <w:rPr>
          <w:rFonts w:ascii="ＭＳ 明朝"/>
          <w:szCs w:val="22"/>
        </w:rPr>
      </w:pPr>
    </w:p>
    <w:p w:rsidR="006321AC" w:rsidRPr="00822EA2" w:rsidRDefault="006321AC" w:rsidP="00DA4A12">
      <w:pPr>
        <w:rPr>
          <w:rFonts w:ascii="ＭＳ 明朝"/>
          <w:b/>
          <w:szCs w:val="22"/>
        </w:rPr>
      </w:pPr>
      <w:r w:rsidRPr="00822EA2">
        <w:rPr>
          <w:rFonts w:ascii="ＭＳ 明朝" w:hAnsi="ＭＳ 明朝"/>
          <w:b/>
          <w:szCs w:val="22"/>
        </w:rPr>
        <w:t xml:space="preserve">4.3 </w:t>
      </w:r>
      <w:r w:rsidRPr="00822EA2">
        <w:rPr>
          <w:rFonts w:ascii="ＭＳ 明朝" w:hAnsi="ＭＳ 明朝" w:hint="eastAsia"/>
          <w:b/>
          <w:szCs w:val="22"/>
        </w:rPr>
        <w:t>結果</w:t>
      </w:r>
    </w:p>
    <w:p w:rsidR="006321AC" w:rsidRPr="00822EA2" w:rsidRDefault="006321AC" w:rsidP="00DA4A12">
      <w:pPr>
        <w:rPr>
          <w:rFonts w:ascii="ＭＳ 明朝"/>
          <w:b/>
          <w:szCs w:val="22"/>
        </w:rPr>
      </w:pPr>
      <w:r w:rsidRPr="00822EA2">
        <w:rPr>
          <w:rFonts w:ascii="ＭＳ 明朝" w:hAnsi="ＭＳ 明朝"/>
          <w:b/>
          <w:szCs w:val="22"/>
        </w:rPr>
        <w:t xml:space="preserve">4.3.1 </w:t>
      </w:r>
      <w:r w:rsidRPr="00822EA2">
        <w:rPr>
          <w:rFonts w:ascii="ＭＳ 明朝" w:hAnsi="ＭＳ 明朝" w:hint="eastAsia"/>
          <w:b/>
          <w:szCs w:val="22"/>
        </w:rPr>
        <w:t>原木の形質</w:t>
      </w:r>
    </w:p>
    <w:p w:rsidR="006321AC" w:rsidRPr="00822EA2" w:rsidRDefault="006321AC" w:rsidP="000C506B">
      <w:pPr>
        <w:rPr>
          <w:rFonts w:ascii="ＭＳ 明朝"/>
          <w:szCs w:val="22"/>
        </w:rPr>
      </w:pPr>
      <w:r w:rsidRPr="00822EA2">
        <w:rPr>
          <w:rFonts w:ascii="ＭＳ 明朝" w:hAnsi="ＭＳ 明朝" w:hint="eastAsia"/>
          <w:szCs w:val="22"/>
        </w:rPr>
        <w:t xml:space="preserve">　表</w:t>
      </w:r>
      <w:r w:rsidRPr="00822EA2">
        <w:rPr>
          <w:szCs w:val="22"/>
        </w:rPr>
        <w:t>4.3.1</w:t>
      </w:r>
      <w:r w:rsidRPr="00822EA2">
        <w:rPr>
          <w:rFonts w:ascii="ＭＳ 明朝" w:hAnsi="ＭＳ 明朝" w:hint="eastAsia"/>
          <w:szCs w:val="22"/>
        </w:rPr>
        <w:t>～</w:t>
      </w:r>
      <w:r w:rsidRPr="0032586B">
        <w:rPr>
          <w:szCs w:val="22"/>
        </w:rPr>
        <w:t>4.3.11</w:t>
      </w:r>
      <w:r w:rsidRPr="00822EA2">
        <w:rPr>
          <w:rFonts w:ascii="ＭＳ 明朝" w:hAnsi="ＭＳ 明朝" w:hint="eastAsia"/>
          <w:szCs w:val="22"/>
        </w:rPr>
        <w:t>は調査工場ごとに得られたデータをとりまとめた表である。これらのうち、表</w:t>
      </w:r>
      <w:r w:rsidRPr="00822EA2">
        <w:rPr>
          <w:szCs w:val="22"/>
        </w:rPr>
        <w:t>4.3.1</w:t>
      </w:r>
      <w:r w:rsidRPr="00822EA2">
        <w:rPr>
          <w:rFonts w:ascii="ＭＳ 明朝" w:hAnsi="ＭＳ 明朝" w:hint="eastAsia"/>
          <w:szCs w:val="22"/>
        </w:rPr>
        <w:t>は調査工場ごとの原木の短径、樹皮厚、材長、末口二乗法によって算出した材積である。表</w:t>
      </w:r>
      <w:r w:rsidRPr="0032586B">
        <w:rPr>
          <w:szCs w:val="22"/>
        </w:rPr>
        <w:t>4.3.2</w:t>
      </w:r>
      <w:r w:rsidRPr="00822EA2">
        <w:rPr>
          <w:rFonts w:ascii="ＭＳ 明朝" w:hAnsi="ＭＳ 明朝" w:hint="eastAsia"/>
          <w:szCs w:val="22"/>
        </w:rPr>
        <w:t>～表</w:t>
      </w:r>
      <w:r w:rsidRPr="0032586B">
        <w:rPr>
          <w:szCs w:val="22"/>
        </w:rPr>
        <w:t>4.3.11</w:t>
      </w:r>
      <w:r w:rsidRPr="00822EA2">
        <w:rPr>
          <w:rFonts w:ascii="ＭＳ 明朝" w:hAnsi="ＭＳ 明朝" w:hint="eastAsia"/>
          <w:szCs w:val="22"/>
        </w:rPr>
        <w:t>は持ち帰った円盤を測定して得られた含水率と容積密度、これらから算出した湿量基準含水率（水分率）と換算係数である。換算係数は樹皮付き丸太の生材</w:t>
      </w:r>
      <w:r>
        <w:rPr>
          <w:rFonts w:ascii="ＭＳ 明朝" w:hAnsi="ＭＳ 明朝" w:hint="eastAsia"/>
          <w:szCs w:val="22"/>
        </w:rPr>
        <w:t>重量</w:t>
      </w:r>
      <w:r w:rsidRPr="00822EA2">
        <w:rPr>
          <w:rFonts w:ascii="ＭＳ 明朝" w:hAnsi="ＭＳ 明朝" w:hint="eastAsia"/>
          <w:szCs w:val="22"/>
        </w:rPr>
        <w:t>（トン）にこの係数を乗じて、樹皮をむいた丸太の生材体積（</w:t>
      </w:r>
      <w:r w:rsidRPr="00822EA2">
        <w:t>m</w:t>
      </w:r>
      <w:r w:rsidRPr="00822EA2">
        <w:rPr>
          <w:vertAlign w:val="superscript"/>
        </w:rPr>
        <w:t>3</w:t>
      </w:r>
      <w:r w:rsidRPr="00822EA2">
        <w:rPr>
          <w:rFonts w:ascii="ＭＳ 明朝" w:hAnsi="ＭＳ 明朝" w:hint="eastAsia"/>
          <w:szCs w:val="22"/>
        </w:rPr>
        <w:t>）を推定するためのものである。なお、樹皮の重量を生材丸太重量の</w:t>
      </w:r>
      <w:r w:rsidRPr="00822EA2">
        <w:rPr>
          <w:szCs w:val="22"/>
        </w:rPr>
        <w:t>10</w:t>
      </w:r>
      <w:r w:rsidRPr="00822EA2">
        <w:rPr>
          <w:rFonts w:ascii="ＭＳ 明朝" w:hAnsi="ＭＳ 明朝" w:hint="eastAsia"/>
          <w:szCs w:val="22"/>
        </w:rPr>
        <w:t>％と仮定して算出してある。各調査工場の土場で原木を測定して得られた短径、樹皮厚、材長、材積</w:t>
      </w:r>
      <w:r>
        <w:rPr>
          <w:rFonts w:ascii="ＭＳ 明朝" w:hAnsi="ＭＳ 明朝" w:hint="eastAsia"/>
          <w:szCs w:val="22"/>
        </w:rPr>
        <w:t>、樹皮の体積比</w:t>
      </w:r>
      <w:r w:rsidRPr="00822EA2">
        <w:rPr>
          <w:rFonts w:ascii="ＭＳ 明朝" w:hAnsi="ＭＳ 明朝" w:hint="eastAsia"/>
          <w:szCs w:val="22"/>
        </w:rPr>
        <w:t>を樹種ごとににまとめたものが表</w:t>
      </w:r>
      <w:r w:rsidRPr="00822EA2">
        <w:rPr>
          <w:szCs w:val="22"/>
        </w:rPr>
        <w:t>4.3.12</w:t>
      </w:r>
      <w:r w:rsidRPr="00822EA2">
        <w:rPr>
          <w:rFonts w:ascii="ＭＳ 明朝" w:hAnsi="ＭＳ 明朝" w:hint="eastAsia"/>
          <w:szCs w:val="22"/>
        </w:rPr>
        <w:t>であり、持ち帰った円盤から得られた含水率と容積密度を樹種ごとにまとめたのが表</w:t>
      </w:r>
      <w:r w:rsidRPr="00822EA2">
        <w:rPr>
          <w:szCs w:val="22"/>
        </w:rPr>
        <w:t>4.3.13</w:t>
      </w:r>
      <w:r w:rsidRPr="00822EA2">
        <w:rPr>
          <w:rFonts w:ascii="ＭＳ 明朝" w:hAnsi="ＭＳ 明朝" w:hint="eastAsia"/>
          <w:szCs w:val="22"/>
        </w:rPr>
        <w:t>である。また、これらのデータを用いて図</w:t>
      </w:r>
      <w:r w:rsidRPr="0032586B">
        <w:rPr>
          <w:szCs w:val="22"/>
        </w:rPr>
        <w:t>4.3.1</w:t>
      </w:r>
      <w:r w:rsidRPr="00822EA2">
        <w:rPr>
          <w:rFonts w:ascii="ＭＳ 明朝" w:hAnsi="ＭＳ 明朝" w:hint="eastAsia"/>
          <w:szCs w:val="22"/>
        </w:rPr>
        <w:t>～図</w:t>
      </w:r>
      <w:r w:rsidRPr="0032586B">
        <w:rPr>
          <w:szCs w:val="22"/>
        </w:rPr>
        <w:t>4.3.8</w:t>
      </w:r>
      <w:r w:rsidRPr="00822EA2">
        <w:rPr>
          <w:rFonts w:ascii="ＭＳ 明朝" w:hAnsi="ＭＳ 明朝" w:hint="eastAsia"/>
          <w:szCs w:val="22"/>
        </w:rPr>
        <w:t>に原木の短径分布を、図</w:t>
      </w:r>
      <w:r w:rsidRPr="00822EA2">
        <w:rPr>
          <w:szCs w:val="22"/>
        </w:rPr>
        <w:t>4.3.9</w:t>
      </w:r>
      <w:r w:rsidRPr="00822EA2">
        <w:rPr>
          <w:rFonts w:ascii="ＭＳ 明朝" w:hAnsi="ＭＳ 明朝" w:hint="eastAsia"/>
          <w:szCs w:val="22"/>
        </w:rPr>
        <w:t>～図</w:t>
      </w:r>
      <w:r w:rsidRPr="0032586B">
        <w:rPr>
          <w:szCs w:val="22"/>
        </w:rPr>
        <w:t>4.3.15</w:t>
      </w:r>
      <w:r w:rsidRPr="00822EA2">
        <w:rPr>
          <w:rFonts w:ascii="ＭＳ 明朝" w:hAnsi="ＭＳ 明朝" w:hint="eastAsia"/>
          <w:szCs w:val="22"/>
        </w:rPr>
        <w:t>に原木の樹皮厚分布を示した。</w:t>
      </w:r>
      <w:r>
        <w:rPr>
          <w:rFonts w:ascii="ＭＳ 明朝" w:hAnsi="ＭＳ 明朝" w:hint="eastAsia"/>
          <w:szCs w:val="22"/>
        </w:rPr>
        <w:t>図</w:t>
      </w:r>
      <w:r w:rsidRPr="0032586B">
        <w:rPr>
          <w:szCs w:val="22"/>
        </w:rPr>
        <w:t>4.3.17</w:t>
      </w:r>
      <w:r>
        <w:rPr>
          <w:rFonts w:ascii="ＭＳ 明朝" w:hAnsi="ＭＳ 明朝" w:hint="eastAsia"/>
          <w:szCs w:val="22"/>
        </w:rPr>
        <w:t>、図</w:t>
      </w:r>
      <w:r w:rsidRPr="0032586B">
        <w:rPr>
          <w:szCs w:val="22"/>
        </w:rPr>
        <w:t>4.3.1</w:t>
      </w:r>
      <w:r>
        <w:rPr>
          <w:szCs w:val="22"/>
        </w:rPr>
        <w:t>9</w:t>
      </w:r>
      <w:r>
        <w:rPr>
          <w:rFonts w:hint="eastAsia"/>
          <w:szCs w:val="22"/>
        </w:rPr>
        <w:t>、</w:t>
      </w:r>
      <w:r>
        <w:rPr>
          <w:rFonts w:ascii="ＭＳ 明朝" w:hAnsi="ＭＳ 明朝" w:hint="eastAsia"/>
          <w:szCs w:val="22"/>
        </w:rPr>
        <w:t>図</w:t>
      </w:r>
      <w:r w:rsidRPr="0032586B">
        <w:rPr>
          <w:szCs w:val="22"/>
        </w:rPr>
        <w:t>4.3.</w:t>
      </w:r>
      <w:r>
        <w:rPr>
          <w:szCs w:val="22"/>
        </w:rPr>
        <w:t>21</w:t>
      </w:r>
      <w:r>
        <w:rPr>
          <w:rFonts w:hint="eastAsia"/>
          <w:szCs w:val="22"/>
        </w:rPr>
        <w:t>には、それぞれ樹種ごとの乾量基準含水率、質量基準含水率、容積密度を示す。なお、</w:t>
      </w:r>
      <w:r>
        <w:rPr>
          <w:rFonts w:ascii="ＭＳ 明朝" w:hAnsi="ＭＳ 明朝" w:hint="eastAsia"/>
          <w:szCs w:val="22"/>
        </w:rPr>
        <w:t>図</w:t>
      </w:r>
      <w:r w:rsidRPr="0032586B">
        <w:rPr>
          <w:szCs w:val="22"/>
        </w:rPr>
        <w:t>4.3.1</w:t>
      </w:r>
      <w:r>
        <w:rPr>
          <w:szCs w:val="22"/>
        </w:rPr>
        <w:t>6</w:t>
      </w:r>
      <w:r>
        <w:rPr>
          <w:rFonts w:ascii="ＭＳ 明朝" w:hAnsi="ＭＳ 明朝" w:hint="eastAsia"/>
          <w:szCs w:val="22"/>
        </w:rPr>
        <w:t>、図</w:t>
      </w:r>
      <w:r w:rsidRPr="0032586B">
        <w:rPr>
          <w:szCs w:val="22"/>
        </w:rPr>
        <w:t>4.3.1</w:t>
      </w:r>
      <w:r>
        <w:rPr>
          <w:szCs w:val="22"/>
        </w:rPr>
        <w:t>8</w:t>
      </w:r>
      <w:r>
        <w:rPr>
          <w:rFonts w:hint="eastAsia"/>
          <w:szCs w:val="22"/>
        </w:rPr>
        <w:t>、</w:t>
      </w:r>
      <w:r>
        <w:rPr>
          <w:rFonts w:ascii="ＭＳ 明朝" w:hAnsi="ＭＳ 明朝" w:hint="eastAsia"/>
          <w:szCs w:val="22"/>
        </w:rPr>
        <w:t>図</w:t>
      </w:r>
      <w:r w:rsidRPr="0032586B">
        <w:rPr>
          <w:szCs w:val="22"/>
        </w:rPr>
        <w:t>4.3.</w:t>
      </w:r>
      <w:r>
        <w:rPr>
          <w:szCs w:val="22"/>
        </w:rPr>
        <w:t>20</w:t>
      </w:r>
      <w:r>
        <w:rPr>
          <w:rFonts w:hint="eastAsia"/>
          <w:szCs w:val="22"/>
        </w:rPr>
        <w:t>には、昨年</w:t>
      </w:r>
      <w:r>
        <w:rPr>
          <w:szCs w:val="22"/>
        </w:rPr>
        <w:t>2012</w:t>
      </w:r>
      <w:r>
        <w:rPr>
          <w:rFonts w:hint="eastAsia"/>
          <w:szCs w:val="22"/>
        </w:rPr>
        <w:t>年度に西日本で調査した結果を比較のため示してある。</w:t>
      </w:r>
    </w:p>
    <w:p w:rsidR="006321AC" w:rsidRPr="00822EA2" w:rsidRDefault="006321AC" w:rsidP="00A13EBF">
      <w:pPr>
        <w:ind w:firstLineChars="100" w:firstLine="227"/>
        <w:rPr>
          <w:rFonts w:ascii="ＭＳ 明朝"/>
          <w:szCs w:val="22"/>
        </w:rPr>
      </w:pPr>
      <w:r w:rsidRPr="00822EA2">
        <w:rPr>
          <w:rFonts w:ascii="ＭＳ 明朝" w:hAnsi="ＭＳ 明朝" w:hint="eastAsia"/>
          <w:szCs w:val="22"/>
        </w:rPr>
        <w:lastRenderedPageBreak/>
        <w:t>最も多くの工場でチップ用材の主たる樹種として用いられていたのはミズナラで、すべての工場で主たる樹種として取り扱われていた。ついでがシラカバ、サクラが</w:t>
      </w:r>
      <w:r w:rsidRPr="00822EA2">
        <w:rPr>
          <w:rFonts w:ascii="ＭＳ 明朝" w:hAnsi="ＭＳ 明朝"/>
          <w:szCs w:val="22"/>
        </w:rPr>
        <w:t>2</w:t>
      </w:r>
      <w:r w:rsidRPr="00822EA2">
        <w:rPr>
          <w:rFonts w:ascii="ＭＳ 明朝" w:hAnsi="ＭＳ 明朝" w:hint="eastAsia"/>
          <w:szCs w:val="22"/>
        </w:rPr>
        <w:t>工場であった。このほか、タモ、イタヤカエデ、ハンノキなどが用いられており、今回の調査ではこれらについても少量のデータを採取した。なお、昨年度行った西日本の</w:t>
      </w:r>
      <w:r w:rsidRPr="0032586B">
        <w:rPr>
          <w:szCs w:val="22"/>
        </w:rPr>
        <w:t>8</w:t>
      </w:r>
      <w:r w:rsidRPr="00822EA2">
        <w:rPr>
          <w:rFonts w:ascii="ＭＳ 明朝" w:hAnsi="ＭＳ 明朝" w:hint="eastAsia"/>
          <w:szCs w:val="22"/>
        </w:rPr>
        <w:t>工場での調査同様、使用量は少ないものの、今回採取しなかった樹種がこれらのほかにも多く存在した。</w:t>
      </w:r>
    </w:p>
    <w:p w:rsidR="006321AC" w:rsidRPr="00737A04" w:rsidRDefault="006321AC" w:rsidP="00A13EBF">
      <w:pPr>
        <w:ind w:firstLineChars="100" w:firstLine="227"/>
        <w:rPr>
          <w:szCs w:val="22"/>
        </w:rPr>
      </w:pPr>
      <w:r w:rsidRPr="00737A04">
        <w:rPr>
          <w:rFonts w:hint="eastAsia"/>
          <w:szCs w:val="22"/>
        </w:rPr>
        <w:t>短径分布は、末口、元口ともに、だいたい</w:t>
      </w:r>
      <w:r w:rsidRPr="00737A04">
        <w:rPr>
          <w:szCs w:val="22"/>
        </w:rPr>
        <w:t>10</w:t>
      </w:r>
      <w:r w:rsidRPr="00737A04">
        <w:rPr>
          <w:rFonts w:hint="eastAsia"/>
          <w:szCs w:val="22"/>
        </w:rPr>
        <w:t>～</w:t>
      </w:r>
      <w:r w:rsidRPr="00737A04">
        <w:rPr>
          <w:szCs w:val="22"/>
        </w:rPr>
        <w:t>25cm</w:t>
      </w:r>
      <w:r w:rsidRPr="00737A04">
        <w:rPr>
          <w:rFonts w:hint="eastAsia"/>
          <w:szCs w:val="22"/>
        </w:rPr>
        <w:t>程度の範囲に分布し、平均は末口が</w:t>
      </w:r>
      <w:r w:rsidRPr="00737A04">
        <w:rPr>
          <w:szCs w:val="22"/>
        </w:rPr>
        <w:t>12</w:t>
      </w:r>
      <w:r w:rsidRPr="00737A04">
        <w:rPr>
          <w:rFonts w:hint="eastAsia"/>
          <w:szCs w:val="22"/>
        </w:rPr>
        <w:t>～</w:t>
      </w:r>
      <w:r w:rsidRPr="00737A04">
        <w:rPr>
          <w:szCs w:val="22"/>
        </w:rPr>
        <w:t>20cm</w:t>
      </w:r>
      <w:r w:rsidRPr="00737A04">
        <w:rPr>
          <w:rFonts w:hint="eastAsia"/>
          <w:szCs w:val="22"/>
        </w:rPr>
        <w:t>程度、元口が</w:t>
      </w:r>
      <w:r w:rsidRPr="00737A04">
        <w:rPr>
          <w:szCs w:val="22"/>
        </w:rPr>
        <w:t>12</w:t>
      </w:r>
      <w:r w:rsidRPr="00737A04">
        <w:rPr>
          <w:rFonts w:hint="eastAsia"/>
          <w:szCs w:val="22"/>
        </w:rPr>
        <w:t>～</w:t>
      </w:r>
      <w:r w:rsidRPr="00737A04">
        <w:rPr>
          <w:szCs w:val="22"/>
        </w:rPr>
        <w:t>21cm</w:t>
      </w:r>
      <w:r w:rsidRPr="00737A04">
        <w:rPr>
          <w:rFonts w:hint="eastAsia"/>
          <w:szCs w:val="22"/>
        </w:rPr>
        <w:t>程度である。ハンノキは分布が特殊な形になっていた。樹皮厚の分布はおおむね</w:t>
      </w:r>
      <w:r w:rsidRPr="00737A04">
        <w:rPr>
          <w:szCs w:val="22"/>
        </w:rPr>
        <w:t>4</w:t>
      </w:r>
      <w:r w:rsidRPr="00737A04">
        <w:rPr>
          <w:rFonts w:hint="eastAsia"/>
          <w:szCs w:val="22"/>
        </w:rPr>
        <w:t>～</w:t>
      </w:r>
      <w:r w:rsidRPr="00737A04">
        <w:rPr>
          <w:szCs w:val="22"/>
        </w:rPr>
        <w:t>8mm</w:t>
      </w:r>
      <w:r w:rsidRPr="00737A04">
        <w:rPr>
          <w:rFonts w:hint="eastAsia"/>
          <w:szCs w:val="22"/>
        </w:rPr>
        <w:t>程度の範囲にあり、平均は末口で</w:t>
      </w:r>
      <w:r w:rsidRPr="00737A04">
        <w:rPr>
          <w:szCs w:val="22"/>
        </w:rPr>
        <w:t>3</w:t>
      </w:r>
      <w:r w:rsidRPr="00737A04">
        <w:rPr>
          <w:rFonts w:hint="eastAsia"/>
          <w:szCs w:val="22"/>
        </w:rPr>
        <w:t>～</w:t>
      </w:r>
      <w:r w:rsidRPr="00737A04">
        <w:rPr>
          <w:szCs w:val="22"/>
        </w:rPr>
        <w:t>6mm</w:t>
      </w:r>
      <w:r w:rsidRPr="00737A04">
        <w:rPr>
          <w:rFonts w:hint="eastAsia"/>
          <w:szCs w:val="22"/>
        </w:rPr>
        <w:t>、元口で</w:t>
      </w:r>
      <w:r w:rsidRPr="00737A04">
        <w:rPr>
          <w:szCs w:val="22"/>
        </w:rPr>
        <w:t>4</w:t>
      </w:r>
      <w:r w:rsidRPr="00737A04">
        <w:rPr>
          <w:rFonts w:hint="eastAsia"/>
          <w:szCs w:val="22"/>
        </w:rPr>
        <w:t>～</w:t>
      </w:r>
      <w:r w:rsidRPr="00737A04">
        <w:rPr>
          <w:szCs w:val="22"/>
        </w:rPr>
        <w:t>mm</w:t>
      </w:r>
      <w:r>
        <w:rPr>
          <w:rFonts w:hint="eastAsia"/>
          <w:szCs w:val="22"/>
        </w:rPr>
        <w:t>程度であった。また、短径、樹皮厚、材長から推定した樹皮の体積比は、</w:t>
      </w:r>
      <w:r>
        <w:rPr>
          <w:szCs w:val="22"/>
        </w:rPr>
        <w:t>3.5</w:t>
      </w:r>
      <w:r>
        <w:rPr>
          <w:rFonts w:hint="eastAsia"/>
          <w:szCs w:val="22"/>
        </w:rPr>
        <w:t>～</w:t>
      </w:r>
      <w:r>
        <w:rPr>
          <w:szCs w:val="22"/>
        </w:rPr>
        <w:t>7.0%</w:t>
      </w:r>
      <w:r>
        <w:rPr>
          <w:rFonts w:hint="eastAsia"/>
          <w:szCs w:val="22"/>
        </w:rPr>
        <w:t>であった。</w:t>
      </w:r>
    </w:p>
    <w:p w:rsidR="006321AC" w:rsidRPr="00737A04" w:rsidRDefault="006321AC" w:rsidP="00A13EBF">
      <w:pPr>
        <w:ind w:firstLineChars="100" w:firstLine="227"/>
        <w:rPr>
          <w:szCs w:val="22"/>
        </w:rPr>
      </w:pPr>
      <w:r w:rsidRPr="00737A04">
        <w:rPr>
          <w:rFonts w:hint="eastAsia"/>
          <w:szCs w:val="22"/>
        </w:rPr>
        <w:t>乾量基準含水率の分布は、図</w:t>
      </w:r>
      <w:r w:rsidRPr="00737A04">
        <w:rPr>
          <w:szCs w:val="22"/>
        </w:rPr>
        <w:t xml:space="preserve">4.3.17 </w:t>
      </w:r>
      <w:r w:rsidRPr="00737A04">
        <w:rPr>
          <w:rFonts w:hint="eastAsia"/>
          <w:szCs w:val="22"/>
        </w:rPr>
        <w:t>のようにおおむね</w:t>
      </w:r>
      <w:r w:rsidRPr="00737A04">
        <w:rPr>
          <w:szCs w:val="22"/>
        </w:rPr>
        <w:t>60</w:t>
      </w:r>
      <w:r w:rsidRPr="00737A04">
        <w:rPr>
          <w:rFonts w:hint="eastAsia"/>
          <w:szCs w:val="22"/>
        </w:rPr>
        <w:t>％前後と見てよいと思われる。ただし、シラカバとクリは本数が少なくまた１カ所のみの測定であり、偏った結果であった可能性がある。</w:t>
      </w:r>
    </w:p>
    <w:p w:rsidR="006321AC" w:rsidRPr="00822EA2" w:rsidRDefault="006321AC" w:rsidP="0088788C">
      <w:pPr>
        <w:ind w:firstLineChars="100" w:firstLine="227"/>
        <w:rPr>
          <w:rFonts w:ascii="ＭＳ 明朝"/>
          <w:szCs w:val="22"/>
        </w:rPr>
      </w:pPr>
      <w:r w:rsidRPr="00737A04">
        <w:rPr>
          <w:rFonts w:hint="eastAsia"/>
          <w:szCs w:val="22"/>
        </w:rPr>
        <w:t>容積密度分布は図</w:t>
      </w:r>
      <w:r w:rsidRPr="00737A04">
        <w:rPr>
          <w:szCs w:val="22"/>
        </w:rPr>
        <w:t>4.3.21</w:t>
      </w:r>
      <w:r w:rsidRPr="00737A04">
        <w:rPr>
          <w:rFonts w:hint="eastAsia"/>
          <w:szCs w:val="22"/>
        </w:rPr>
        <w:t>のようにおおむね</w:t>
      </w:r>
      <w:r w:rsidRPr="00737A04">
        <w:rPr>
          <w:szCs w:val="22"/>
        </w:rPr>
        <w:t>0.</w:t>
      </w:r>
      <w:r>
        <w:rPr>
          <w:szCs w:val="22"/>
        </w:rPr>
        <w:t>4</w:t>
      </w:r>
      <w:r w:rsidRPr="00737A04">
        <w:rPr>
          <w:rFonts w:hint="eastAsia"/>
          <w:szCs w:val="22"/>
        </w:rPr>
        <w:t>～</w:t>
      </w:r>
      <w:r w:rsidRPr="00737A04">
        <w:rPr>
          <w:szCs w:val="22"/>
        </w:rPr>
        <w:t>0.</w:t>
      </w:r>
      <w:r>
        <w:rPr>
          <w:szCs w:val="22"/>
        </w:rPr>
        <w:t>6</w:t>
      </w:r>
      <w:r w:rsidRPr="00737A04">
        <w:rPr>
          <w:szCs w:val="22"/>
        </w:rPr>
        <w:t>g/c</w:t>
      </w:r>
      <w:r w:rsidRPr="00737A04">
        <w:t>m</w:t>
      </w:r>
      <w:r w:rsidRPr="00737A04">
        <w:rPr>
          <w:vertAlign w:val="superscript"/>
        </w:rPr>
        <w:t>3</w:t>
      </w:r>
      <w:r>
        <w:rPr>
          <w:rFonts w:hint="eastAsia"/>
          <w:szCs w:val="22"/>
        </w:rPr>
        <w:t>の範囲で</w:t>
      </w:r>
      <w:r w:rsidRPr="00737A04">
        <w:rPr>
          <w:rFonts w:hint="eastAsia"/>
          <w:szCs w:val="22"/>
        </w:rPr>
        <w:t>あった。</w:t>
      </w:r>
    </w:p>
    <w:p w:rsidR="006321AC" w:rsidRPr="00822EA2" w:rsidRDefault="006321AC" w:rsidP="008742A8">
      <w:pPr>
        <w:rPr>
          <w:rFonts w:ascii="ＭＳ 明朝"/>
          <w:szCs w:val="22"/>
        </w:rPr>
      </w:pPr>
    </w:p>
    <w:p w:rsidR="006321AC" w:rsidRPr="008423E2" w:rsidRDefault="006321AC" w:rsidP="008742A8">
      <w:pPr>
        <w:rPr>
          <w:rFonts w:ascii="ＭＳ 明朝"/>
          <w:b/>
          <w:szCs w:val="22"/>
        </w:rPr>
      </w:pPr>
      <w:r w:rsidRPr="008423E2">
        <w:rPr>
          <w:rFonts w:ascii="ＭＳ 明朝" w:hAnsi="ＭＳ 明朝"/>
          <w:b/>
          <w:szCs w:val="22"/>
        </w:rPr>
        <w:t xml:space="preserve">4.3.2 </w:t>
      </w:r>
      <w:r w:rsidRPr="008423E2">
        <w:rPr>
          <w:rFonts w:ascii="ＭＳ 明朝" w:hAnsi="ＭＳ 明朝" w:hint="eastAsia"/>
          <w:b/>
          <w:szCs w:val="22"/>
        </w:rPr>
        <w:t>容積換算係数</w:t>
      </w:r>
    </w:p>
    <w:p w:rsidR="006321AC" w:rsidRPr="008423E2" w:rsidRDefault="006321AC" w:rsidP="000F1710">
      <w:pPr>
        <w:ind w:firstLineChars="100" w:firstLine="227"/>
        <w:rPr>
          <w:rFonts w:ascii="ＭＳ 明朝"/>
          <w:b/>
          <w:szCs w:val="22"/>
        </w:rPr>
      </w:pPr>
      <w:r w:rsidRPr="008423E2">
        <w:rPr>
          <w:rFonts w:ascii="ＭＳ 明朝" w:hAnsi="ＭＳ 明朝" w:hint="eastAsia"/>
          <w:szCs w:val="22"/>
        </w:rPr>
        <w:t>図</w:t>
      </w:r>
      <w:r w:rsidRPr="008423E2">
        <w:rPr>
          <w:szCs w:val="22"/>
        </w:rPr>
        <w:t>4.3.22</w:t>
      </w:r>
      <w:r w:rsidRPr="008423E2">
        <w:rPr>
          <w:rFonts w:hint="eastAsia"/>
          <w:szCs w:val="22"/>
        </w:rPr>
        <w:t>～</w:t>
      </w:r>
      <w:r w:rsidRPr="008423E2">
        <w:rPr>
          <w:szCs w:val="22"/>
        </w:rPr>
        <w:t xml:space="preserve"> </w:t>
      </w:r>
      <w:r w:rsidRPr="008423E2">
        <w:rPr>
          <w:rFonts w:hint="eastAsia"/>
          <w:szCs w:val="22"/>
        </w:rPr>
        <w:t>図</w:t>
      </w:r>
      <w:r w:rsidRPr="008423E2">
        <w:rPr>
          <w:szCs w:val="22"/>
        </w:rPr>
        <w:t>4.3.25</w:t>
      </w:r>
      <w:r w:rsidRPr="008423E2">
        <w:rPr>
          <w:rFonts w:hint="eastAsia"/>
          <w:szCs w:val="22"/>
        </w:rPr>
        <w:t>に樹種ごとの容積密度と含水率、水分率と係数との関係を示す。表</w:t>
      </w:r>
      <w:r w:rsidRPr="008423E2">
        <w:rPr>
          <w:szCs w:val="22"/>
        </w:rPr>
        <w:t>4.3.14</w:t>
      </w:r>
      <w:r w:rsidRPr="008423E2">
        <w:rPr>
          <w:rFonts w:hint="eastAsia"/>
          <w:szCs w:val="22"/>
        </w:rPr>
        <w:t>には換算係数のまとめを、樹種ごとに示した。この図</w:t>
      </w:r>
      <w:r w:rsidRPr="008423E2">
        <w:rPr>
          <w:szCs w:val="22"/>
        </w:rPr>
        <w:t>4.3.22</w:t>
      </w:r>
      <w:r w:rsidRPr="008423E2">
        <w:rPr>
          <w:rFonts w:hint="eastAsia"/>
          <w:szCs w:val="22"/>
        </w:rPr>
        <w:t>～</w:t>
      </w:r>
      <w:r w:rsidRPr="008423E2">
        <w:rPr>
          <w:szCs w:val="22"/>
        </w:rPr>
        <w:t>25</w:t>
      </w:r>
      <w:r w:rsidRPr="008423E2">
        <w:rPr>
          <w:rFonts w:hint="eastAsia"/>
          <w:szCs w:val="22"/>
        </w:rPr>
        <w:t>と表</w:t>
      </w:r>
      <w:r w:rsidRPr="008423E2">
        <w:rPr>
          <w:szCs w:val="22"/>
        </w:rPr>
        <w:t>4.3.14</w:t>
      </w:r>
      <w:r>
        <w:rPr>
          <w:rFonts w:hint="eastAsia"/>
          <w:szCs w:val="22"/>
        </w:rPr>
        <w:t>によって</w:t>
      </w:r>
      <w:r w:rsidRPr="008423E2">
        <w:rPr>
          <w:rFonts w:hint="eastAsia"/>
          <w:szCs w:val="22"/>
        </w:rPr>
        <w:t>、今回採取したサンプルについてもとめた容積換算係数の樹種</w:t>
      </w:r>
      <w:r w:rsidRPr="008423E2">
        <w:rPr>
          <w:rFonts w:ascii="ＭＳ 明朝" w:hAnsi="ＭＳ 明朝" w:hint="eastAsia"/>
          <w:szCs w:val="22"/>
        </w:rPr>
        <w:t>ごとの最大値と最小値がわかるようになっている。</w:t>
      </w:r>
    </w:p>
    <w:p w:rsidR="006321AC" w:rsidRPr="00425866" w:rsidRDefault="006321AC" w:rsidP="002F0D1B">
      <w:pPr>
        <w:ind w:firstLineChars="100" w:firstLine="227"/>
        <w:rPr>
          <w:rFonts w:ascii="ＭＳ 明朝"/>
          <w:szCs w:val="22"/>
        </w:rPr>
      </w:pPr>
      <w:r w:rsidRPr="008423E2">
        <w:rPr>
          <w:rFonts w:ascii="ＭＳ 明朝" w:hAnsi="ＭＳ 明朝" w:hint="eastAsia"/>
          <w:szCs w:val="22"/>
        </w:rPr>
        <w:t>丸太を市場で売った場合は、末口二乗法で</w:t>
      </w:r>
      <w:r w:rsidRPr="008423E2">
        <w:rPr>
          <w:rFonts w:hint="eastAsia"/>
          <w:szCs w:val="22"/>
        </w:rPr>
        <w:t>算出した材積が明らかになるので補助金申請書類に書き込める。しかし、直接チップ業者へ販売した場合など重量で取引きをすると、伐採業者や</w:t>
      </w:r>
      <w:r w:rsidRPr="00425866">
        <w:rPr>
          <w:rFonts w:hint="eastAsia"/>
          <w:szCs w:val="22"/>
        </w:rPr>
        <w:t>林家に材積の結果が残らないケースがある。このため、チップ業者への納入時に測定した重量（皮付きの生材丸太重量）から生材体積（樹皮を取り除いた木材の材積）を求められると便利である。</w:t>
      </w:r>
      <w:r w:rsidRPr="00425866">
        <w:rPr>
          <w:szCs w:val="22"/>
        </w:rPr>
        <w:t>2012</w:t>
      </w:r>
      <w:r w:rsidRPr="00425866">
        <w:rPr>
          <w:rFonts w:hint="eastAsia"/>
          <w:szCs w:val="22"/>
        </w:rPr>
        <w:t>年度に調査で得られた西日本のデータと、今回得られたミズナラ、サクラ、シラカバ、クリのデータを表</w:t>
      </w:r>
      <w:r w:rsidRPr="00425866">
        <w:rPr>
          <w:szCs w:val="22"/>
        </w:rPr>
        <w:t>4.3.14</w:t>
      </w:r>
      <w:r w:rsidRPr="00425866">
        <w:rPr>
          <w:rFonts w:hint="eastAsia"/>
          <w:szCs w:val="22"/>
        </w:rPr>
        <w:t>にまとめた。これによると、樹皮付きの生材丸太重量から樹皮を取り除いた木材の体積に換算する係数は、ミズナラが</w:t>
      </w:r>
      <w:r w:rsidRPr="00425866">
        <w:rPr>
          <w:szCs w:val="22"/>
        </w:rPr>
        <w:t>0.79</w:t>
      </w:r>
      <w:r w:rsidRPr="00425866">
        <w:rPr>
          <w:rFonts w:hint="eastAsia"/>
          <w:szCs w:val="22"/>
        </w:rPr>
        <w:t>～</w:t>
      </w:r>
      <w:r w:rsidRPr="00425866">
        <w:rPr>
          <w:szCs w:val="22"/>
        </w:rPr>
        <w:t>2.05</w:t>
      </w:r>
      <w:r w:rsidRPr="00425866">
        <w:rPr>
          <w:rFonts w:hint="eastAsia"/>
          <w:szCs w:val="22"/>
        </w:rPr>
        <w:t>、サクラが</w:t>
      </w:r>
      <w:r w:rsidRPr="00425866">
        <w:rPr>
          <w:szCs w:val="22"/>
        </w:rPr>
        <w:t>0.98</w:t>
      </w:r>
      <w:r w:rsidRPr="00425866">
        <w:rPr>
          <w:rFonts w:hint="eastAsia"/>
          <w:szCs w:val="22"/>
        </w:rPr>
        <w:t>～</w:t>
      </w:r>
      <w:r w:rsidRPr="00425866">
        <w:rPr>
          <w:szCs w:val="22"/>
        </w:rPr>
        <w:t>1.25</w:t>
      </w:r>
      <w:r w:rsidRPr="00425866">
        <w:rPr>
          <w:rFonts w:hint="eastAsia"/>
          <w:szCs w:val="22"/>
        </w:rPr>
        <w:t>、シラカバが</w:t>
      </w:r>
      <w:r w:rsidRPr="00425866">
        <w:rPr>
          <w:szCs w:val="22"/>
        </w:rPr>
        <w:t>1.04</w:t>
      </w:r>
      <w:r w:rsidRPr="00425866">
        <w:rPr>
          <w:rFonts w:hint="eastAsia"/>
          <w:szCs w:val="22"/>
        </w:rPr>
        <w:t>～</w:t>
      </w:r>
      <w:r w:rsidRPr="00425866">
        <w:rPr>
          <w:szCs w:val="22"/>
        </w:rPr>
        <w:t>1.53</w:t>
      </w:r>
      <w:r w:rsidRPr="00425866">
        <w:rPr>
          <w:rFonts w:hint="eastAsia"/>
          <w:szCs w:val="22"/>
        </w:rPr>
        <w:t>、クリが</w:t>
      </w:r>
      <w:r w:rsidRPr="00425866">
        <w:rPr>
          <w:szCs w:val="22"/>
        </w:rPr>
        <w:t>0.93</w:t>
      </w:r>
      <w:r w:rsidRPr="00425866">
        <w:rPr>
          <w:rFonts w:hint="eastAsia"/>
          <w:szCs w:val="22"/>
        </w:rPr>
        <w:t>～</w:t>
      </w:r>
      <w:r w:rsidRPr="00425866">
        <w:rPr>
          <w:szCs w:val="22"/>
        </w:rPr>
        <w:t>1.58</w:t>
      </w:r>
      <w:r w:rsidRPr="00425866">
        <w:rPr>
          <w:rFonts w:hint="eastAsia"/>
          <w:szCs w:val="22"/>
        </w:rPr>
        <w:t>であった。今回の聞き取り調査をした範囲では、広葉樹</w:t>
      </w:r>
      <w:r>
        <w:rPr>
          <w:rFonts w:hint="eastAsia"/>
          <w:szCs w:val="22"/>
        </w:rPr>
        <w:t>チップ</w:t>
      </w:r>
      <w:r w:rsidRPr="00425866">
        <w:rPr>
          <w:rFonts w:hint="eastAsia"/>
          <w:szCs w:val="22"/>
        </w:rPr>
        <w:t>用</w:t>
      </w:r>
      <w:r>
        <w:rPr>
          <w:rFonts w:hint="eastAsia"/>
          <w:szCs w:val="22"/>
        </w:rPr>
        <w:t>原木の換算係数として</w:t>
      </w:r>
      <w:r>
        <w:rPr>
          <w:szCs w:val="22"/>
        </w:rPr>
        <w:t>0</w:t>
      </w:r>
      <w:r w:rsidRPr="00425866">
        <w:rPr>
          <w:szCs w:val="22"/>
        </w:rPr>
        <w:t>.</w:t>
      </w:r>
      <w:r>
        <w:rPr>
          <w:szCs w:val="22"/>
        </w:rPr>
        <w:t>68</w:t>
      </w:r>
      <w:r w:rsidRPr="00425866">
        <w:rPr>
          <w:rFonts w:hint="eastAsia"/>
          <w:szCs w:val="22"/>
        </w:rPr>
        <w:t>～</w:t>
      </w:r>
      <w:r w:rsidRPr="00425866">
        <w:rPr>
          <w:szCs w:val="22"/>
        </w:rPr>
        <w:t>0.75</w:t>
      </w:r>
      <w:r w:rsidRPr="00425866">
        <w:rPr>
          <w:rFonts w:hint="eastAsia"/>
          <w:szCs w:val="22"/>
        </w:rPr>
        <w:t>が用いれていたことを鑑みれば、材積を過小評価されているケースが多いと予想され、</w:t>
      </w:r>
      <w:r w:rsidRPr="00425866">
        <w:rPr>
          <w:rFonts w:ascii="ＭＳ 明朝" w:hAnsi="ＭＳ 明朝" w:hint="eastAsia"/>
          <w:szCs w:val="22"/>
        </w:rPr>
        <w:t>改善の余地があるように思われた。</w:t>
      </w:r>
    </w:p>
    <w:p w:rsidR="006321AC" w:rsidRDefault="006321AC" w:rsidP="00D60E6F">
      <w:pPr>
        <w:rPr>
          <w:rFonts w:ascii="ＭＳ 明朝"/>
          <w:color w:val="FF0000"/>
          <w:szCs w:val="22"/>
        </w:rPr>
      </w:pPr>
    </w:p>
    <w:p w:rsidR="006321AC" w:rsidRPr="000C4976" w:rsidRDefault="006321AC" w:rsidP="00D60E6F">
      <w:pPr>
        <w:rPr>
          <w:rFonts w:ascii="ＭＳ 明朝"/>
          <w:color w:val="FF0000"/>
          <w:szCs w:val="22"/>
        </w:rPr>
      </w:pPr>
    </w:p>
    <w:p w:rsidR="006321AC" w:rsidRPr="000C4976" w:rsidRDefault="006321AC" w:rsidP="002F0D1B">
      <w:pPr>
        <w:ind w:firstLineChars="100" w:firstLine="227"/>
        <w:rPr>
          <w:rFonts w:ascii="ＭＳ 明朝"/>
          <w:color w:val="FF0000"/>
          <w:szCs w:val="22"/>
        </w:rPr>
      </w:pPr>
    </w:p>
    <w:p w:rsidR="006321AC" w:rsidRPr="003154D5" w:rsidRDefault="006321AC" w:rsidP="003154D5">
      <w:pPr>
        <w:widowControl/>
        <w:jc w:val="left"/>
        <w:rPr>
          <w:rFonts w:ascii="ＭＳ 明朝"/>
          <w:color w:val="FF0000"/>
          <w:szCs w:val="22"/>
        </w:rPr>
      </w:pPr>
      <w:r w:rsidRPr="000C4976">
        <w:rPr>
          <w:rFonts w:ascii="ＭＳ 明朝"/>
          <w:color w:val="FF0000"/>
          <w:szCs w:val="22"/>
        </w:rPr>
        <w:br w:type="page"/>
      </w:r>
    </w:p>
    <w:tbl>
      <w:tblPr>
        <w:tblW w:w="9087" w:type="dxa"/>
        <w:tblInd w:w="84" w:type="dxa"/>
        <w:tblCellMar>
          <w:left w:w="99" w:type="dxa"/>
          <w:right w:w="99" w:type="dxa"/>
        </w:tblCellMar>
        <w:tblLook w:val="00A0"/>
      </w:tblPr>
      <w:tblGrid>
        <w:gridCol w:w="1433"/>
        <w:gridCol w:w="992"/>
        <w:gridCol w:w="992"/>
        <w:gridCol w:w="993"/>
        <w:gridCol w:w="850"/>
        <w:gridCol w:w="851"/>
        <w:gridCol w:w="819"/>
        <w:gridCol w:w="218"/>
        <w:gridCol w:w="805"/>
        <w:gridCol w:w="1134"/>
      </w:tblGrid>
      <w:tr w:rsidR="006321AC" w:rsidRPr="00FC7FB5" w:rsidTr="00FC7FB5">
        <w:trPr>
          <w:trHeight w:val="540"/>
        </w:trPr>
        <w:tc>
          <w:tcPr>
            <w:tcW w:w="6930" w:type="dxa"/>
            <w:gridSpan w:val="7"/>
            <w:tcBorders>
              <w:top w:val="nil"/>
              <w:left w:val="nil"/>
              <w:bottom w:val="nil"/>
              <w:right w:val="nil"/>
            </w:tcBorders>
            <w:noWrap/>
            <w:vAlign w:val="center"/>
          </w:tcPr>
          <w:p w:rsidR="006321AC" w:rsidRPr="00FC7FB5" w:rsidRDefault="006321AC" w:rsidP="00FC7FB5">
            <w:pPr>
              <w:widowControl/>
              <w:jc w:val="left"/>
              <w:rPr>
                <w:rFonts w:ascii="ＭＳ Ｐゴシック" w:eastAsia="ＭＳ Ｐゴシック" w:hAnsi="ＭＳ Ｐゴシック" w:cs="ＭＳ Ｐゴシック"/>
                <w:color w:val="000000"/>
                <w:kern w:val="0"/>
                <w:sz w:val="28"/>
                <w:szCs w:val="28"/>
              </w:rPr>
            </w:pPr>
            <w:r w:rsidRPr="003154D5">
              <w:rPr>
                <w:rFonts w:ascii="ＭＳ Ｐゴシック" w:eastAsia="ＭＳ Ｐゴシック" w:hAnsi="ＭＳ Ｐゴシック" w:cs="ＭＳ Ｐゴシック" w:hint="eastAsia"/>
                <w:color w:val="000000"/>
                <w:kern w:val="0"/>
                <w:sz w:val="28"/>
                <w:szCs w:val="28"/>
              </w:rPr>
              <w:t>表</w:t>
            </w:r>
            <w:r w:rsidRPr="003154D5">
              <w:rPr>
                <w:rFonts w:ascii="ＭＳ Ｐゴシック" w:eastAsia="ＭＳ Ｐゴシック" w:hAnsi="ＭＳ Ｐゴシック" w:cs="ＭＳ Ｐゴシック"/>
                <w:color w:val="000000"/>
                <w:kern w:val="0"/>
                <w:sz w:val="28"/>
                <w:szCs w:val="28"/>
              </w:rPr>
              <w:t xml:space="preserve">4.3.1 </w:t>
            </w:r>
            <w:r w:rsidRPr="00FC7FB5">
              <w:rPr>
                <w:rFonts w:ascii="ＭＳ Ｐゴシック" w:eastAsia="ＭＳ Ｐゴシック" w:hAnsi="ＭＳ Ｐゴシック" w:cs="ＭＳ Ｐゴシック" w:hint="eastAsia"/>
                <w:color w:val="000000"/>
                <w:kern w:val="0"/>
                <w:sz w:val="28"/>
                <w:szCs w:val="28"/>
              </w:rPr>
              <w:t>チップ用原木の測定データのまとめ（原木）</w:t>
            </w:r>
          </w:p>
        </w:tc>
        <w:tc>
          <w:tcPr>
            <w:tcW w:w="218" w:type="dxa"/>
            <w:tcBorders>
              <w:top w:val="nil"/>
              <w:left w:val="nil"/>
              <w:bottom w:val="nil"/>
              <w:right w:val="nil"/>
            </w:tcBorders>
            <w:noWrap/>
            <w:vAlign w:val="center"/>
          </w:tcPr>
          <w:p w:rsidR="006321AC" w:rsidRPr="00FC7FB5" w:rsidRDefault="006321AC" w:rsidP="00FC7FB5">
            <w:pPr>
              <w:widowControl/>
              <w:jc w:val="left"/>
              <w:rPr>
                <w:rFonts w:ascii="ＭＳ 明朝" w:cs="ＭＳ Ｐゴシック"/>
                <w:color w:val="000000"/>
                <w:kern w:val="0"/>
                <w:sz w:val="22"/>
                <w:szCs w:val="22"/>
              </w:rPr>
            </w:pPr>
          </w:p>
        </w:tc>
        <w:tc>
          <w:tcPr>
            <w:tcW w:w="805" w:type="dxa"/>
            <w:tcBorders>
              <w:top w:val="nil"/>
              <w:left w:val="nil"/>
              <w:bottom w:val="nil"/>
              <w:right w:val="nil"/>
            </w:tcBorders>
            <w:noWrap/>
            <w:vAlign w:val="center"/>
          </w:tcPr>
          <w:p w:rsidR="006321AC" w:rsidRPr="00FC7FB5" w:rsidRDefault="006321AC" w:rsidP="00FC7FB5">
            <w:pPr>
              <w:widowControl/>
              <w:jc w:val="left"/>
              <w:rPr>
                <w:rFonts w:ascii="ＭＳ 明朝" w:cs="ＭＳ Ｐゴシック"/>
                <w:color w:val="000000"/>
                <w:kern w:val="0"/>
                <w:sz w:val="22"/>
                <w:szCs w:val="22"/>
              </w:rPr>
            </w:pPr>
          </w:p>
        </w:tc>
        <w:tc>
          <w:tcPr>
            <w:tcW w:w="1134" w:type="dxa"/>
            <w:tcBorders>
              <w:top w:val="nil"/>
              <w:left w:val="nil"/>
              <w:bottom w:val="nil"/>
              <w:right w:val="nil"/>
            </w:tcBorders>
            <w:noWrap/>
            <w:vAlign w:val="center"/>
          </w:tcPr>
          <w:p w:rsidR="006321AC" w:rsidRPr="00FC7FB5" w:rsidRDefault="006321AC" w:rsidP="00FC7FB5">
            <w:pPr>
              <w:widowControl/>
              <w:jc w:val="left"/>
              <w:rPr>
                <w:rFonts w:ascii="ＭＳ 明朝" w:cs="ＭＳ Ｐゴシック"/>
                <w:color w:val="000000"/>
                <w:kern w:val="0"/>
                <w:sz w:val="22"/>
                <w:szCs w:val="22"/>
              </w:rPr>
            </w:pPr>
          </w:p>
        </w:tc>
      </w:tr>
      <w:tr w:rsidR="006321AC" w:rsidRPr="00437633" w:rsidTr="003154D5">
        <w:trPr>
          <w:trHeight w:val="270"/>
        </w:trPr>
        <w:tc>
          <w:tcPr>
            <w:tcW w:w="1433" w:type="dxa"/>
            <w:tcBorders>
              <w:top w:val="single" w:sz="4" w:space="0" w:color="auto"/>
              <w:left w:val="nil"/>
              <w:bottom w:val="nil"/>
              <w:right w:val="nil"/>
            </w:tcBorders>
            <w:noWrap/>
            <w:vAlign w:val="center"/>
          </w:tcPr>
          <w:p w:rsidR="006321AC" w:rsidRPr="00437633" w:rsidRDefault="006321AC" w:rsidP="003154D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測定場所</w:t>
            </w:r>
          </w:p>
        </w:tc>
        <w:tc>
          <w:tcPr>
            <w:tcW w:w="992" w:type="dxa"/>
            <w:tcBorders>
              <w:top w:val="single" w:sz="4" w:space="0" w:color="auto"/>
              <w:left w:val="nil"/>
              <w:bottom w:val="nil"/>
              <w:right w:val="nil"/>
            </w:tcBorders>
            <w:noWrap/>
            <w:vAlign w:val="center"/>
          </w:tcPr>
          <w:p w:rsidR="006321AC" w:rsidRPr="00437633" w:rsidRDefault="006321AC" w:rsidP="003154D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樹種</w:t>
            </w:r>
          </w:p>
        </w:tc>
        <w:tc>
          <w:tcPr>
            <w:tcW w:w="992" w:type="dxa"/>
            <w:tcBorders>
              <w:top w:val="single" w:sz="4" w:space="0" w:color="auto"/>
              <w:left w:val="nil"/>
              <w:bottom w:val="nil"/>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1843" w:type="dxa"/>
            <w:gridSpan w:val="2"/>
            <w:tcBorders>
              <w:top w:val="single" w:sz="4" w:space="0" w:color="auto"/>
              <w:left w:val="nil"/>
              <w:bottom w:val="single" w:sz="4" w:space="0" w:color="auto"/>
              <w:right w:val="nil"/>
            </w:tcBorders>
            <w:noWrap/>
            <w:vAlign w:val="center"/>
          </w:tcPr>
          <w:p w:rsidR="006321AC" w:rsidRPr="00437633" w:rsidRDefault="006321AC" w:rsidP="003154D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短径（ｃｍ）</w:t>
            </w:r>
          </w:p>
        </w:tc>
        <w:tc>
          <w:tcPr>
            <w:tcW w:w="1670" w:type="dxa"/>
            <w:gridSpan w:val="2"/>
            <w:tcBorders>
              <w:top w:val="single" w:sz="4" w:space="0" w:color="auto"/>
              <w:left w:val="nil"/>
              <w:bottom w:val="single" w:sz="4" w:space="0" w:color="auto"/>
              <w:right w:val="nil"/>
            </w:tcBorders>
            <w:noWrap/>
            <w:vAlign w:val="center"/>
          </w:tcPr>
          <w:p w:rsidR="006321AC" w:rsidRPr="00437633" w:rsidRDefault="006321AC" w:rsidP="003154D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樹皮厚（ｍｍ）</w:t>
            </w:r>
          </w:p>
        </w:tc>
        <w:tc>
          <w:tcPr>
            <w:tcW w:w="1023" w:type="dxa"/>
            <w:gridSpan w:val="2"/>
            <w:tcBorders>
              <w:top w:val="single" w:sz="4" w:space="0" w:color="auto"/>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材長</w:t>
            </w:r>
          </w:p>
        </w:tc>
        <w:tc>
          <w:tcPr>
            <w:tcW w:w="1134" w:type="dxa"/>
            <w:tcBorders>
              <w:top w:val="single" w:sz="4" w:space="0" w:color="auto"/>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材積</w:t>
            </w:r>
            <w:r w:rsidRPr="00437633">
              <w:rPr>
                <w:rFonts w:ascii="HGPｺﾞｼｯｸM" w:eastAsia="HGPｺﾞｼｯｸM" w:hAnsi="ＭＳ 明朝" w:cs="ＭＳ Ｐゴシック"/>
                <w:color w:val="000000"/>
                <w:kern w:val="0"/>
                <w:sz w:val="22"/>
                <w:szCs w:val="22"/>
              </w:rPr>
              <w:t>(*)</w:t>
            </w:r>
          </w:p>
        </w:tc>
      </w:tr>
      <w:tr w:rsidR="006321AC" w:rsidRPr="00437633" w:rsidTr="003154D5">
        <w:trPr>
          <w:trHeight w:val="315"/>
        </w:trPr>
        <w:tc>
          <w:tcPr>
            <w:tcW w:w="1433" w:type="dxa"/>
            <w:tcBorders>
              <w:top w:val="nil"/>
              <w:left w:val="nil"/>
              <w:bottom w:val="single" w:sz="4" w:space="0" w:color="auto"/>
              <w:right w:val="nil"/>
            </w:tcBorders>
            <w:noWrap/>
            <w:vAlign w:val="center"/>
          </w:tcPr>
          <w:p w:rsidR="006321AC" w:rsidRPr="00437633" w:rsidRDefault="006321AC" w:rsidP="003154D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測定日</w:t>
            </w:r>
          </w:p>
        </w:tc>
        <w:tc>
          <w:tcPr>
            <w:tcW w:w="992" w:type="dxa"/>
            <w:tcBorders>
              <w:top w:val="nil"/>
              <w:left w:val="nil"/>
              <w:bottom w:val="single" w:sz="4" w:space="0" w:color="auto"/>
              <w:right w:val="nil"/>
            </w:tcBorders>
            <w:noWrap/>
            <w:vAlign w:val="center"/>
          </w:tcPr>
          <w:p w:rsidR="006321AC" w:rsidRPr="00437633" w:rsidRDefault="006321AC" w:rsidP="003154D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本数</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3" w:type="dxa"/>
            <w:tcBorders>
              <w:top w:val="nil"/>
              <w:left w:val="nil"/>
              <w:bottom w:val="single" w:sz="4" w:space="0" w:color="auto"/>
              <w:right w:val="nil"/>
            </w:tcBorders>
            <w:noWrap/>
            <w:vAlign w:val="center"/>
          </w:tcPr>
          <w:p w:rsidR="006321AC" w:rsidRPr="00437633" w:rsidRDefault="006321AC" w:rsidP="003154D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末口</w:t>
            </w:r>
          </w:p>
        </w:tc>
        <w:tc>
          <w:tcPr>
            <w:tcW w:w="850" w:type="dxa"/>
            <w:tcBorders>
              <w:top w:val="nil"/>
              <w:left w:val="nil"/>
              <w:bottom w:val="single" w:sz="4" w:space="0" w:color="auto"/>
              <w:right w:val="nil"/>
            </w:tcBorders>
            <w:noWrap/>
            <w:vAlign w:val="center"/>
          </w:tcPr>
          <w:p w:rsidR="006321AC" w:rsidRPr="00437633" w:rsidRDefault="006321AC" w:rsidP="003154D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元口</w:t>
            </w:r>
          </w:p>
        </w:tc>
        <w:tc>
          <w:tcPr>
            <w:tcW w:w="851" w:type="dxa"/>
            <w:tcBorders>
              <w:top w:val="nil"/>
              <w:left w:val="nil"/>
              <w:bottom w:val="single" w:sz="4" w:space="0" w:color="auto"/>
              <w:right w:val="nil"/>
            </w:tcBorders>
            <w:noWrap/>
            <w:vAlign w:val="center"/>
          </w:tcPr>
          <w:p w:rsidR="006321AC" w:rsidRPr="00437633" w:rsidRDefault="006321AC" w:rsidP="003154D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末口</w:t>
            </w:r>
          </w:p>
        </w:tc>
        <w:tc>
          <w:tcPr>
            <w:tcW w:w="819" w:type="dxa"/>
            <w:tcBorders>
              <w:top w:val="nil"/>
              <w:left w:val="nil"/>
              <w:bottom w:val="single" w:sz="4" w:space="0" w:color="auto"/>
              <w:right w:val="nil"/>
            </w:tcBorders>
            <w:noWrap/>
            <w:vAlign w:val="center"/>
          </w:tcPr>
          <w:p w:rsidR="006321AC" w:rsidRPr="00437633" w:rsidRDefault="006321AC" w:rsidP="003154D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元口</w:t>
            </w:r>
          </w:p>
        </w:tc>
        <w:tc>
          <w:tcPr>
            <w:tcW w:w="1023" w:type="dxa"/>
            <w:gridSpan w:val="2"/>
            <w:tcBorders>
              <w:top w:val="nil"/>
              <w:left w:val="nil"/>
              <w:bottom w:val="single" w:sz="4" w:space="0" w:color="auto"/>
              <w:right w:val="nil"/>
            </w:tcBorders>
            <w:noWrap/>
            <w:vAlign w:val="center"/>
          </w:tcPr>
          <w:p w:rsidR="006321AC" w:rsidRPr="00437633" w:rsidRDefault="006321AC" w:rsidP="003154D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ｍ</w:t>
            </w:r>
          </w:p>
        </w:tc>
        <w:tc>
          <w:tcPr>
            <w:tcW w:w="1134" w:type="dxa"/>
            <w:tcBorders>
              <w:top w:val="nil"/>
              <w:left w:val="nil"/>
              <w:bottom w:val="single" w:sz="4" w:space="0" w:color="auto"/>
              <w:right w:val="nil"/>
            </w:tcBorders>
            <w:noWrap/>
            <w:vAlign w:val="center"/>
          </w:tcPr>
          <w:p w:rsidR="006321AC" w:rsidRPr="00437633" w:rsidRDefault="006321AC" w:rsidP="003154D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ｍ</w:t>
            </w:r>
            <w:r w:rsidRPr="00437633">
              <w:rPr>
                <w:rFonts w:ascii="HGPｺﾞｼｯｸM" w:eastAsia="HGPｺﾞｼｯｸM" w:hAnsi="ＭＳ 明朝" w:cs="ＭＳ Ｐゴシック" w:hint="eastAsia"/>
                <w:color w:val="000000"/>
                <w:kern w:val="0"/>
                <w:sz w:val="22"/>
                <w:szCs w:val="22"/>
                <w:vertAlign w:val="superscript"/>
              </w:rPr>
              <w:t>３</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最小</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10.5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7.6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260.0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0.0288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タモ</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最大</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36.6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38.5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282.0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0.3536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32</w:t>
            </w:r>
            <w:r w:rsidRPr="00437633">
              <w:rPr>
                <w:rFonts w:ascii="HGPｺﾞｼｯｸM" w:eastAsia="HGPｺﾞｼｯｸM" w:hAnsi="ＭＳ 明朝" w:cs="ＭＳ Ｐゴシック" w:hint="eastAsia"/>
                <w:color w:val="000000"/>
                <w:kern w:val="0"/>
                <w:sz w:val="22"/>
                <w:szCs w:val="22"/>
              </w:rPr>
              <w:t>本</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平均</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20.1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19.7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5.6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267.1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0.1181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標準偏差</w:t>
            </w:r>
          </w:p>
        </w:tc>
        <w:tc>
          <w:tcPr>
            <w:tcW w:w="993"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6.1 </w:t>
            </w:r>
          </w:p>
        </w:tc>
        <w:tc>
          <w:tcPr>
            <w:tcW w:w="850"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6.4 </w:t>
            </w:r>
          </w:p>
        </w:tc>
        <w:tc>
          <w:tcPr>
            <w:tcW w:w="851"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2.4 </w:t>
            </w:r>
          </w:p>
        </w:tc>
        <w:tc>
          <w:tcPr>
            <w:tcW w:w="819"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2.7 </w:t>
            </w:r>
          </w:p>
        </w:tc>
        <w:tc>
          <w:tcPr>
            <w:tcW w:w="1023" w:type="dxa"/>
            <w:gridSpan w:val="2"/>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5.9 </w:t>
            </w:r>
          </w:p>
        </w:tc>
        <w:tc>
          <w:tcPr>
            <w:tcW w:w="1134"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0.0738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最小</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5.7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5.7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226.0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0.0081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ミズナラ</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最大</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22.8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20.4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13.0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299.0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0.1430 </w:t>
            </w:r>
          </w:p>
        </w:tc>
      </w:tr>
      <w:tr w:rsidR="006321AC" w:rsidRPr="00437633" w:rsidTr="00FC7FB5">
        <w:trPr>
          <w:trHeight w:val="270"/>
        </w:trPr>
        <w:tc>
          <w:tcPr>
            <w:tcW w:w="1433" w:type="dxa"/>
            <w:vMerge w:val="restart"/>
            <w:tcBorders>
              <w:top w:val="nil"/>
              <w:left w:val="nil"/>
              <w:bottom w:val="nil"/>
              <w:right w:val="nil"/>
            </w:tcBorders>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三津橋産業</w:t>
            </w:r>
            <w:r w:rsidRPr="00437633">
              <w:rPr>
                <w:rFonts w:ascii="HGPｺﾞｼｯｸM" w:eastAsia="HGPｺﾞｼｯｸM" w:hAnsi="ＭＳ 明朝" w:cs="ＭＳ Ｐゴシック"/>
                <w:color w:val="000000"/>
                <w:kern w:val="0"/>
                <w:sz w:val="22"/>
                <w:szCs w:val="22"/>
              </w:rPr>
              <w:t>(</w:t>
            </w:r>
            <w:r w:rsidRPr="00437633">
              <w:rPr>
                <w:rFonts w:ascii="HGPｺﾞｼｯｸM" w:eastAsia="HGPｺﾞｼｯｸM" w:hAnsi="ＭＳ 明朝" w:cs="ＭＳ Ｐゴシック" w:hint="eastAsia"/>
                <w:color w:val="000000"/>
                <w:kern w:val="0"/>
                <w:sz w:val="22"/>
                <w:szCs w:val="22"/>
              </w:rPr>
              <w:t>株</w:t>
            </w:r>
            <w:r w:rsidRPr="00437633">
              <w:rPr>
                <w:rFonts w:ascii="HGPｺﾞｼｯｸM" w:eastAsia="HGPｺﾞｼｯｸM" w:hAnsi="ＭＳ 明朝" w:cs="ＭＳ Ｐゴシック"/>
                <w:color w:val="000000"/>
                <w:kern w:val="0"/>
                <w:sz w:val="22"/>
                <w:szCs w:val="22"/>
              </w:rPr>
              <w:t>)</w:t>
            </w: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32</w:t>
            </w:r>
            <w:r w:rsidRPr="00437633">
              <w:rPr>
                <w:rFonts w:ascii="HGPｺﾞｼｯｸM" w:eastAsia="HGPｺﾞｼｯｸM" w:hAnsi="ＭＳ 明朝" w:cs="ＭＳ Ｐゴシック" w:hint="eastAsia"/>
                <w:color w:val="000000"/>
                <w:kern w:val="0"/>
                <w:sz w:val="22"/>
                <w:szCs w:val="22"/>
              </w:rPr>
              <w:t>本</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平均</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12.2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11.8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254.7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0.0426 </w:t>
            </w:r>
          </w:p>
        </w:tc>
      </w:tr>
      <w:tr w:rsidR="006321AC" w:rsidRPr="00437633" w:rsidTr="00FC7FB5">
        <w:trPr>
          <w:trHeight w:val="270"/>
        </w:trPr>
        <w:tc>
          <w:tcPr>
            <w:tcW w:w="1433" w:type="dxa"/>
            <w:vMerge/>
            <w:tcBorders>
              <w:top w:val="nil"/>
              <w:left w:val="nil"/>
              <w:bottom w:val="nil"/>
              <w:right w:val="nil"/>
            </w:tcBorders>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標準偏差</w:t>
            </w:r>
          </w:p>
        </w:tc>
        <w:tc>
          <w:tcPr>
            <w:tcW w:w="993"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4.1 </w:t>
            </w:r>
          </w:p>
        </w:tc>
        <w:tc>
          <w:tcPr>
            <w:tcW w:w="850"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4.1 </w:t>
            </w:r>
          </w:p>
        </w:tc>
        <w:tc>
          <w:tcPr>
            <w:tcW w:w="851"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2.4 </w:t>
            </w:r>
          </w:p>
        </w:tc>
        <w:tc>
          <w:tcPr>
            <w:tcW w:w="819"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2.3 </w:t>
            </w:r>
          </w:p>
        </w:tc>
        <w:tc>
          <w:tcPr>
            <w:tcW w:w="1023" w:type="dxa"/>
            <w:gridSpan w:val="2"/>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15.4 </w:t>
            </w:r>
          </w:p>
        </w:tc>
        <w:tc>
          <w:tcPr>
            <w:tcW w:w="1134"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0.0286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最小</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6.3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6.2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258.0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0.0104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2013/9/5</w:t>
            </w: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シラカバ</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最大</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21.4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21.5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276.0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0.1223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32</w:t>
            </w:r>
            <w:r w:rsidRPr="00437633">
              <w:rPr>
                <w:rFonts w:ascii="HGPｺﾞｼｯｸM" w:eastAsia="HGPｺﾞｼｯｸM" w:hAnsi="ＭＳ 明朝" w:cs="ＭＳ Ｐゴシック" w:hint="eastAsia"/>
                <w:color w:val="000000"/>
                <w:kern w:val="0"/>
                <w:sz w:val="22"/>
                <w:szCs w:val="22"/>
              </w:rPr>
              <w:t>本</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平均</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14.1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13.8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3.5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264.5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0.0567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標準偏差</w:t>
            </w:r>
          </w:p>
        </w:tc>
        <w:tc>
          <w:tcPr>
            <w:tcW w:w="993"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3.9 </w:t>
            </w:r>
          </w:p>
        </w:tc>
        <w:tc>
          <w:tcPr>
            <w:tcW w:w="850"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4.3 </w:t>
            </w:r>
          </w:p>
        </w:tc>
        <w:tc>
          <w:tcPr>
            <w:tcW w:w="851"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1.3 </w:t>
            </w:r>
          </w:p>
        </w:tc>
        <w:tc>
          <w:tcPr>
            <w:tcW w:w="819"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0.7 </w:t>
            </w:r>
          </w:p>
        </w:tc>
        <w:tc>
          <w:tcPr>
            <w:tcW w:w="1023" w:type="dxa"/>
            <w:gridSpan w:val="2"/>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3.6 </w:t>
            </w:r>
          </w:p>
        </w:tc>
        <w:tc>
          <w:tcPr>
            <w:tcW w:w="1134"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0.0298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最小</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10.2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10.1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253.0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0.0278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ハンノキ</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最大</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33.0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28.0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273.0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0.2940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29</w:t>
            </w:r>
            <w:r w:rsidRPr="00437633">
              <w:rPr>
                <w:rFonts w:ascii="HGPｺﾞｼｯｸM" w:eastAsia="HGPｺﾞｼｯｸM" w:hAnsi="ＭＳ 明朝" w:cs="ＭＳ Ｐゴシック" w:hint="eastAsia"/>
                <w:color w:val="000000"/>
                <w:kern w:val="0"/>
                <w:sz w:val="22"/>
                <w:szCs w:val="22"/>
              </w:rPr>
              <w:t>本</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平均</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16.4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16.1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2.6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3.3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265.4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0.0784 </w:t>
            </w:r>
          </w:p>
        </w:tc>
      </w:tr>
      <w:tr w:rsidR="006321AC" w:rsidRPr="00437633" w:rsidTr="00FC7FB5">
        <w:trPr>
          <w:trHeight w:val="270"/>
        </w:trPr>
        <w:tc>
          <w:tcPr>
            <w:tcW w:w="1433" w:type="dxa"/>
            <w:tcBorders>
              <w:top w:val="nil"/>
              <w:left w:val="nil"/>
              <w:bottom w:val="single" w:sz="4" w:space="0" w:color="auto"/>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標準偏差</w:t>
            </w:r>
          </w:p>
        </w:tc>
        <w:tc>
          <w:tcPr>
            <w:tcW w:w="993"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5.3 </w:t>
            </w:r>
          </w:p>
        </w:tc>
        <w:tc>
          <w:tcPr>
            <w:tcW w:w="850"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4.2 </w:t>
            </w:r>
          </w:p>
        </w:tc>
        <w:tc>
          <w:tcPr>
            <w:tcW w:w="851"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1.1 </w:t>
            </w:r>
          </w:p>
        </w:tc>
        <w:tc>
          <w:tcPr>
            <w:tcW w:w="819"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0.9 </w:t>
            </w:r>
          </w:p>
        </w:tc>
        <w:tc>
          <w:tcPr>
            <w:tcW w:w="1023" w:type="dxa"/>
            <w:gridSpan w:val="2"/>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5.5 </w:t>
            </w:r>
          </w:p>
        </w:tc>
        <w:tc>
          <w:tcPr>
            <w:tcW w:w="1134"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0.0571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最小</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12.0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13.1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239.0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0.0361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イタヤ</w:t>
            </w:r>
          </w:p>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カエデ</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最大</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21.1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33.0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8.0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255.0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0.1091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10</w:t>
            </w:r>
            <w:r w:rsidRPr="00437633">
              <w:rPr>
                <w:rFonts w:ascii="HGPｺﾞｼｯｸM" w:eastAsia="HGPｺﾞｼｯｸM" w:hAnsi="ＭＳ 明朝" w:cs="ＭＳ Ｐゴシック" w:hint="eastAsia"/>
                <w:color w:val="000000"/>
                <w:kern w:val="0"/>
                <w:sz w:val="22"/>
                <w:szCs w:val="22"/>
              </w:rPr>
              <w:t>本</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平均</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17.9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21.3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4.3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4.6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245.4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0.0805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標準偏差</w:t>
            </w:r>
          </w:p>
        </w:tc>
        <w:tc>
          <w:tcPr>
            <w:tcW w:w="993"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2.8 </w:t>
            </w:r>
          </w:p>
        </w:tc>
        <w:tc>
          <w:tcPr>
            <w:tcW w:w="850"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6.3 </w:t>
            </w:r>
          </w:p>
        </w:tc>
        <w:tc>
          <w:tcPr>
            <w:tcW w:w="851"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0.7 </w:t>
            </w:r>
          </w:p>
        </w:tc>
        <w:tc>
          <w:tcPr>
            <w:tcW w:w="819"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1.3 </w:t>
            </w:r>
          </w:p>
        </w:tc>
        <w:tc>
          <w:tcPr>
            <w:tcW w:w="1023" w:type="dxa"/>
            <w:gridSpan w:val="2"/>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5.9 </w:t>
            </w:r>
          </w:p>
        </w:tc>
        <w:tc>
          <w:tcPr>
            <w:tcW w:w="1134"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0.0240 </w:t>
            </w:r>
          </w:p>
        </w:tc>
      </w:tr>
      <w:tr w:rsidR="006321AC" w:rsidRPr="00437633" w:rsidTr="00FC7FB5">
        <w:trPr>
          <w:trHeight w:val="270"/>
        </w:trPr>
        <w:tc>
          <w:tcPr>
            <w:tcW w:w="1433" w:type="dxa"/>
            <w:vMerge w:val="restart"/>
            <w:tcBorders>
              <w:top w:val="nil"/>
              <w:left w:val="nil"/>
              <w:bottom w:val="nil"/>
              <w:right w:val="nil"/>
            </w:tcBorders>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岩見沢林産工業（株）</w:t>
            </w: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最小</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11.2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14.5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245.0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0.0307 </w:t>
            </w:r>
          </w:p>
        </w:tc>
      </w:tr>
      <w:tr w:rsidR="006321AC" w:rsidRPr="00437633" w:rsidTr="00FC7FB5">
        <w:trPr>
          <w:trHeight w:val="270"/>
        </w:trPr>
        <w:tc>
          <w:tcPr>
            <w:tcW w:w="1433" w:type="dxa"/>
            <w:vMerge/>
            <w:tcBorders>
              <w:top w:val="nil"/>
              <w:left w:val="nil"/>
              <w:bottom w:val="nil"/>
              <w:right w:val="nil"/>
            </w:tcBorders>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ミズナラ</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最大</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22.0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25.8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8.0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260.0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0.1210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10</w:t>
            </w:r>
            <w:r w:rsidRPr="00437633">
              <w:rPr>
                <w:rFonts w:ascii="HGPｺﾞｼｯｸM" w:eastAsia="HGPｺﾞｼｯｸM" w:hAnsi="ＭＳ 明朝" w:cs="ＭＳ Ｐゴシック" w:hint="eastAsia"/>
                <w:color w:val="000000"/>
                <w:kern w:val="0"/>
                <w:sz w:val="22"/>
                <w:szCs w:val="22"/>
              </w:rPr>
              <w:t>本</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平均</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17.7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19.9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4.7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5.2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251.9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0.0812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2013/9/6</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標準偏差</w:t>
            </w:r>
          </w:p>
        </w:tc>
        <w:tc>
          <w:tcPr>
            <w:tcW w:w="993"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3.4 </w:t>
            </w:r>
          </w:p>
        </w:tc>
        <w:tc>
          <w:tcPr>
            <w:tcW w:w="850"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3.5 </w:t>
            </w:r>
          </w:p>
        </w:tc>
        <w:tc>
          <w:tcPr>
            <w:tcW w:w="851"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2.8 </w:t>
            </w:r>
          </w:p>
        </w:tc>
        <w:tc>
          <w:tcPr>
            <w:tcW w:w="819"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3.3 </w:t>
            </w:r>
          </w:p>
        </w:tc>
        <w:tc>
          <w:tcPr>
            <w:tcW w:w="1023" w:type="dxa"/>
            <w:gridSpan w:val="2"/>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4.3 </w:t>
            </w:r>
          </w:p>
        </w:tc>
        <w:tc>
          <w:tcPr>
            <w:tcW w:w="1134"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0.0296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最小</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18.3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15.8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236.0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0.0790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シラカバ</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最大</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25.4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24.0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7.0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254.0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0.1581 </w:t>
            </w:r>
          </w:p>
        </w:tc>
      </w:tr>
      <w:tr w:rsidR="006321AC" w:rsidRPr="00437633"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10</w:t>
            </w:r>
            <w:r w:rsidRPr="00437633">
              <w:rPr>
                <w:rFonts w:ascii="HGPｺﾞｼｯｸM" w:eastAsia="HGPｺﾞｼｯｸM" w:hAnsi="ＭＳ 明朝" w:cs="ＭＳ Ｐゴシック" w:hint="eastAsia"/>
                <w:color w:val="000000"/>
                <w:kern w:val="0"/>
                <w:sz w:val="22"/>
                <w:szCs w:val="22"/>
              </w:rPr>
              <w:t>本</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平均</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21.3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19.6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4.6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4.3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243.7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0.1113 </w:t>
            </w:r>
          </w:p>
        </w:tc>
      </w:tr>
      <w:tr w:rsidR="006321AC" w:rsidRPr="00437633" w:rsidTr="00162EA2">
        <w:trPr>
          <w:trHeight w:val="270"/>
        </w:trPr>
        <w:tc>
          <w:tcPr>
            <w:tcW w:w="1433" w:type="dxa"/>
            <w:tcBorders>
              <w:top w:val="nil"/>
              <w:left w:val="nil"/>
              <w:bottom w:val="single" w:sz="4" w:space="0" w:color="auto"/>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標準偏差</w:t>
            </w:r>
          </w:p>
        </w:tc>
        <w:tc>
          <w:tcPr>
            <w:tcW w:w="993"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2.5 </w:t>
            </w:r>
          </w:p>
        </w:tc>
        <w:tc>
          <w:tcPr>
            <w:tcW w:w="850"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2.2 </w:t>
            </w:r>
          </w:p>
        </w:tc>
        <w:tc>
          <w:tcPr>
            <w:tcW w:w="851"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1.3 </w:t>
            </w:r>
          </w:p>
        </w:tc>
        <w:tc>
          <w:tcPr>
            <w:tcW w:w="819"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0.8 </w:t>
            </w:r>
          </w:p>
        </w:tc>
        <w:tc>
          <w:tcPr>
            <w:tcW w:w="1023" w:type="dxa"/>
            <w:gridSpan w:val="2"/>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5.4 </w:t>
            </w:r>
          </w:p>
        </w:tc>
        <w:tc>
          <w:tcPr>
            <w:tcW w:w="1134"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0.0257 </w:t>
            </w:r>
          </w:p>
        </w:tc>
      </w:tr>
      <w:tr w:rsidR="006321AC" w:rsidRPr="00437633" w:rsidTr="00200C57">
        <w:trPr>
          <w:trHeight w:val="270"/>
        </w:trPr>
        <w:tc>
          <w:tcPr>
            <w:tcW w:w="1433" w:type="dxa"/>
            <w:tcBorders>
              <w:top w:val="single" w:sz="4" w:space="0" w:color="auto"/>
              <w:left w:val="nil"/>
              <w:right w:val="nil"/>
            </w:tcBorders>
            <w:noWrap/>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single" w:sz="4" w:space="0" w:color="auto"/>
              <w:left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single" w:sz="4" w:space="0" w:color="auto"/>
              <w:left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p>
        </w:tc>
        <w:tc>
          <w:tcPr>
            <w:tcW w:w="993" w:type="dxa"/>
            <w:tcBorders>
              <w:top w:val="single" w:sz="4" w:space="0" w:color="auto"/>
              <w:left w:val="nil"/>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p>
        </w:tc>
        <w:tc>
          <w:tcPr>
            <w:tcW w:w="850" w:type="dxa"/>
            <w:tcBorders>
              <w:top w:val="single" w:sz="4" w:space="0" w:color="auto"/>
              <w:left w:val="nil"/>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p>
        </w:tc>
        <w:tc>
          <w:tcPr>
            <w:tcW w:w="851" w:type="dxa"/>
            <w:tcBorders>
              <w:top w:val="single" w:sz="4" w:space="0" w:color="auto"/>
              <w:left w:val="nil"/>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p>
        </w:tc>
        <w:tc>
          <w:tcPr>
            <w:tcW w:w="819" w:type="dxa"/>
            <w:tcBorders>
              <w:top w:val="single" w:sz="4" w:space="0" w:color="auto"/>
              <w:left w:val="nil"/>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p>
        </w:tc>
        <w:tc>
          <w:tcPr>
            <w:tcW w:w="1023" w:type="dxa"/>
            <w:gridSpan w:val="2"/>
            <w:tcBorders>
              <w:top w:val="single" w:sz="4" w:space="0" w:color="auto"/>
              <w:left w:val="nil"/>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p>
        </w:tc>
        <w:tc>
          <w:tcPr>
            <w:tcW w:w="1134" w:type="dxa"/>
            <w:tcBorders>
              <w:top w:val="single" w:sz="4" w:space="0" w:color="auto"/>
              <w:left w:val="nil"/>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p>
        </w:tc>
      </w:tr>
      <w:tr w:rsidR="006321AC" w:rsidRPr="00FC7FB5" w:rsidTr="00200C57">
        <w:trPr>
          <w:trHeight w:val="270"/>
        </w:trPr>
        <w:tc>
          <w:tcPr>
            <w:tcW w:w="1433" w:type="dxa"/>
            <w:tcBorders>
              <w:top w:val="nil"/>
              <w:left w:val="nil"/>
              <w:right w:val="nil"/>
            </w:tcBorders>
            <w:noWrap/>
            <w:vAlign w:val="center"/>
          </w:tcPr>
          <w:p w:rsidR="006321AC" w:rsidRDefault="006321AC" w:rsidP="00FC7FB5">
            <w:pPr>
              <w:widowControl/>
              <w:jc w:val="left"/>
              <w:rPr>
                <w:rFonts w:ascii="HGPｺﾞｼｯｸM" w:eastAsia="HGPｺﾞｼｯｸM" w:hAnsi="ＭＳ 明朝" w:cs="ＭＳ Ｐゴシック"/>
                <w:color w:val="000000"/>
                <w:kern w:val="0"/>
                <w:sz w:val="22"/>
                <w:szCs w:val="22"/>
              </w:rPr>
            </w:pPr>
          </w:p>
          <w:p w:rsidR="006321AC" w:rsidRPr="00FC7FB5" w:rsidRDefault="006321AC" w:rsidP="00FC7FB5">
            <w:pPr>
              <w:widowControl/>
              <w:jc w:val="left"/>
              <w:rPr>
                <w:rFonts w:ascii="HGPｺﾞｼｯｸM" w:eastAsia="HGPｺﾞｼｯｸM" w:hAnsi="ＭＳ 明朝" w:cs="ＭＳ Ｐゴシック"/>
                <w:color w:val="000000"/>
                <w:kern w:val="0"/>
                <w:sz w:val="22"/>
                <w:szCs w:val="22"/>
              </w:rPr>
            </w:pPr>
            <w:r w:rsidRPr="003154D5">
              <w:rPr>
                <w:rFonts w:ascii="ＭＳ Ｐゴシック" w:eastAsia="ＭＳ Ｐゴシック" w:hAnsi="ＭＳ Ｐゴシック" w:cs="ＭＳ Ｐゴシック" w:hint="eastAsia"/>
                <w:color w:val="000000"/>
                <w:kern w:val="0"/>
                <w:sz w:val="28"/>
                <w:szCs w:val="28"/>
              </w:rPr>
              <w:t>表</w:t>
            </w:r>
            <w:r w:rsidRPr="003154D5">
              <w:rPr>
                <w:rFonts w:ascii="ＭＳ Ｐゴシック" w:eastAsia="ＭＳ Ｐゴシック" w:hAnsi="ＭＳ Ｐゴシック" w:cs="ＭＳ Ｐゴシック"/>
                <w:color w:val="000000"/>
                <w:kern w:val="0"/>
                <w:sz w:val="28"/>
                <w:szCs w:val="28"/>
              </w:rPr>
              <w:t xml:space="preserve">4.3.1 </w:t>
            </w:r>
          </w:p>
        </w:tc>
        <w:tc>
          <w:tcPr>
            <w:tcW w:w="992" w:type="dxa"/>
            <w:tcBorders>
              <w:top w:val="nil"/>
              <w:left w:val="nil"/>
              <w:right w:val="nil"/>
            </w:tcBorders>
            <w:noWrap/>
            <w:vAlign w:val="center"/>
          </w:tcPr>
          <w:p w:rsidR="006321AC" w:rsidRPr="00FC7FB5"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right w:val="nil"/>
            </w:tcBorders>
            <w:noWrap/>
            <w:vAlign w:val="center"/>
          </w:tcPr>
          <w:p w:rsidR="006321AC" w:rsidRPr="00FC7FB5" w:rsidRDefault="006321AC" w:rsidP="00FC7FB5">
            <w:pPr>
              <w:widowControl/>
              <w:jc w:val="center"/>
              <w:rPr>
                <w:rFonts w:ascii="HGPｺﾞｼｯｸM" w:eastAsia="HGPｺﾞｼｯｸM" w:hAnsi="ＭＳ 明朝" w:cs="ＭＳ Ｐゴシック"/>
                <w:color w:val="000000"/>
                <w:kern w:val="0"/>
                <w:sz w:val="21"/>
                <w:szCs w:val="21"/>
              </w:rPr>
            </w:pPr>
          </w:p>
        </w:tc>
        <w:tc>
          <w:tcPr>
            <w:tcW w:w="993" w:type="dxa"/>
            <w:tcBorders>
              <w:top w:val="nil"/>
              <w:left w:val="nil"/>
              <w:right w:val="nil"/>
            </w:tcBorders>
            <w:noWrap/>
            <w:vAlign w:val="center"/>
          </w:tcPr>
          <w:p w:rsidR="006321AC" w:rsidRPr="00FC7FB5" w:rsidRDefault="006321AC" w:rsidP="00FC7FB5">
            <w:pPr>
              <w:widowControl/>
              <w:jc w:val="right"/>
              <w:rPr>
                <w:rFonts w:ascii="HGPｺﾞｼｯｸM" w:eastAsia="HGPｺﾞｼｯｸM" w:hAnsi="ＭＳ 明朝" w:cs="ＭＳ Ｐゴシック"/>
                <w:color w:val="000000"/>
                <w:kern w:val="0"/>
                <w:sz w:val="22"/>
                <w:szCs w:val="22"/>
              </w:rPr>
            </w:pPr>
          </w:p>
        </w:tc>
        <w:tc>
          <w:tcPr>
            <w:tcW w:w="850" w:type="dxa"/>
            <w:tcBorders>
              <w:top w:val="nil"/>
              <w:left w:val="nil"/>
              <w:right w:val="nil"/>
            </w:tcBorders>
            <w:noWrap/>
            <w:vAlign w:val="center"/>
          </w:tcPr>
          <w:p w:rsidR="006321AC" w:rsidRPr="00FC7FB5" w:rsidRDefault="006321AC" w:rsidP="00FC7FB5">
            <w:pPr>
              <w:widowControl/>
              <w:jc w:val="right"/>
              <w:rPr>
                <w:rFonts w:ascii="HGPｺﾞｼｯｸM" w:eastAsia="HGPｺﾞｼｯｸM" w:hAnsi="ＭＳ 明朝" w:cs="ＭＳ Ｐゴシック"/>
                <w:color w:val="000000"/>
                <w:kern w:val="0"/>
                <w:sz w:val="22"/>
                <w:szCs w:val="22"/>
              </w:rPr>
            </w:pPr>
          </w:p>
        </w:tc>
        <w:tc>
          <w:tcPr>
            <w:tcW w:w="851" w:type="dxa"/>
            <w:tcBorders>
              <w:top w:val="nil"/>
              <w:left w:val="nil"/>
              <w:right w:val="nil"/>
            </w:tcBorders>
            <w:noWrap/>
            <w:vAlign w:val="center"/>
          </w:tcPr>
          <w:p w:rsidR="006321AC" w:rsidRPr="00FC7FB5" w:rsidRDefault="006321AC" w:rsidP="00FC7FB5">
            <w:pPr>
              <w:widowControl/>
              <w:jc w:val="right"/>
              <w:rPr>
                <w:rFonts w:ascii="HGPｺﾞｼｯｸM" w:eastAsia="HGPｺﾞｼｯｸM" w:hAnsi="ＭＳ 明朝" w:cs="ＭＳ Ｐゴシック"/>
                <w:color w:val="000000"/>
                <w:kern w:val="0"/>
                <w:sz w:val="22"/>
                <w:szCs w:val="22"/>
              </w:rPr>
            </w:pPr>
          </w:p>
        </w:tc>
        <w:tc>
          <w:tcPr>
            <w:tcW w:w="819" w:type="dxa"/>
            <w:tcBorders>
              <w:top w:val="nil"/>
              <w:left w:val="nil"/>
              <w:right w:val="nil"/>
            </w:tcBorders>
            <w:noWrap/>
            <w:vAlign w:val="center"/>
          </w:tcPr>
          <w:p w:rsidR="006321AC" w:rsidRPr="00FC7FB5" w:rsidRDefault="006321AC" w:rsidP="00FC7FB5">
            <w:pPr>
              <w:widowControl/>
              <w:jc w:val="right"/>
              <w:rPr>
                <w:rFonts w:ascii="HGPｺﾞｼｯｸM" w:eastAsia="HGPｺﾞｼｯｸM" w:hAnsi="ＭＳ 明朝" w:cs="ＭＳ Ｐゴシック"/>
                <w:color w:val="000000"/>
                <w:kern w:val="0"/>
                <w:sz w:val="22"/>
                <w:szCs w:val="22"/>
              </w:rPr>
            </w:pPr>
          </w:p>
        </w:tc>
        <w:tc>
          <w:tcPr>
            <w:tcW w:w="1023" w:type="dxa"/>
            <w:gridSpan w:val="2"/>
            <w:tcBorders>
              <w:top w:val="nil"/>
              <w:left w:val="nil"/>
              <w:right w:val="nil"/>
            </w:tcBorders>
            <w:noWrap/>
            <w:vAlign w:val="center"/>
          </w:tcPr>
          <w:p w:rsidR="006321AC" w:rsidRPr="00FC7FB5" w:rsidRDefault="006321AC" w:rsidP="00FC7FB5">
            <w:pPr>
              <w:widowControl/>
              <w:jc w:val="right"/>
              <w:rPr>
                <w:rFonts w:ascii="HGPｺﾞｼｯｸM" w:eastAsia="HGPｺﾞｼｯｸM" w:hAnsi="ＭＳ 明朝" w:cs="ＭＳ Ｐゴシック"/>
                <w:color w:val="000000"/>
                <w:kern w:val="0"/>
                <w:sz w:val="22"/>
                <w:szCs w:val="22"/>
              </w:rPr>
            </w:pPr>
          </w:p>
        </w:tc>
        <w:tc>
          <w:tcPr>
            <w:tcW w:w="1134" w:type="dxa"/>
            <w:tcBorders>
              <w:top w:val="nil"/>
              <w:left w:val="nil"/>
              <w:right w:val="nil"/>
            </w:tcBorders>
            <w:noWrap/>
            <w:vAlign w:val="center"/>
          </w:tcPr>
          <w:p w:rsidR="006321AC" w:rsidRPr="00FC7FB5" w:rsidRDefault="006321AC" w:rsidP="00FC7FB5">
            <w:pPr>
              <w:widowControl/>
              <w:jc w:val="right"/>
              <w:rPr>
                <w:rFonts w:ascii="HGPｺﾞｼｯｸM" w:eastAsia="HGPｺﾞｼｯｸM" w:hAnsi="ＭＳ 明朝" w:cs="ＭＳ Ｐゴシック"/>
                <w:color w:val="000000"/>
                <w:kern w:val="0"/>
                <w:sz w:val="22"/>
                <w:szCs w:val="22"/>
              </w:rPr>
            </w:pPr>
          </w:p>
        </w:tc>
      </w:tr>
      <w:tr w:rsidR="006321AC" w:rsidRPr="00FC7FB5" w:rsidTr="00200C57">
        <w:trPr>
          <w:trHeight w:val="270"/>
        </w:trPr>
        <w:tc>
          <w:tcPr>
            <w:tcW w:w="1433" w:type="dxa"/>
            <w:tcBorders>
              <w:left w:val="nil"/>
              <w:bottom w:val="single" w:sz="4" w:space="0" w:color="auto"/>
              <w:right w:val="nil"/>
            </w:tcBorders>
            <w:noWrap/>
            <w:vAlign w:val="center"/>
          </w:tcPr>
          <w:p w:rsidR="006321AC" w:rsidRPr="00437633" w:rsidRDefault="006321AC" w:rsidP="00437633">
            <w:pPr>
              <w:widowControl/>
              <w:jc w:val="center"/>
              <w:rPr>
                <w:rFonts w:ascii="ＭＳ Ｐゴシック" w:eastAsia="ＭＳ Ｐゴシック" w:hAnsi="ＭＳ Ｐゴシック" w:cs="ＭＳ Ｐゴシック"/>
                <w:color w:val="000000"/>
                <w:kern w:val="0"/>
                <w:sz w:val="22"/>
                <w:szCs w:val="22"/>
              </w:rPr>
            </w:pPr>
            <w:r w:rsidRPr="00437633">
              <w:rPr>
                <w:rFonts w:ascii="ＭＳ Ｐゴシック" w:eastAsia="ＭＳ Ｐゴシック" w:hAnsi="ＭＳ Ｐゴシック" w:cs="ＭＳ Ｐゴシック" w:hint="eastAsia"/>
                <w:color w:val="000000"/>
                <w:kern w:val="0"/>
                <w:sz w:val="22"/>
                <w:szCs w:val="22"/>
              </w:rPr>
              <w:t>つづき</w:t>
            </w:r>
          </w:p>
        </w:tc>
        <w:tc>
          <w:tcPr>
            <w:tcW w:w="992" w:type="dxa"/>
            <w:tcBorders>
              <w:left w:val="nil"/>
              <w:bottom w:val="single" w:sz="4" w:space="0" w:color="auto"/>
              <w:right w:val="nil"/>
            </w:tcBorders>
            <w:noWrap/>
            <w:vAlign w:val="center"/>
          </w:tcPr>
          <w:p w:rsidR="006321AC" w:rsidRPr="00FC7FB5" w:rsidRDefault="006321AC" w:rsidP="00162EA2">
            <w:pPr>
              <w:widowControl/>
              <w:jc w:val="center"/>
              <w:rPr>
                <w:rFonts w:ascii="HGPｺﾞｼｯｸM" w:eastAsia="HGPｺﾞｼｯｸM" w:hAnsi="ＭＳ 明朝" w:cs="ＭＳ Ｐゴシック"/>
                <w:color w:val="000000"/>
                <w:kern w:val="0"/>
                <w:sz w:val="22"/>
                <w:szCs w:val="22"/>
              </w:rPr>
            </w:pPr>
          </w:p>
        </w:tc>
        <w:tc>
          <w:tcPr>
            <w:tcW w:w="992" w:type="dxa"/>
            <w:tcBorders>
              <w:left w:val="nil"/>
              <w:bottom w:val="single" w:sz="4" w:space="0" w:color="auto"/>
              <w:right w:val="nil"/>
            </w:tcBorders>
            <w:noWrap/>
            <w:vAlign w:val="center"/>
          </w:tcPr>
          <w:p w:rsidR="006321AC" w:rsidRPr="00FC7FB5" w:rsidRDefault="006321AC" w:rsidP="00162EA2">
            <w:pPr>
              <w:widowControl/>
              <w:jc w:val="center"/>
              <w:rPr>
                <w:rFonts w:ascii="HGPｺﾞｼｯｸM" w:eastAsia="HGPｺﾞｼｯｸM" w:hAnsi="ＭＳ 明朝" w:cs="ＭＳ Ｐゴシック"/>
                <w:color w:val="000000"/>
                <w:kern w:val="0"/>
                <w:sz w:val="22"/>
                <w:szCs w:val="22"/>
              </w:rPr>
            </w:pPr>
          </w:p>
        </w:tc>
        <w:tc>
          <w:tcPr>
            <w:tcW w:w="1843" w:type="dxa"/>
            <w:gridSpan w:val="2"/>
            <w:tcBorders>
              <w:left w:val="nil"/>
              <w:bottom w:val="single" w:sz="4" w:space="0" w:color="auto"/>
              <w:right w:val="nil"/>
            </w:tcBorders>
            <w:noWrap/>
            <w:vAlign w:val="center"/>
          </w:tcPr>
          <w:p w:rsidR="006321AC" w:rsidRPr="00FC7FB5" w:rsidRDefault="006321AC" w:rsidP="00162EA2">
            <w:pPr>
              <w:widowControl/>
              <w:jc w:val="center"/>
              <w:rPr>
                <w:rFonts w:ascii="HGPｺﾞｼｯｸM" w:eastAsia="HGPｺﾞｼｯｸM" w:hAnsi="ＭＳ 明朝" w:cs="ＭＳ Ｐゴシック"/>
                <w:color w:val="000000"/>
                <w:kern w:val="0"/>
                <w:sz w:val="22"/>
                <w:szCs w:val="22"/>
              </w:rPr>
            </w:pPr>
          </w:p>
        </w:tc>
        <w:tc>
          <w:tcPr>
            <w:tcW w:w="1670" w:type="dxa"/>
            <w:gridSpan w:val="2"/>
            <w:tcBorders>
              <w:left w:val="nil"/>
              <w:bottom w:val="single" w:sz="4" w:space="0" w:color="auto"/>
              <w:right w:val="nil"/>
            </w:tcBorders>
            <w:noWrap/>
            <w:vAlign w:val="center"/>
          </w:tcPr>
          <w:p w:rsidR="006321AC" w:rsidRPr="00FC7FB5" w:rsidRDefault="006321AC" w:rsidP="00162EA2">
            <w:pPr>
              <w:widowControl/>
              <w:jc w:val="center"/>
              <w:rPr>
                <w:rFonts w:ascii="HGPｺﾞｼｯｸM" w:eastAsia="HGPｺﾞｼｯｸM" w:hAnsi="ＭＳ 明朝" w:cs="ＭＳ Ｐゴシック"/>
                <w:color w:val="000000"/>
                <w:kern w:val="0"/>
                <w:sz w:val="22"/>
                <w:szCs w:val="22"/>
              </w:rPr>
            </w:pPr>
          </w:p>
        </w:tc>
        <w:tc>
          <w:tcPr>
            <w:tcW w:w="1023" w:type="dxa"/>
            <w:gridSpan w:val="2"/>
            <w:tcBorders>
              <w:left w:val="nil"/>
              <w:bottom w:val="single" w:sz="4" w:space="0" w:color="auto"/>
              <w:right w:val="nil"/>
            </w:tcBorders>
            <w:noWrap/>
            <w:vAlign w:val="center"/>
          </w:tcPr>
          <w:p w:rsidR="006321AC" w:rsidRPr="00FC7FB5" w:rsidRDefault="006321AC" w:rsidP="00162EA2">
            <w:pPr>
              <w:widowControl/>
              <w:jc w:val="center"/>
              <w:rPr>
                <w:rFonts w:ascii="HGPｺﾞｼｯｸM" w:eastAsia="HGPｺﾞｼｯｸM" w:hAnsi="ＭＳ 明朝" w:cs="ＭＳ Ｐゴシック"/>
                <w:color w:val="000000"/>
                <w:kern w:val="0"/>
                <w:sz w:val="22"/>
                <w:szCs w:val="22"/>
              </w:rPr>
            </w:pPr>
          </w:p>
        </w:tc>
        <w:tc>
          <w:tcPr>
            <w:tcW w:w="1134" w:type="dxa"/>
            <w:tcBorders>
              <w:left w:val="nil"/>
              <w:bottom w:val="single" w:sz="4" w:space="0" w:color="auto"/>
              <w:right w:val="nil"/>
            </w:tcBorders>
            <w:noWrap/>
            <w:vAlign w:val="center"/>
          </w:tcPr>
          <w:p w:rsidR="006321AC" w:rsidRPr="00FC7FB5" w:rsidRDefault="006321AC" w:rsidP="00162EA2">
            <w:pPr>
              <w:widowControl/>
              <w:jc w:val="center"/>
              <w:rPr>
                <w:rFonts w:ascii="HGPｺﾞｼｯｸM" w:eastAsia="HGPｺﾞｼｯｸM" w:hAnsi="ＭＳ 明朝" w:cs="ＭＳ Ｐゴシック"/>
                <w:color w:val="000000"/>
                <w:kern w:val="0"/>
                <w:sz w:val="22"/>
                <w:szCs w:val="22"/>
              </w:rPr>
            </w:pPr>
          </w:p>
        </w:tc>
      </w:tr>
      <w:tr w:rsidR="006321AC" w:rsidRPr="00FC7FB5" w:rsidTr="00200C57">
        <w:trPr>
          <w:trHeight w:val="270"/>
        </w:trPr>
        <w:tc>
          <w:tcPr>
            <w:tcW w:w="1433" w:type="dxa"/>
            <w:tcBorders>
              <w:top w:val="single" w:sz="4" w:space="0" w:color="auto"/>
              <w:left w:val="nil"/>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測定場所</w:t>
            </w:r>
          </w:p>
        </w:tc>
        <w:tc>
          <w:tcPr>
            <w:tcW w:w="992" w:type="dxa"/>
            <w:tcBorders>
              <w:top w:val="single" w:sz="4" w:space="0" w:color="auto"/>
              <w:left w:val="nil"/>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樹種</w:t>
            </w:r>
          </w:p>
        </w:tc>
        <w:tc>
          <w:tcPr>
            <w:tcW w:w="992" w:type="dxa"/>
            <w:tcBorders>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p>
        </w:tc>
        <w:tc>
          <w:tcPr>
            <w:tcW w:w="1843" w:type="dxa"/>
            <w:gridSpan w:val="2"/>
            <w:tcBorders>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短径（ｃｍ）</w:t>
            </w:r>
          </w:p>
        </w:tc>
        <w:tc>
          <w:tcPr>
            <w:tcW w:w="1670" w:type="dxa"/>
            <w:gridSpan w:val="2"/>
            <w:tcBorders>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樹皮厚（ｍｍ）</w:t>
            </w:r>
          </w:p>
        </w:tc>
        <w:tc>
          <w:tcPr>
            <w:tcW w:w="1023" w:type="dxa"/>
            <w:gridSpan w:val="2"/>
            <w:tcBorders>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材長</w:t>
            </w:r>
          </w:p>
        </w:tc>
        <w:tc>
          <w:tcPr>
            <w:tcW w:w="1134" w:type="dxa"/>
            <w:tcBorders>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材積</w:t>
            </w:r>
            <w:r w:rsidRPr="00437633">
              <w:rPr>
                <w:rFonts w:ascii="HGPｺﾞｼｯｸM" w:eastAsia="HGPｺﾞｼｯｸM" w:hAnsi="ＭＳ 明朝" w:cs="ＭＳ Ｐゴシック"/>
                <w:color w:val="000000"/>
                <w:kern w:val="0"/>
                <w:sz w:val="22"/>
                <w:szCs w:val="22"/>
              </w:rPr>
              <w:t>(*)</w:t>
            </w:r>
          </w:p>
        </w:tc>
      </w:tr>
      <w:tr w:rsidR="006321AC" w:rsidRPr="00FC7FB5" w:rsidTr="00162EA2">
        <w:trPr>
          <w:trHeight w:val="270"/>
        </w:trPr>
        <w:tc>
          <w:tcPr>
            <w:tcW w:w="1433" w:type="dxa"/>
            <w:tcBorders>
              <w:top w:val="nil"/>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測定日</w:t>
            </w:r>
          </w:p>
        </w:tc>
        <w:tc>
          <w:tcPr>
            <w:tcW w:w="992" w:type="dxa"/>
            <w:tcBorders>
              <w:top w:val="nil"/>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本数</w:t>
            </w:r>
          </w:p>
        </w:tc>
        <w:tc>
          <w:tcPr>
            <w:tcW w:w="992" w:type="dxa"/>
            <w:tcBorders>
              <w:top w:val="nil"/>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p>
        </w:tc>
        <w:tc>
          <w:tcPr>
            <w:tcW w:w="993" w:type="dxa"/>
            <w:tcBorders>
              <w:top w:val="nil"/>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末口</w:t>
            </w:r>
          </w:p>
        </w:tc>
        <w:tc>
          <w:tcPr>
            <w:tcW w:w="850" w:type="dxa"/>
            <w:tcBorders>
              <w:top w:val="nil"/>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元口</w:t>
            </w:r>
          </w:p>
        </w:tc>
        <w:tc>
          <w:tcPr>
            <w:tcW w:w="851" w:type="dxa"/>
            <w:tcBorders>
              <w:top w:val="nil"/>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末口</w:t>
            </w:r>
          </w:p>
        </w:tc>
        <w:tc>
          <w:tcPr>
            <w:tcW w:w="819" w:type="dxa"/>
            <w:tcBorders>
              <w:top w:val="nil"/>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元口</w:t>
            </w:r>
          </w:p>
        </w:tc>
        <w:tc>
          <w:tcPr>
            <w:tcW w:w="1023" w:type="dxa"/>
            <w:gridSpan w:val="2"/>
            <w:tcBorders>
              <w:top w:val="nil"/>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ｍ</w:t>
            </w:r>
          </w:p>
        </w:tc>
        <w:tc>
          <w:tcPr>
            <w:tcW w:w="1134" w:type="dxa"/>
            <w:tcBorders>
              <w:top w:val="nil"/>
              <w:left w:val="nil"/>
              <w:bottom w:val="single" w:sz="4" w:space="0" w:color="auto"/>
              <w:right w:val="nil"/>
            </w:tcBorders>
            <w:noWrap/>
            <w:vAlign w:val="center"/>
          </w:tcPr>
          <w:p w:rsidR="006321AC" w:rsidRPr="00437633" w:rsidRDefault="006321AC" w:rsidP="00162EA2">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ｍ</w:t>
            </w:r>
            <w:r w:rsidRPr="00437633">
              <w:rPr>
                <w:rFonts w:ascii="HGPｺﾞｼｯｸM" w:eastAsia="HGPｺﾞｼｯｸM" w:hAnsi="ＭＳ 明朝" w:cs="ＭＳ Ｐゴシック" w:hint="eastAsia"/>
                <w:color w:val="000000"/>
                <w:kern w:val="0"/>
                <w:sz w:val="22"/>
                <w:szCs w:val="22"/>
                <w:vertAlign w:val="superscript"/>
              </w:rPr>
              <w:t>３</w:t>
            </w:r>
          </w:p>
        </w:tc>
      </w:tr>
      <w:tr w:rsidR="006321AC" w:rsidRPr="00FC7FB5"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最小</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6.2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5.2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213.0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0.0085 </w:t>
            </w:r>
          </w:p>
        </w:tc>
      </w:tr>
      <w:tr w:rsidR="006321AC" w:rsidRPr="00FC7FB5"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クリ</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最大</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17.5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19.2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7.0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9.0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228.0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0.0677 </w:t>
            </w:r>
          </w:p>
        </w:tc>
      </w:tr>
      <w:tr w:rsidR="006321AC" w:rsidRPr="00FC7FB5" w:rsidTr="00FC7FB5">
        <w:trPr>
          <w:trHeight w:val="270"/>
        </w:trPr>
        <w:tc>
          <w:tcPr>
            <w:tcW w:w="1433" w:type="dxa"/>
            <w:vMerge w:val="restart"/>
            <w:tcBorders>
              <w:top w:val="nil"/>
              <w:left w:val="nil"/>
              <w:bottom w:val="nil"/>
              <w:right w:val="nil"/>
            </w:tcBorders>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高谷林業（株）</w:t>
            </w: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31</w:t>
            </w:r>
            <w:r w:rsidRPr="00437633">
              <w:rPr>
                <w:rFonts w:ascii="HGPｺﾞｼｯｸM" w:eastAsia="HGPｺﾞｼｯｸM" w:hAnsi="ＭＳ 明朝" w:cs="ＭＳ Ｐゴシック" w:hint="eastAsia"/>
                <w:color w:val="000000"/>
                <w:kern w:val="0"/>
                <w:sz w:val="22"/>
                <w:szCs w:val="22"/>
              </w:rPr>
              <w:t>本</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平均</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11.9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12.3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4.4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4.9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222.0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0.0333 </w:t>
            </w:r>
          </w:p>
        </w:tc>
      </w:tr>
      <w:tr w:rsidR="006321AC" w:rsidRPr="00FC7FB5" w:rsidTr="00FC7FB5">
        <w:trPr>
          <w:trHeight w:val="270"/>
        </w:trPr>
        <w:tc>
          <w:tcPr>
            <w:tcW w:w="1433" w:type="dxa"/>
            <w:vMerge/>
            <w:tcBorders>
              <w:top w:val="nil"/>
              <w:left w:val="nil"/>
              <w:bottom w:val="nil"/>
              <w:right w:val="nil"/>
            </w:tcBorders>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標準偏差</w:t>
            </w:r>
          </w:p>
        </w:tc>
        <w:tc>
          <w:tcPr>
            <w:tcW w:w="993"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3.0 </w:t>
            </w:r>
          </w:p>
        </w:tc>
        <w:tc>
          <w:tcPr>
            <w:tcW w:w="850"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3.5 </w:t>
            </w:r>
          </w:p>
        </w:tc>
        <w:tc>
          <w:tcPr>
            <w:tcW w:w="851"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1.8 </w:t>
            </w:r>
          </w:p>
        </w:tc>
        <w:tc>
          <w:tcPr>
            <w:tcW w:w="819"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1.7 </w:t>
            </w:r>
          </w:p>
        </w:tc>
        <w:tc>
          <w:tcPr>
            <w:tcW w:w="1023" w:type="dxa"/>
            <w:gridSpan w:val="2"/>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3.4 </w:t>
            </w:r>
          </w:p>
        </w:tc>
        <w:tc>
          <w:tcPr>
            <w:tcW w:w="1134"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0.0157 </w:t>
            </w:r>
          </w:p>
        </w:tc>
      </w:tr>
      <w:tr w:rsidR="006321AC" w:rsidRPr="00FC7FB5"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最小</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6.7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5.3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137.0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0.0077 </w:t>
            </w:r>
          </w:p>
        </w:tc>
      </w:tr>
      <w:tr w:rsidR="006321AC" w:rsidRPr="00FC7FB5" w:rsidTr="00FC7FB5">
        <w:trPr>
          <w:trHeight w:val="270"/>
        </w:trPr>
        <w:tc>
          <w:tcPr>
            <w:tcW w:w="1433" w:type="dxa"/>
            <w:tcBorders>
              <w:top w:val="nil"/>
              <w:left w:val="nil"/>
              <w:bottom w:val="nil"/>
              <w:right w:val="nil"/>
            </w:tcBorders>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2013/10/15</w:t>
            </w: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ミズナラ</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最大</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16.3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18.5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229.0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0.0598 </w:t>
            </w:r>
          </w:p>
        </w:tc>
      </w:tr>
      <w:tr w:rsidR="006321AC" w:rsidRPr="00FC7FB5"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31</w:t>
            </w:r>
            <w:r w:rsidRPr="00437633">
              <w:rPr>
                <w:rFonts w:ascii="HGPｺﾞｼｯｸM" w:eastAsia="HGPｺﾞｼｯｸM" w:hAnsi="ＭＳ 明朝" w:cs="ＭＳ Ｐゴシック" w:hint="eastAsia"/>
                <w:color w:val="000000"/>
                <w:kern w:val="0"/>
                <w:sz w:val="22"/>
                <w:szCs w:val="22"/>
              </w:rPr>
              <w:t>本</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平均</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10.5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10.9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5.1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5.5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215.2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0.0254 </w:t>
            </w:r>
          </w:p>
        </w:tc>
      </w:tr>
      <w:tr w:rsidR="006321AC" w:rsidRPr="00FC7FB5" w:rsidTr="00FC7FB5">
        <w:trPr>
          <w:trHeight w:val="270"/>
        </w:trPr>
        <w:tc>
          <w:tcPr>
            <w:tcW w:w="1433"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標準偏差</w:t>
            </w:r>
          </w:p>
        </w:tc>
        <w:tc>
          <w:tcPr>
            <w:tcW w:w="993"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2.8 </w:t>
            </w:r>
          </w:p>
        </w:tc>
        <w:tc>
          <w:tcPr>
            <w:tcW w:w="850"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3.3 </w:t>
            </w:r>
          </w:p>
        </w:tc>
        <w:tc>
          <w:tcPr>
            <w:tcW w:w="851"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 </w:t>
            </w:r>
          </w:p>
        </w:tc>
        <w:tc>
          <w:tcPr>
            <w:tcW w:w="819"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1.7 </w:t>
            </w:r>
          </w:p>
        </w:tc>
        <w:tc>
          <w:tcPr>
            <w:tcW w:w="1023" w:type="dxa"/>
            <w:gridSpan w:val="2"/>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18.1 </w:t>
            </w:r>
          </w:p>
        </w:tc>
        <w:tc>
          <w:tcPr>
            <w:tcW w:w="1134"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0.0140 </w:t>
            </w:r>
          </w:p>
        </w:tc>
      </w:tr>
      <w:tr w:rsidR="006321AC" w:rsidRPr="00FC7FB5"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最小</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12.1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11.4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165.0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0.0290 </w:t>
            </w:r>
          </w:p>
        </w:tc>
      </w:tr>
      <w:tr w:rsidR="006321AC" w:rsidRPr="00FC7FB5"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ミズナラ</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最大</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35.0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30.0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208.0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0.2352 </w:t>
            </w:r>
          </w:p>
        </w:tc>
      </w:tr>
      <w:tr w:rsidR="006321AC" w:rsidRPr="00FC7FB5" w:rsidTr="00FC7FB5">
        <w:trPr>
          <w:trHeight w:val="270"/>
        </w:trPr>
        <w:tc>
          <w:tcPr>
            <w:tcW w:w="1433" w:type="dxa"/>
            <w:vMerge w:val="restart"/>
            <w:tcBorders>
              <w:top w:val="nil"/>
              <w:left w:val="nil"/>
              <w:bottom w:val="nil"/>
              <w:right w:val="nil"/>
            </w:tcBorders>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新誠木材（株）</w:t>
            </w: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30</w:t>
            </w:r>
            <w:r w:rsidRPr="00437633">
              <w:rPr>
                <w:rFonts w:ascii="HGPｺﾞｼｯｸM" w:eastAsia="HGPｺﾞｼｯｸM" w:hAnsi="ＭＳ 明朝" w:cs="ＭＳ Ｐゴシック" w:hint="eastAsia"/>
                <w:color w:val="000000"/>
                <w:kern w:val="0"/>
                <w:sz w:val="22"/>
                <w:szCs w:val="22"/>
              </w:rPr>
              <w:t>本</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平均</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20.2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18.3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6.2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6.3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188.6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0.0817 </w:t>
            </w:r>
          </w:p>
        </w:tc>
      </w:tr>
      <w:tr w:rsidR="006321AC" w:rsidRPr="00FC7FB5" w:rsidTr="00FC7FB5">
        <w:trPr>
          <w:trHeight w:val="270"/>
        </w:trPr>
        <w:tc>
          <w:tcPr>
            <w:tcW w:w="1433" w:type="dxa"/>
            <w:vMerge/>
            <w:tcBorders>
              <w:top w:val="nil"/>
              <w:left w:val="nil"/>
              <w:bottom w:val="nil"/>
              <w:right w:val="nil"/>
            </w:tcBorders>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標準偏差</w:t>
            </w:r>
          </w:p>
        </w:tc>
        <w:tc>
          <w:tcPr>
            <w:tcW w:w="993"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5.9 </w:t>
            </w:r>
          </w:p>
        </w:tc>
        <w:tc>
          <w:tcPr>
            <w:tcW w:w="850"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4.8 </w:t>
            </w:r>
          </w:p>
        </w:tc>
        <w:tc>
          <w:tcPr>
            <w:tcW w:w="851"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1.6 </w:t>
            </w:r>
          </w:p>
        </w:tc>
        <w:tc>
          <w:tcPr>
            <w:tcW w:w="819"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1.5 </w:t>
            </w:r>
          </w:p>
        </w:tc>
        <w:tc>
          <w:tcPr>
            <w:tcW w:w="1023" w:type="dxa"/>
            <w:gridSpan w:val="2"/>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11.1 </w:t>
            </w:r>
          </w:p>
        </w:tc>
        <w:tc>
          <w:tcPr>
            <w:tcW w:w="1134"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0.0505 </w:t>
            </w:r>
          </w:p>
        </w:tc>
      </w:tr>
      <w:tr w:rsidR="006321AC" w:rsidRPr="00FC7FB5"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最小</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11.0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8.7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163.0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0.0243 </w:t>
            </w:r>
          </w:p>
        </w:tc>
      </w:tr>
      <w:tr w:rsidR="006321AC" w:rsidRPr="00FC7FB5" w:rsidTr="00FC7FB5">
        <w:trPr>
          <w:trHeight w:val="270"/>
        </w:trPr>
        <w:tc>
          <w:tcPr>
            <w:tcW w:w="1433" w:type="dxa"/>
            <w:tcBorders>
              <w:top w:val="nil"/>
              <w:left w:val="nil"/>
              <w:bottom w:val="nil"/>
              <w:right w:val="nil"/>
            </w:tcBorders>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2013/11/19</w:t>
            </w: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サクラ</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最大</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30.3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32.0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8.0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7.0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217.0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0.1910 </w:t>
            </w:r>
          </w:p>
        </w:tc>
      </w:tr>
      <w:tr w:rsidR="006321AC" w:rsidRPr="00FC7FB5"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30</w:t>
            </w:r>
            <w:r w:rsidRPr="00437633">
              <w:rPr>
                <w:rFonts w:ascii="HGPｺﾞｼｯｸM" w:eastAsia="HGPｺﾞｼｯｸM" w:hAnsi="ＭＳ 明朝" w:cs="ＭＳ Ｐゴシック" w:hint="eastAsia"/>
                <w:color w:val="000000"/>
                <w:kern w:val="0"/>
                <w:sz w:val="22"/>
                <w:szCs w:val="22"/>
              </w:rPr>
              <w:t>本</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平均</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18.5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18.9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4.1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3.8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198.0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0.0734 </w:t>
            </w:r>
          </w:p>
        </w:tc>
      </w:tr>
      <w:tr w:rsidR="006321AC" w:rsidRPr="00FC7FB5" w:rsidTr="00FC7FB5">
        <w:trPr>
          <w:trHeight w:val="270"/>
        </w:trPr>
        <w:tc>
          <w:tcPr>
            <w:tcW w:w="1433"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標準偏差</w:t>
            </w:r>
          </w:p>
        </w:tc>
        <w:tc>
          <w:tcPr>
            <w:tcW w:w="993"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5.5 </w:t>
            </w:r>
          </w:p>
        </w:tc>
        <w:tc>
          <w:tcPr>
            <w:tcW w:w="850"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5.8 </w:t>
            </w:r>
          </w:p>
        </w:tc>
        <w:tc>
          <w:tcPr>
            <w:tcW w:w="851"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1.2 </w:t>
            </w:r>
          </w:p>
        </w:tc>
        <w:tc>
          <w:tcPr>
            <w:tcW w:w="819"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1.2 </w:t>
            </w:r>
          </w:p>
        </w:tc>
        <w:tc>
          <w:tcPr>
            <w:tcW w:w="1023" w:type="dxa"/>
            <w:gridSpan w:val="2"/>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11.4 </w:t>
            </w:r>
          </w:p>
        </w:tc>
        <w:tc>
          <w:tcPr>
            <w:tcW w:w="1134"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0.0442 </w:t>
            </w:r>
          </w:p>
        </w:tc>
      </w:tr>
      <w:tr w:rsidR="006321AC" w:rsidRPr="00FC7FB5"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最小</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4.8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6.6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202.0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0.0047 </w:t>
            </w:r>
          </w:p>
        </w:tc>
      </w:tr>
      <w:tr w:rsidR="006321AC" w:rsidRPr="00FC7FB5"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ミズナラ</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最大</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27.9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24.0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12.0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10.0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233.0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0.1728 </w:t>
            </w:r>
          </w:p>
        </w:tc>
      </w:tr>
      <w:tr w:rsidR="006321AC" w:rsidRPr="00FC7FB5" w:rsidTr="00FC7FB5">
        <w:trPr>
          <w:trHeight w:val="270"/>
        </w:trPr>
        <w:tc>
          <w:tcPr>
            <w:tcW w:w="1433" w:type="dxa"/>
            <w:vMerge w:val="restart"/>
            <w:tcBorders>
              <w:top w:val="nil"/>
              <w:left w:val="nil"/>
              <w:bottom w:val="nil"/>
              <w:right w:val="nil"/>
            </w:tcBorders>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宮城十條林産（株）</w:t>
            </w: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30</w:t>
            </w:r>
            <w:r w:rsidRPr="00437633">
              <w:rPr>
                <w:rFonts w:ascii="HGPｺﾞｼｯｸM" w:eastAsia="HGPｺﾞｼｯｸM" w:hAnsi="ＭＳ 明朝" w:cs="ＭＳ Ｐゴシック" w:hint="eastAsia"/>
                <w:color w:val="000000"/>
                <w:kern w:val="0"/>
                <w:sz w:val="22"/>
                <w:szCs w:val="22"/>
              </w:rPr>
              <w:t>本</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平均</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16.0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15.3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6.7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209.7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0.0633 </w:t>
            </w:r>
          </w:p>
        </w:tc>
      </w:tr>
      <w:tr w:rsidR="006321AC" w:rsidRPr="00FC7FB5" w:rsidTr="00FC7FB5">
        <w:trPr>
          <w:trHeight w:val="270"/>
        </w:trPr>
        <w:tc>
          <w:tcPr>
            <w:tcW w:w="1433" w:type="dxa"/>
            <w:vMerge/>
            <w:tcBorders>
              <w:top w:val="nil"/>
              <w:left w:val="nil"/>
              <w:bottom w:val="nil"/>
              <w:right w:val="nil"/>
            </w:tcBorders>
            <w:vAlign w:val="center"/>
          </w:tcPr>
          <w:p w:rsidR="006321AC" w:rsidRPr="00437633" w:rsidRDefault="006321AC" w:rsidP="00FC7FB5">
            <w:pPr>
              <w:widowControl/>
              <w:jc w:val="left"/>
              <w:rPr>
                <w:rFonts w:ascii="HGPｺﾞｼｯｸM" w:eastAsia="HGPｺﾞｼｯｸM" w:hAnsi="ＭＳ 明朝" w:cs="ＭＳ Ｐゴシック"/>
                <w:color w:val="000000"/>
                <w:kern w:val="0"/>
                <w:sz w:val="22"/>
                <w:szCs w:val="22"/>
              </w:rPr>
            </w:pP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標準偏差</w:t>
            </w:r>
          </w:p>
        </w:tc>
        <w:tc>
          <w:tcPr>
            <w:tcW w:w="993"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6.9 </w:t>
            </w:r>
          </w:p>
        </w:tc>
        <w:tc>
          <w:tcPr>
            <w:tcW w:w="850"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5.2 </w:t>
            </w:r>
          </w:p>
        </w:tc>
        <w:tc>
          <w:tcPr>
            <w:tcW w:w="851"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2.1 </w:t>
            </w:r>
          </w:p>
        </w:tc>
        <w:tc>
          <w:tcPr>
            <w:tcW w:w="819"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2.1 </w:t>
            </w:r>
          </w:p>
        </w:tc>
        <w:tc>
          <w:tcPr>
            <w:tcW w:w="1023" w:type="dxa"/>
            <w:gridSpan w:val="2"/>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6.9 </w:t>
            </w:r>
          </w:p>
        </w:tc>
        <w:tc>
          <w:tcPr>
            <w:tcW w:w="1134"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0.0474 </w:t>
            </w:r>
          </w:p>
        </w:tc>
      </w:tr>
      <w:tr w:rsidR="006321AC" w:rsidRPr="00FC7FB5"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最小</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8.2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6.4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191.0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0.0136 </w:t>
            </w:r>
          </w:p>
        </w:tc>
      </w:tr>
      <w:tr w:rsidR="006321AC" w:rsidRPr="00FC7FB5" w:rsidTr="00FC7FB5">
        <w:trPr>
          <w:trHeight w:val="270"/>
        </w:trPr>
        <w:tc>
          <w:tcPr>
            <w:tcW w:w="1433" w:type="dxa"/>
            <w:tcBorders>
              <w:top w:val="nil"/>
              <w:left w:val="nil"/>
              <w:bottom w:val="nil"/>
              <w:right w:val="nil"/>
            </w:tcBorders>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2013/11/20</w:t>
            </w: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サクラ</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最大</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29.5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23.1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5.0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5.0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224.0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0.1732 </w:t>
            </w:r>
          </w:p>
        </w:tc>
      </w:tr>
      <w:tr w:rsidR="006321AC" w:rsidRPr="00FC7FB5" w:rsidTr="00FC7FB5">
        <w:trPr>
          <w:trHeight w:val="270"/>
        </w:trPr>
        <w:tc>
          <w:tcPr>
            <w:tcW w:w="1433" w:type="dxa"/>
            <w:tcBorders>
              <w:top w:val="nil"/>
              <w:left w:val="nil"/>
              <w:bottom w:val="nil"/>
              <w:right w:val="nil"/>
            </w:tcBorders>
            <w:noWrap/>
            <w:vAlign w:val="center"/>
          </w:tcPr>
          <w:p w:rsidR="006321AC" w:rsidRPr="00437633" w:rsidRDefault="006321AC" w:rsidP="00FC7FB5">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30</w:t>
            </w:r>
            <w:r w:rsidRPr="00437633">
              <w:rPr>
                <w:rFonts w:ascii="HGPｺﾞｼｯｸM" w:eastAsia="HGPｺﾞｼｯｸM" w:hAnsi="ＭＳ 明朝" w:cs="ＭＳ Ｐゴシック" w:hint="eastAsia"/>
                <w:color w:val="000000"/>
                <w:kern w:val="0"/>
                <w:sz w:val="22"/>
                <w:szCs w:val="22"/>
              </w:rPr>
              <w:t>本</w:t>
            </w:r>
          </w:p>
        </w:tc>
        <w:tc>
          <w:tcPr>
            <w:tcW w:w="992" w:type="dxa"/>
            <w:tcBorders>
              <w:top w:val="nil"/>
              <w:left w:val="nil"/>
              <w:bottom w:val="dashed"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平均</w:t>
            </w:r>
          </w:p>
        </w:tc>
        <w:tc>
          <w:tcPr>
            <w:tcW w:w="993"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15.3 </w:t>
            </w:r>
          </w:p>
        </w:tc>
        <w:tc>
          <w:tcPr>
            <w:tcW w:w="850"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14.9 </w:t>
            </w:r>
          </w:p>
        </w:tc>
        <w:tc>
          <w:tcPr>
            <w:tcW w:w="851"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3.4 </w:t>
            </w:r>
          </w:p>
        </w:tc>
        <w:tc>
          <w:tcPr>
            <w:tcW w:w="819"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3.3 </w:t>
            </w:r>
          </w:p>
        </w:tc>
        <w:tc>
          <w:tcPr>
            <w:tcW w:w="1023" w:type="dxa"/>
            <w:gridSpan w:val="2"/>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211.0 </w:t>
            </w:r>
          </w:p>
        </w:tc>
        <w:tc>
          <w:tcPr>
            <w:tcW w:w="1134" w:type="dxa"/>
            <w:tcBorders>
              <w:top w:val="nil"/>
              <w:left w:val="nil"/>
              <w:bottom w:val="dashed"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0.0543 </w:t>
            </w:r>
          </w:p>
        </w:tc>
      </w:tr>
      <w:tr w:rsidR="006321AC" w:rsidRPr="00FC7FB5" w:rsidTr="00FC7FB5">
        <w:trPr>
          <w:trHeight w:val="270"/>
        </w:trPr>
        <w:tc>
          <w:tcPr>
            <w:tcW w:w="1433"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 xml:space="preserve">　</w:t>
            </w:r>
          </w:p>
        </w:tc>
        <w:tc>
          <w:tcPr>
            <w:tcW w:w="992" w:type="dxa"/>
            <w:tcBorders>
              <w:top w:val="nil"/>
              <w:left w:val="nil"/>
              <w:bottom w:val="single" w:sz="4" w:space="0" w:color="auto"/>
              <w:right w:val="nil"/>
            </w:tcBorders>
            <w:noWrap/>
            <w:vAlign w:val="center"/>
          </w:tcPr>
          <w:p w:rsidR="006321AC" w:rsidRPr="00437633" w:rsidRDefault="006321AC" w:rsidP="00FC7FB5">
            <w:pPr>
              <w:widowControl/>
              <w:jc w:val="center"/>
              <w:rPr>
                <w:rFonts w:ascii="HGPｺﾞｼｯｸM" w:eastAsia="HGPｺﾞｼｯｸM" w:hAnsi="ＭＳ 明朝" w:cs="ＭＳ Ｐゴシック"/>
                <w:color w:val="000000"/>
                <w:kern w:val="0"/>
                <w:sz w:val="21"/>
                <w:szCs w:val="21"/>
              </w:rPr>
            </w:pPr>
            <w:r w:rsidRPr="00437633">
              <w:rPr>
                <w:rFonts w:ascii="HGPｺﾞｼｯｸM" w:eastAsia="HGPｺﾞｼｯｸM" w:hAnsi="ＭＳ 明朝" w:cs="ＭＳ Ｐゴシック" w:hint="eastAsia"/>
                <w:color w:val="000000"/>
                <w:kern w:val="0"/>
                <w:sz w:val="21"/>
                <w:szCs w:val="21"/>
              </w:rPr>
              <w:t>標準偏差</w:t>
            </w:r>
          </w:p>
        </w:tc>
        <w:tc>
          <w:tcPr>
            <w:tcW w:w="993"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5.2 </w:t>
            </w:r>
          </w:p>
        </w:tc>
        <w:tc>
          <w:tcPr>
            <w:tcW w:w="850"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4.9 </w:t>
            </w:r>
          </w:p>
        </w:tc>
        <w:tc>
          <w:tcPr>
            <w:tcW w:w="851"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0.8 </w:t>
            </w:r>
          </w:p>
        </w:tc>
        <w:tc>
          <w:tcPr>
            <w:tcW w:w="819"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0.8 </w:t>
            </w:r>
          </w:p>
        </w:tc>
        <w:tc>
          <w:tcPr>
            <w:tcW w:w="1023" w:type="dxa"/>
            <w:gridSpan w:val="2"/>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7.3 </w:t>
            </w:r>
          </w:p>
        </w:tc>
        <w:tc>
          <w:tcPr>
            <w:tcW w:w="1134" w:type="dxa"/>
            <w:tcBorders>
              <w:top w:val="nil"/>
              <w:left w:val="nil"/>
              <w:bottom w:val="single" w:sz="4" w:space="0" w:color="auto"/>
              <w:right w:val="nil"/>
            </w:tcBorders>
            <w:noWrap/>
            <w:vAlign w:val="center"/>
          </w:tcPr>
          <w:p w:rsidR="006321AC" w:rsidRPr="00437633" w:rsidRDefault="006321AC" w:rsidP="00FC7FB5">
            <w:pPr>
              <w:widowControl/>
              <w:jc w:val="right"/>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color w:val="000000"/>
                <w:kern w:val="0"/>
                <w:sz w:val="22"/>
                <w:szCs w:val="22"/>
              </w:rPr>
              <w:t xml:space="preserve">0.0380 </w:t>
            </w:r>
          </w:p>
        </w:tc>
      </w:tr>
    </w:tbl>
    <w:p w:rsidR="006321AC" w:rsidRDefault="006321AC" w:rsidP="00353F5E">
      <w:pPr>
        <w:rPr>
          <w:rFonts w:ascii="ＭＳ 明朝"/>
          <w:color w:val="FF0000"/>
          <w:szCs w:val="22"/>
        </w:rPr>
      </w:pPr>
    </w:p>
    <w:p w:rsidR="006321AC" w:rsidRPr="00437633" w:rsidRDefault="006321AC" w:rsidP="00DA4A12">
      <w:pPr>
        <w:rPr>
          <w:rFonts w:ascii="ＭＳ Ｐゴシック" w:eastAsia="ＭＳ Ｐゴシック" w:hAnsi="ＭＳ Ｐゴシック"/>
          <w:sz w:val="22"/>
          <w:szCs w:val="22"/>
        </w:rPr>
      </w:pPr>
      <w:r w:rsidRPr="00437633">
        <w:rPr>
          <w:rFonts w:ascii="ＭＳ Ｐゴシック" w:eastAsia="ＭＳ Ｐゴシック" w:hAnsi="ＭＳ Ｐゴシック" w:hint="eastAsia"/>
          <w:sz w:val="22"/>
          <w:szCs w:val="22"/>
        </w:rPr>
        <w:t>（＊）材積は、末口二乗法によって算出した（参考：</w:t>
      </w:r>
      <w:r w:rsidRPr="00437633">
        <w:rPr>
          <w:rFonts w:ascii="ＭＳ Ｐゴシック" w:eastAsia="ＭＳ Ｐゴシック" w:hAnsi="ＭＳ Ｐゴシック"/>
          <w:sz w:val="22"/>
          <w:szCs w:val="22"/>
        </w:rPr>
        <w:t>JAS</w:t>
      </w:r>
      <w:r w:rsidRPr="00437633">
        <w:rPr>
          <w:rFonts w:ascii="ＭＳ Ｐゴシック" w:eastAsia="ＭＳ Ｐゴシック" w:hAnsi="ＭＳ Ｐゴシック" w:hint="eastAsia"/>
          <w:sz w:val="22"/>
          <w:szCs w:val="22"/>
        </w:rPr>
        <w:t xml:space="preserve">　「素材の日本農林規格」）</w:t>
      </w:r>
    </w:p>
    <w:p w:rsidR="006321AC" w:rsidRPr="003154D5" w:rsidRDefault="006321AC" w:rsidP="00DA4A12">
      <w:pPr>
        <w:rPr>
          <w:rFonts w:ascii="ＭＳ 明朝"/>
          <w:szCs w:val="22"/>
        </w:rPr>
      </w:pPr>
    </w:p>
    <w:p w:rsidR="006321AC" w:rsidRDefault="006321AC">
      <w:pPr>
        <w:widowControl/>
        <w:jc w:val="left"/>
        <w:rPr>
          <w:rFonts w:ascii="ＭＳ 明朝"/>
          <w:szCs w:val="22"/>
        </w:rPr>
      </w:pPr>
      <w:r>
        <w:rPr>
          <w:rFonts w:ascii="ＭＳ 明朝"/>
          <w:szCs w:val="22"/>
        </w:rPr>
        <w:br w:type="page"/>
      </w:r>
    </w:p>
    <w:p w:rsidR="006321AC" w:rsidRPr="0040078F" w:rsidRDefault="006321AC" w:rsidP="0040078F">
      <w:pPr>
        <w:rPr>
          <w:rFonts w:ascii="ＭＳ Ｐゴシック" w:eastAsia="ＭＳ Ｐゴシック" w:hAnsi="ＭＳ Ｐゴシック"/>
          <w:sz w:val="28"/>
          <w:szCs w:val="22"/>
        </w:rPr>
      </w:pPr>
      <w:r w:rsidRPr="0040078F">
        <w:rPr>
          <w:rFonts w:ascii="ＭＳ Ｐゴシック" w:eastAsia="ＭＳ Ｐゴシック" w:hAnsi="ＭＳ Ｐゴシック" w:hint="eastAsia"/>
          <w:sz w:val="28"/>
          <w:szCs w:val="22"/>
        </w:rPr>
        <w:t>表</w:t>
      </w:r>
      <w:r w:rsidRPr="0040078F">
        <w:rPr>
          <w:rFonts w:ascii="ＭＳ Ｐゴシック" w:eastAsia="ＭＳ Ｐゴシック" w:hAnsi="ＭＳ Ｐゴシック"/>
          <w:sz w:val="28"/>
          <w:szCs w:val="22"/>
        </w:rPr>
        <w:t xml:space="preserve">4.3.2 </w:t>
      </w:r>
      <w:r w:rsidRPr="0040078F">
        <w:rPr>
          <w:rFonts w:ascii="ＭＳ Ｐゴシック" w:eastAsia="ＭＳ Ｐゴシック" w:hAnsi="ＭＳ Ｐゴシック" w:hint="eastAsia"/>
          <w:sz w:val="28"/>
          <w:szCs w:val="22"/>
        </w:rPr>
        <w:t>チップ用原木のデータまとめ（円盤、北海道、タモ、シラカバ）</w:t>
      </w:r>
    </w:p>
    <w:p w:rsidR="006321AC" w:rsidRDefault="006321AC">
      <w:pPr>
        <w:widowControl/>
        <w:jc w:val="left"/>
        <w:rPr>
          <w:rFonts w:ascii="ＭＳ 明朝"/>
          <w:szCs w:val="22"/>
        </w:rPr>
      </w:pPr>
    </w:p>
    <w:tbl>
      <w:tblPr>
        <w:tblW w:w="9072" w:type="dxa"/>
        <w:tblInd w:w="99" w:type="dxa"/>
        <w:tblLayout w:type="fixed"/>
        <w:tblCellMar>
          <w:left w:w="99" w:type="dxa"/>
          <w:right w:w="99" w:type="dxa"/>
        </w:tblCellMar>
        <w:tblLook w:val="00A0"/>
      </w:tblPr>
      <w:tblGrid>
        <w:gridCol w:w="993"/>
        <w:gridCol w:w="708"/>
        <w:gridCol w:w="835"/>
        <w:gridCol w:w="1096"/>
        <w:gridCol w:w="1046"/>
        <w:gridCol w:w="992"/>
        <w:gridCol w:w="94"/>
        <w:gridCol w:w="1087"/>
        <w:gridCol w:w="95"/>
        <w:gridCol w:w="992"/>
        <w:gridCol w:w="342"/>
        <w:gridCol w:w="792"/>
      </w:tblGrid>
      <w:tr w:rsidR="006321AC" w:rsidRPr="0040078F" w:rsidTr="000060C3">
        <w:trPr>
          <w:trHeight w:val="417"/>
        </w:trPr>
        <w:tc>
          <w:tcPr>
            <w:tcW w:w="2536" w:type="dxa"/>
            <w:gridSpan w:val="3"/>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円盤採取場所</w:t>
            </w:r>
          </w:p>
        </w:tc>
        <w:tc>
          <w:tcPr>
            <w:tcW w:w="1096" w:type="dxa"/>
            <w:tcBorders>
              <w:top w:val="nil"/>
              <w:left w:val="nil"/>
              <w:bottom w:val="single" w:sz="4" w:space="0" w:color="auto"/>
              <w:right w:val="nil"/>
            </w:tcBorders>
            <w:noWrap/>
            <w:vAlign w:val="center"/>
          </w:tcPr>
          <w:p w:rsidR="006321AC" w:rsidRPr="00437633" w:rsidRDefault="006321AC" w:rsidP="0040078F">
            <w:pPr>
              <w:widowControl/>
              <w:jc w:val="left"/>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 xml:space="preserve">　</w:t>
            </w:r>
          </w:p>
        </w:tc>
        <w:tc>
          <w:tcPr>
            <w:tcW w:w="2038" w:type="dxa"/>
            <w:gridSpan w:val="2"/>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採取日</w:t>
            </w:r>
          </w:p>
        </w:tc>
        <w:tc>
          <w:tcPr>
            <w:tcW w:w="1276" w:type="dxa"/>
            <w:gridSpan w:val="3"/>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樹種</w:t>
            </w:r>
          </w:p>
        </w:tc>
        <w:tc>
          <w:tcPr>
            <w:tcW w:w="992"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1134" w:type="dxa"/>
            <w:gridSpan w:val="2"/>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r>
      <w:tr w:rsidR="006321AC" w:rsidRPr="0040078F" w:rsidTr="000060C3">
        <w:trPr>
          <w:trHeight w:val="417"/>
        </w:trPr>
        <w:tc>
          <w:tcPr>
            <w:tcW w:w="2536" w:type="dxa"/>
            <w:gridSpan w:val="3"/>
            <w:tcBorders>
              <w:top w:val="single" w:sz="4" w:space="0" w:color="auto"/>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三津橋産業（株）</w:t>
            </w:r>
          </w:p>
        </w:tc>
        <w:tc>
          <w:tcPr>
            <w:tcW w:w="1096" w:type="dxa"/>
            <w:tcBorders>
              <w:top w:val="nil"/>
              <w:left w:val="nil"/>
              <w:bottom w:val="nil"/>
              <w:right w:val="nil"/>
            </w:tcBorders>
            <w:noWrap/>
            <w:vAlign w:val="center"/>
          </w:tcPr>
          <w:p w:rsidR="006321AC" w:rsidRPr="00437633" w:rsidRDefault="006321AC" w:rsidP="0040078F">
            <w:pPr>
              <w:widowControl/>
              <w:jc w:val="left"/>
              <w:rPr>
                <w:rFonts w:ascii="HGPｺﾞｼｯｸM" w:eastAsia="HGPｺﾞｼｯｸM" w:hAnsi="ＭＳ ゴシック" w:cs="ＭＳ Ｐゴシック"/>
                <w:color w:val="000000"/>
                <w:kern w:val="0"/>
                <w:sz w:val="22"/>
                <w:szCs w:val="22"/>
              </w:rPr>
            </w:pPr>
          </w:p>
        </w:tc>
        <w:tc>
          <w:tcPr>
            <w:tcW w:w="2038" w:type="dxa"/>
            <w:gridSpan w:val="2"/>
            <w:tcBorders>
              <w:top w:val="single" w:sz="4" w:space="0" w:color="auto"/>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2013/9/5</w:t>
            </w:r>
          </w:p>
        </w:tc>
        <w:tc>
          <w:tcPr>
            <w:tcW w:w="1276" w:type="dxa"/>
            <w:gridSpan w:val="3"/>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タモ</w:t>
            </w:r>
          </w:p>
        </w:tc>
        <w:tc>
          <w:tcPr>
            <w:tcW w:w="992"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w:t>
            </w:r>
            <w:r w:rsidRPr="00437633">
              <w:rPr>
                <w:rFonts w:ascii="HGPｺﾞｼｯｸM" w:eastAsia="HGPｺﾞｼｯｸM" w:hAnsi="ＭＳ ゴシック" w:cs="ＭＳ Ｐゴシック" w:hint="eastAsia"/>
                <w:color w:val="000000"/>
                <w:kern w:val="0"/>
              </w:rPr>
              <w:t>本</w:t>
            </w:r>
          </w:p>
        </w:tc>
        <w:tc>
          <w:tcPr>
            <w:tcW w:w="1134" w:type="dxa"/>
            <w:gridSpan w:val="2"/>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9</w:t>
            </w:r>
            <w:r w:rsidRPr="00437633">
              <w:rPr>
                <w:rFonts w:ascii="HGPｺﾞｼｯｸM" w:eastAsia="HGPｺﾞｼｯｸM" w:hAnsi="ＭＳ ゴシック" w:cs="ＭＳ Ｐゴシック" w:hint="eastAsia"/>
                <w:color w:val="000000"/>
                <w:kern w:val="0"/>
              </w:rPr>
              <w:t>枚</w:t>
            </w:r>
          </w:p>
        </w:tc>
      </w:tr>
      <w:tr w:rsidR="006321AC" w:rsidRPr="0040078F" w:rsidTr="007F7D3A">
        <w:trPr>
          <w:trHeight w:val="417"/>
        </w:trPr>
        <w:tc>
          <w:tcPr>
            <w:tcW w:w="993" w:type="dxa"/>
            <w:tcBorders>
              <w:top w:val="nil"/>
              <w:left w:val="nil"/>
              <w:bottom w:val="nil"/>
              <w:right w:val="nil"/>
            </w:tcBorders>
            <w:noWrap/>
            <w:vAlign w:val="center"/>
          </w:tcPr>
          <w:p w:rsidR="006321AC" w:rsidRPr="00437633" w:rsidRDefault="006321AC" w:rsidP="0040078F">
            <w:pPr>
              <w:widowControl/>
              <w:jc w:val="left"/>
              <w:rPr>
                <w:rFonts w:ascii="HGPｺﾞｼｯｸM" w:eastAsia="HGPｺﾞｼｯｸM" w:hAnsi="ＭＳ Ｐゴシック" w:cs="ＭＳ Ｐゴシック"/>
                <w:color w:val="000000"/>
                <w:kern w:val="0"/>
                <w:sz w:val="22"/>
                <w:szCs w:val="22"/>
              </w:rPr>
            </w:pPr>
          </w:p>
        </w:tc>
        <w:tc>
          <w:tcPr>
            <w:tcW w:w="708" w:type="dxa"/>
            <w:tcBorders>
              <w:top w:val="nil"/>
              <w:left w:val="nil"/>
              <w:bottom w:val="nil"/>
              <w:right w:val="nil"/>
            </w:tcBorders>
            <w:noWrap/>
            <w:vAlign w:val="center"/>
          </w:tcPr>
          <w:p w:rsidR="006321AC" w:rsidRPr="00437633" w:rsidRDefault="006321AC" w:rsidP="0040078F">
            <w:pPr>
              <w:widowControl/>
              <w:jc w:val="left"/>
              <w:rPr>
                <w:rFonts w:ascii="HGPｺﾞｼｯｸM" w:eastAsia="HGPｺﾞｼｯｸM" w:hAnsi="ＭＳ Ｐゴシック" w:cs="ＭＳ Ｐゴシック"/>
                <w:color w:val="000000"/>
                <w:kern w:val="0"/>
                <w:sz w:val="22"/>
                <w:szCs w:val="22"/>
              </w:rPr>
            </w:pPr>
          </w:p>
        </w:tc>
        <w:tc>
          <w:tcPr>
            <w:tcW w:w="835" w:type="dxa"/>
            <w:tcBorders>
              <w:top w:val="nil"/>
              <w:left w:val="nil"/>
              <w:bottom w:val="nil"/>
              <w:right w:val="nil"/>
            </w:tcBorders>
            <w:noWrap/>
            <w:vAlign w:val="center"/>
          </w:tcPr>
          <w:p w:rsidR="006321AC" w:rsidRPr="00437633" w:rsidRDefault="006321AC" w:rsidP="0040078F">
            <w:pPr>
              <w:widowControl/>
              <w:jc w:val="left"/>
              <w:rPr>
                <w:rFonts w:ascii="HGPｺﾞｼｯｸM" w:eastAsia="HGPｺﾞｼｯｸM" w:hAnsi="ＭＳ Ｐゴシック" w:cs="ＭＳ Ｐゴシック"/>
                <w:color w:val="000000"/>
                <w:kern w:val="0"/>
                <w:sz w:val="22"/>
                <w:szCs w:val="22"/>
              </w:rPr>
            </w:pPr>
          </w:p>
        </w:tc>
        <w:tc>
          <w:tcPr>
            <w:tcW w:w="1096" w:type="dxa"/>
            <w:tcBorders>
              <w:top w:val="nil"/>
              <w:left w:val="nil"/>
              <w:bottom w:val="nil"/>
              <w:right w:val="nil"/>
            </w:tcBorders>
            <w:noWrap/>
            <w:vAlign w:val="center"/>
          </w:tcPr>
          <w:p w:rsidR="006321AC" w:rsidRPr="00437633" w:rsidRDefault="006321AC" w:rsidP="0040078F">
            <w:pPr>
              <w:widowControl/>
              <w:jc w:val="left"/>
              <w:rPr>
                <w:rFonts w:ascii="HGPｺﾞｼｯｸM" w:eastAsia="HGPｺﾞｼｯｸM" w:hAnsi="ＭＳ Ｐゴシック" w:cs="ＭＳ Ｐゴシック"/>
                <w:color w:val="000000"/>
                <w:kern w:val="0"/>
                <w:sz w:val="22"/>
                <w:szCs w:val="22"/>
              </w:rPr>
            </w:pPr>
          </w:p>
        </w:tc>
        <w:tc>
          <w:tcPr>
            <w:tcW w:w="1046" w:type="dxa"/>
            <w:tcBorders>
              <w:top w:val="nil"/>
              <w:left w:val="nil"/>
              <w:bottom w:val="nil"/>
              <w:right w:val="nil"/>
            </w:tcBorders>
            <w:noWrap/>
            <w:vAlign w:val="center"/>
          </w:tcPr>
          <w:p w:rsidR="006321AC" w:rsidRPr="00437633" w:rsidRDefault="006321AC" w:rsidP="0040078F">
            <w:pPr>
              <w:widowControl/>
              <w:jc w:val="left"/>
              <w:rPr>
                <w:rFonts w:ascii="HGPｺﾞｼｯｸM" w:eastAsia="HGPｺﾞｼｯｸM" w:hAnsi="ＭＳ Ｐゴシック" w:cs="ＭＳ Ｐゴシック"/>
                <w:color w:val="000000"/>
                <w:kern w:val="0"/>
                <w:sz w:val="22"/>
                <w:szCs w:val="22"/>
              </w:rPr>
            </w:pPr>
          </w:p>
        </w:tc>
        <w:tc>
          <w:tcPr>
            <w:tcW w:w="992" w:type="dxa"/>
            <w:tcBorders>
              <w:top w:val="nil"/>
              <w:left w:val="nil"/>
              <w:bottom w:val="nil"/>
              <w:right w:val="nil"/>
            </w:tcBorders>
            <w:noWrap/>
            <w:vAlign w:val="center"/>
          </w:tcPr>
          <w:p w:rsidR="006321AC" w:rsidRPr="00437633" w:rsidRDefault="006321AC" w:rsidP="0040078F">
            <w:pPr>
              <w:widowControl/>
              <w:jc w:val="left"/>
              <w:rPr>
                <w:rFonts w:ascii="HGPｺﾞｼｯｸM" w:eastAsia="HGPｺﾞｼｯｸM" w:hAnsi="ＭＳ Ｐゴシック" w:cs="ＭＳ Ｐゴシック"/>
                <w:color w:val="000000"/>
                <w:kern w:val="0"/>
                <w:sz w:val="22"/>
                <w:szCs w:val="22"/>
              </w:rPr>
            </w:pPr>
          </w:p>
        </w:tc>
        <w:tc>
          <w:tcPr>
            <w:tcW w:w="1276" w:type="dxa"/>
            <w:gridSpan w:val="3"/>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シラカバ</w:t>
            </w:r>
          </w:p>
        </w:tc>
        <w:tc>
          <w:tcPr>
            <w:tcW w:w="992"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w:t>
            </w:r>
            <w:r w:rsidRPr="00437633">
              <w:rPr>
                <w:rFonts w:ascii="HGPｺﾞｼｯｸM" w:eastAsia="HGPｺﾞｼｯｸM" w:hAnsi="ＭＳ ゴシック" w:cs="ＭＳ Ｐゴシック" w:hint="eastAsia"/>
                <w:color w:val="000000"/>
                <w:kern w:val="0"/>
              </w:rPr>
              <w:t>本</w:t>
            </w:r>
          </w:p>
        </w:tc>
        <w:tc>
          <w:tcPr>
            <w:tcW w:w="1134" w:type="dxa"/>
            <w:gridSpan w:val="2"/>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9</w:t>
            </w:r>
            <w:r w:rsidRPr="00437633">
              <w:rPr>
                <w:rFonts w:ascii="HGPｺﾞｼｯｸM" w:eastAsia="HGPｺﾞｼｯｸM" w:hAnsi="ＭＳ ゴシック" w:cs="ＭＳ Ｐゴシック" w:hint="eastAsia"/>
                <w:color w:val="000000"/>
                <w:kern w:val="0"/>
              </w:rPr>
              <w:t>枚</w:t>
            </w:r>
          </w:p>
        </w:tc>
      </w:tr>
      <w:tr w:rsidR="006321AC" w:rsidRPr="0040078F" w:rsidTr="007F7D3A">
        <w:trPr>
          <w:trHeight w:val="417"/>
        </w:trPr>
        <w:tc>
          <w:tcPr>
            <w:tcW w:w="993" w:type="dxa"/>
            <w:vMerge w:val="restart"/>
            <w:tcBorders>
              <w:top w:val="single" w:sz="4" w:space="0" w:color="auto"/>
              <w:left w:val="nil"/>
              <w:bottom w:val="single" w:sz="4" w:space="0" w:color="000000"/>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樹種</w:t>
            </w:r>
          </w:p>
        </w:tc>
        <w:tc>
          <w:tcPr>
            <w:tcW w:w="708" w:type="dxa"/>
            <w:vMerge w:val="restart"/>
            <w:tcBorders>
              <w:top w:val="single" w:sz="4" w:space="0" w:color="auto"/>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835" w:type="dxa"/>
            <w:vMerge w:val="restart"/>
            <w:tcBorders>
              <w:top w:val="single" w:sz="4" w:space="0" w:color="auto"/>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142" w:type="dxa"/>
            <w:gridSpan w:val="2"/>
            <w:tcBorders>
              <w:top w:val="single" w:sz="4" w:space="0" w:color="auto"/>
              <w:left w:val="single" w:sz="4" w:space="0" w:color="auto"/>
              <w:bottom w:val="nil"/>
              <w:right w:val="single" w:sz="4" w:space="0" w:color="000000"/>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3260" w:type="dxa"/>
            <w:gridSpan w:val="5"/>
            <w:tcBorders>
              <w:top w:val="single" w:sz="4" w:space="0" w:color="auto"/>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原木推定値</w:t>
            </w:r>
          </w:p>
        </w:tc>
        <w:tc>
          <w:tcPr>
            <w:tcW w:w="1134" w:type="dxa"/>
            <w:gridSpan w:val="2"/>
            <w:tcBorders>
              <w:top w:val="single" w:sz="4" w:space="0" w:color="auto"/>
              <w:left w:val="single" w:sz="4" w:space="0" w:color="auto"/>
              <w:bottom w:val="nil"/>
              <w:right w:val="nil"/>
            </w:tcBorders>
            <w:noWrap/>
            <w:vAlign w:val="center"/>
          </w:tcPr>
          <w:p w:rsidR="006321AC" w:rsidRPr="00437633" w:rsidRDefault="006321AC" w:rsidP="0040078F">
            <w:pPr>
              <w:widowControl/>
              <w:jc w:val="left"/>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 xml:space="preserve">　</w:t>
            </w:r>
          </w:p>
        </w:tc>
      </w:tr>
      <w:tr w:rsidR="006321AC" w:rsidRPr="0040078F" w:rsidTr="007F7D3A">
        <w:trPr>
          <w:trHeight w:val="870"/>
        </w:trPr>
        <w:tc>
          <w:tcPr>
            <w:tcW w:w="993" w:type="dxa"/>
            <w:vMerge/>
            <w:tcBorders>
              <w:top w:val="single" w:sz="4" w:space="0" w:color="auto"/>
              <w:left w:val="nil"/>
              <w:bottom w:val="single" w:sz="4" w:space="0" w:color="000000"/>
              <w:right w:val="nil"/>
            </w:tcBorders>
            <w:vAlign w:val="center"/>
          </w:tcPr>
          <w:p w:rsidR="006321AC" w:rsidRPr="00437633" w:rsidRDefault="006321AC" w:rsidP="0040078F">
            <w:pPr>
              <w:widowControl/>
              <w:jc w:val="left"/>
              <w:rPr>
                <w:rFonts w:ascii="HGPｺﾞｼｯｸM" w:eastAsia="HGPｺﾞｼｯｸM" w:hAnsi="ＭＳ Ｐゴシック" w:cs="ＭＳ Ｐゴシック"/>
                <w:color w:val="000000"/>
                <w:kern w:val="0"/>
                <w:sz w:val="22"/>
                <w:szCs w:val="22"/>
              </w:rPr>
            </w:pPr>
          </w:p>
        </w:tc>
        <w:tc>
          <w:tcPr>
            <w:tcW w:w="708" w:type="dxa"/>
            <w:vMerge/>
            <w:tcBorders>
              <w:top w:val="single" w:sz="4" w:space="0" w:color="auto"/>
              <w:left w:val="nil"/>
              <w:bottom w:val="nil"/>
              <w:right w:val="nil"/>
            </w:tcBorders>
            <w:vAlign w:val="center"/>
          </w:tcPr>
          <w:p w:rsidR="006321AC" w:rsidRPr="00437633" w:rsidRDefault="006321AC" w:rsidP="0040078F">
            <w:pPr>
              <w:widowControl/>
              <w:jc w:val="left"/>
              <w:rPr>
                <w:rFonts w:ascii="HGPｺﾞｼｯｸM" w:eastAsia="HGPｺﾞｼｯｸM" w:hAnsi="ＭＳ ゴシック" w:cs="ＭＳ Ｐゴシック"/>
                <w:color w:val="000000"/>
                <w:kern w:val="0"/>
              </w:rPr>
            </w:pPr>
          </w:p>
        </w:tc>
        <w:tc>
          <w:tcPr>
            <w:tcW w:w="835" w:type="dxa"/>
            <w:vMerge/>
            <w:tcBorders>
              <w:top w:val="single" w:sz="4" w:space="0" w:color="auto"/>
              <w:left w:val="nil"/>
              <w:bottom w:val="nil"/>
              <w:right w:val="nil"/>
            </w:tcBorders>
            <w:vAlign w:val="center"/>
          </w:tcPr>
          <w:p w:rsidR="006321AC" w:rsidRPr="00437633" w:rsidRDefault="006321AC" w:rsidP="0040078F">
            <w:pPr>
              <w:widowControl/>
              <w:jc w:val="left"/>
              <w:rPr>
                <w:rFonts w:ascii="HGPｺﾞｼｯｸM" w:eastAsia="HGPｺﾞｼｯｸM" w:hAnsi="ＭＳ ゴシック" w:cs="ＭＳ Ｐゴシック"/>
                <w:color w:val="000000"/>
                <w:kern w:val="0"/>
              </w:rPr>
            </w:pPr>
          </w:p>
        </w:tc>
        <w:tc>
          <w:tcPr>
            <w:tcW w:w="1096" w:type="dxa"/>
            <w:tcBorders>
              <w:top w:val="nil"/>
              <w:left w:val="single" w:sz="4" w:space="0" w:color="auto"/>
              <w:bottom w:val="nil"/>
              <w:right w:val="nil"/>
            </w:tcBorders>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乾量基準</w:t>
            </w:r>
            <w:r w:rsidRPr="00437633">
              <w:rPr>
                <w:rFonts w:ascii="HGPｺﾞｼｯｸM" w:eastAsia="HGPｺﾞｼｯｸM" w:hAnsi="ＭＳ ゴシック" w:cs="ＭＳ Ｐゴシック"/>
                <w:color w:val="000000"/>
                <w:kern w:val="0"/>
                <w:sz w:val="22"/>
                <w:szCs w:val="22"/>
              </w:rPr>
              <w:br/>
            </w:r>
            <w:r w:rsidRPr="00437633">
              <w:rPr>
                <w:rFonts w:ascii="HGPｺﾞｼｯｸM" w:eastAsia="HGPｺﾞｼｯｸM" w:hAnsi="ＭＳ ゴシック" w:cs="ＭＳ Ｐゴシック" w:hint="eastAsia"/>
                <w:color w:val="000000"/>
                <w:kern w:val="0"/>
                <w:sz w:val="22"/>
                <w:szCs w:val="22"/>
              </w:rPr>
              <w:t>含水率</w:t>
            </w:r>
          </w:p>
        </w:tc>
        <w:tc>
          <w:tcPr>
            <w:tcW w:w="1046" w:type="dxa"/>
            <w:tcBorders>
              <w:top w:val="nil"/>
              <w:left w:val="dashed" w:sz="4" w:space="0" w:color="auto"/>
              <w:bottom w:val="nil"/>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容積密度</w:t>
            </w:r>
          </w:p>
        </w:tc>
        <w:tc>
          <w:tcPr>
            <w:tcW w:w="1086" w:type="dxa"/>
            <w:gridSpan w:val="2"/>
            <w:tcBorders>
              <w:top w:val="nil"/>
              <w:left w:val="nil"/>
              <w:bottom w:val="nil"/>
              <w:right w:val="nil"/>
            </w:tcBorders>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乾量基準</w:t>
            </w:r>
            <w:r w:rsidRPr="00437633">
              <w:rPr>
                <w:rFonts w:ascii="HGPｺﾞｼｯｸM" w:eastAsia="HGPｺﾞｼｯｸM" w:hAnsi="ＭＳ ゴシック" w:cs="ＭＳ Ｐゴシック"/>
                <w:color w:val="000000"/>
                <w:kern w:val="0"/>
                <w:sz w:val="20"/>
                <w:szCs w:val="20"/>
              </w:rPr>
              <w:br/>
            </w:r>
            <w:r w:rsidRPr="00437633">
              <w:rPr>
                <w:rFonts w:ascii="HGPｺﾞｼｯｸM" w:eastAsia="HGPｺﾞｼｯｸM" w:hAnsi="ＭＳ ゴシック" w:cs="ＭＳ Ｐゴシック" w:hint="eastAsia"/>
                <w:color w:val="000000"/>
                <w:kern w:val="0"/>
                <w:sz w:val="20"/>
                <w:szCs w:val="20"/>
              </w:rPr>
              <w:t>含水率</w:t>
            </w:r>
          </w:p>
        </w:tc>
        <w:tc>
          <w:tcPr>
            <w:tcW w:w="1087" w:type="dxa"/>
            <w:tcBorders>
              <w:top w:val="nil"/>
              <w:left w:val="dashed" w:sz="4" w:space="0" w:color="auto"/>
              <w:bottom w:val="nil"/>
              <w:right w:val="dashed" w:sz="4" w:space="0" w:color="auto"/>
            </w:tcBorders>
            <w:vAlign w:val="center"/>
          </w:tcPr>
          <w:p w:rsidR="006321AC" w:rsidRPr="00437633" w:rsidRDefault="006321AC" w:rsidP="0040078F">
            <w:pPr>
              <w:widowControl/>
              <w:spacing w:line="240" w:lineRule="exact"/>
              <w:jc w:val="center"/>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湿量基準</w:t>
            </w:r>
            <w:r w:rsidRPr="00437633">
              <w:rPr>
                <w:rFonts w:ascii="HGPｺﾞｼｯｸM" w:eastAsia="HGPｺﾞｼｯｸM" w:hAnsi="ＭＳ ゴシック" w:cs="ＭＳ Ｐゴシック"/>
                <w:color w:val="000000"/>
                <w:kern w:val="0"/>
                <w:sz w:val="20"/>
                <w:szCs w:val="20"/>
              </w:rPr>
              <w:br/>
            </w:r>
            <w:r w:rsidRPr="00437633">
              <w:rPr>
                <w:rFonts w:ascii="HGPｺﾞｼｯｸM" w:eastAsia="HGPｺﾞｼｯｸM" w:hAnsi="ＭＳ ゴシック" w:cs="ＭＳ Ｐゴシック" w:hint="eastAsia"/>
                <w:color w:val="000000"/>
                <w:kern w:val="0"/>
                <w:sz w:val="20"/>
                <w:szCs w:val="20"/>
              </w:rPr>
              <w:t>含水率</w:t>
            </w:r>
            <w:r w:rsidRPr="00437633">
              <w:rPr>
                <w:rFonts w:ascii="HGPｺﾞｼｯｸM" w:eastAsia="HGPｺﾞｼｯｸM" w:hAnsi="ＭＳ ゴシック" w:cs="ＭＳ Ｐゴシック"/>
                <w:color w:val="000000"/>
                <w:kern w:val="0"/>
                <w:sz w:val="20"/>
                <w:szCs w:val="20"/>
              </w:rPr>
              <w:br/>
              <w:t>(</w:t>
            </w:r>
            <w:r w:rsidRPr="00437633">
              <w:rPr>
                <w:rFonts w:ascii="HGPｺﾞｼｯｸM" w:eastAsia="HGPｺﾞｼｯｸM" w:hAnsi="ＭＳ ゴシック" w:cs="ＭＳ Ｐゴシック" w:hint="eastAsia"/>
                <w:color w:val="000000"/>
                <w:kern w:val="0"/>
                <w:sz w:val="20"/>
                <w:szCs w:val="20"/>
              </w:rPr>
              <w:t>水分率</w:t>
            </w:r>
            <w:r w:rsidRPr="00437633">
              <w:rPr>
                <w:rFonts w:ascii="HGPｺﾞｼｯｸM" w:eastAsia="HGPｺﾞｼｯｸM" w:hAnsi="ＭＳ ゴシック" w:cs="ＭＳ Ｐゴシック"/>
                <w:color w:val="000000"/>
                <w:kern w:val="0"/>
                <w:sz w:val="20"/>
                <w:szCs w:val="20"/>
              </w:rPr>
              <w:t>)</w:t>
            </w:r>
          </w:p>
        </w:tc>
        <w:tc>
          <w:tcPr>
            <w:tcW w:w="1087" w:type="dxa"/>
            <w:gridSpan w:val="2"/>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容積密度</w:t>
            </w:r>
          </w:p>
        </w:tc>
        <w:tc>
          <w:tcPr>
            <w:tcW w:w="1134" w:type="dxa"/>
            <w:gridSpan w:val="2"/>
            <w:tcBorders>
              <w:top w:val="nil"/>
              <w:left w:val="single" w:sz="4" w:space="0" w:color="auto"/>
              <w:bottom w:val="nil"/>
              <w:right w:val="nil"/>
            </w:tcBorders>
            <w:vAlign w:val="center"/>
          </w:tcPr>
          <w:p w:rsidR="006321AC" w:rsidRPr="00437633" w:rsidRDefault="006321AC" w:rsidP="0040078F">
            <w:pPr>
              <w:widowControl/>
              <w:jc w:val="left"/>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換算</w:t>
            </w:r>
            <w:r w:rsidRPr="00437633">
              <w:rPr>
                <w:rFonts w:ascii="HGPｺﾞｼｯｸM" w:eastAsia="HGPｺﾞｼｯｸM" w:hAnsi="ＭＳ ゴシック" w:cs="ＭＳ Ｐゴシック"/>
                <w:color w:val="000000"/>
                <w:kern w:val="0"/>
                <w:sz w:val="22"/>
                <w:szCs w:val="22"/>
              </w:rPr>
              <w:br/>
            </w:r>
            <w:r w:rsidRPr="00437633">
              <w:rPr>
                <w:rFonts w:ascii="HGPｺﾞｼｯｸM" w:eastAsia="HGPｺﾞｼｯｸM" w:hAnsi="ＭＳ ゴシック" w:cs="ＭＳ Ｐゴシック" w:hint="eastAsia"/>
                <w:color w:val="000000"/>
                <w:kern w:val="0"/>
                <w:sz w:val="22"/>
                <w:szCs w:val="22"/>
              </w:rPr>
              <w:t>係数</w:t>
            </w:r>
            <w:r w:rsidRPr="00437633">
              <w:rPr>
                <w:rFonts w:ascii="HGPｺﾞｼｯｸM" w:eastAsia="HGPｺﾞｼｯｸM" w:hAnsi="ＭＳ ゴシック" w:cs="ＭＳ Ｐゴシック"/>
                <w:color w:val="000000"/>
                <w:kern w:val="0"/>
                <w:sz w:val="22"/>
                <w:szCs w:val="22"/>
                <w:vertAlign w:val="superscript"/>
              </w:rPr>
              <w:t>(*2)</w:t>
            </w:r>
          </w:p>
        </w:tc>
      </w:tr>
      <w:tr w:rsidR="006321AC" w:rsidRPr="0040078F" w:rsidTr="007F7D3A">
        <w:trPr>
          <w:trHeight w:val="417"/>
        </w:trPr>
        <w:tc>
          <w:tcPr>
            <w:tcW w:w="993" w:type="dxa"/>
            <w:vMerge/>
            <w:tcBorders>
              <w:top w:val="single" w:sz="4" w:space="0" w:color="auto"/>
              <w:left w:val="nil"/>
              <w:bottom w:val="single" w:sz="4" w:space="0" w:color="000000"/>
              <w:right w:val="nil"/>
            </w:tcBorders>
            <w:vAlign w:val="center"/>
          </w:tcPr>
          <w:p w:rsidR="006321AC" w:rsidRPr="00437633" w:rsidRDefault="006321AC" w:rsidP="0040078F">
            <w:pPr>
              <w:widowControl/>
              <w:jc w:val="left"/>
              <w:rPr>
                <w:rFonts w:ascii="HGPｺﾞｼｯｸM" w:eastAsia="HGPｺﾞｼｯｸM" w:hAnsi="ＭＳ Ｐゴシック" w:cs="ＭＳ Ｐゴシック"/>
                <w:color w:val="000000"/>
                <w:kern w:val="0"/>
                <w:sz w:val="22"/>
                <w:szCs w:val="22"/>
              </w:rPr>
            </w:pPr>
          </w:p>
        </w:tc>
        <w:tc>
          <w:tcPr>
            <w:tcW w:w="708"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835"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1096" w:type="dxa"/>
            <w:tcBorders>
              <w:top w:val="nil"/>
              <w:left w:val="single" w:sz="4" w:space="0" w:color="auto"/>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1046" w:type="dxa"/>
            <w:tcBorders>
              <w:top w:val="nil"/>
              <w:left w:val="dashed" w:sz="4" w:space="0" w:color="auto"/>
              <w:bottom w:val="single"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hint="eastAsia"/>
                <w:color w:val="000000"/>
                <w:kern w:val="0"/>
                <w:vertAlign w:val="superscript"/>
              </w:rPr>
              <w:t>３</w:t>
            </w:r>
          </w:p>
        </w:tc>
        <w:tc>
          <w:tcPr>
            <w:tcW w:w="1086" w:type="dxa"/>
            <w:gridSpan w:val="2"/>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1087" w:type="dxa"/>
            <w:tcBorders>
              <w:top w:val="nil"/>
              <w:left w:val="dashed" w:sz="4" w:space="0" w:color="auto"/>
              <w:bottom w:val="nil"/>
              <w:right w:val="dashed"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r w:rsidRPr="00437633">
              <w:rPr>
                <w:rFonts w:ascii="HGPｺﾞｼｯｸM" w:eastAsia="HGPｺﾞｼｯｸM" w:hAnsi="ＭＳ ゴシック" w:cs="ＭＳ Ｐゴシック"/>
                <w:color w:val="000000"/>
                <w:kern w:val="0"/>
                <w:vertAlign w:val="superscript"/>
              </w:rPr>
              <w:t>(*1)</w:t>
            </w:r>
          </w:p>
        </w:tc>
        <w:tc>
          <w:tcPr>
            <w:tcW w:w="1087" w:type="dxa"/>
            <w:gridSpan w:val="2"/>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color w:val="000000"/>
                <w:kern w:val="0"/>
                <w:vertAlign w:val="superscript"/>
              </w:rPr>
              <w:t>3</w:t>
            </w:r>
          </w:p>
        </w:tc>
        <w:tc>
          <w:tcPr>
            <w:tcW w:w="1134" w:type="dxa"/>
            <w:gridSpan w:val="2"/>
            <w:tcBorders>
              <w:top w:val="nil"/>
              <w:left w:val="single" w:sz="4" w:space="0" w:color="auto"/>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r>
      <w:tr w:rsidR="006321AC" w:rsidRPr="0040078F" w:rsidTr="007F7D3A">
        <w:trPr>
          <w:trHeight w:val="417"/>
        </w:trPr>
        <w:tc>
          <w:tcPr>
            <w:tcW w:w="993"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08"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5" w:type="dxa"/>
            <w:tcBorders>
              <w:top w:val="nil"/>
              <w:left w:val="nil"/>
              <w:bottom w:val="dashed"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8-1</w:t>
            </w:r>
          </w:p>
        </w:tc>
        <w:tc>
          <w:tcPr>
            <w:tcW w:w="1096" w:type="dxa"/>
            <w:tcBorders>
              <w:top w:val="nil"/>
              <w:left w:val="nil"/>
              <w:bottom w:val="dashed"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57.2 </w:t>
            </w:r>
          </w:p>
        </w:tc>
        <w:tc>
          <w:tcPr>
            <w:tcW w:w="1046" w:type="dxa"/>
            <w:tcBorders>
              <w:top w:val="nil"/>
              <w:left w:val="dashed" w:sz="4" w:space="0" w:color="auto"/>
              <w:bottom w:val="dashed"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0.522 </w:t>
            </w:r>
          </w:p>
        </w:tc>
        <w:tc>
          <w:tcPr>
            <w:tcW w:w="1086" w:type="dxa"/>
            <w:gridSpan w:val="2"/>
            <w:tcBorders>
              <w:top w:val="single" w:sz="4" w:space="0" w:color="auto"/>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tcBorders>
              <w:top w:val="single" w:sz="4" w:space="0" w:color="auto"/>
              <w:left w:val="dashed" w:sz="4" w:space="0" w:color="auto"/>
              <w:bottom w:val="nil"/>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gridSpan w:val="2"/>
            <w:tcBorders>
              <w:top w:val="single" w:sz="4" w:space="0" w:color="auto"/>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134" w:type="dxa"/>
            <w:gridSpan w:val="2"/>
            <w:tcBorders>
              <w:top w:val="nil"/>
              <w:left w:val="single" w:sz="4" w:space="0" w:color="auto"/>
              <w:bottom w:val="nil"/>
              <w:right w:val="nil"/>
            </w:tcBorders>
            <w:noWrap/>
            <w:vAlign w:val="center"/>
          </w:tcPr>
          <w:p w:rsidR="006321AC" w:rsidRPr="00437633" w:rsidRDefault="006321AC" w:rsidP="0040078F">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40078F" w:rsidTr="007F7D3A">
        <w:trPr>
          <w:trHeight w:val="417"/>
        </w:trPr>
        <w:tc>
          <w:tcPr>
            <w:tcW w:w="993"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タモ</w:t>
            </w:r>
          </w:p>
        </w:tc>
        <w:tc>
          <w:tcPr>
            <w:tcW w:w="708"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8</w:t>
            </w:r>
          </w:p>
        </w:tc>
        <w:tc>
          <w:tcPr>
            <w:tcW w:w="835" w:type="dxa"/>
            <w:tcBorders>
              <w:top w:val="nil"/>
              <w:left w:val="nil"/>
              <w:bottom w:val="dashed"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8-2</w:t>
            </w:r>
          </w:p>
        </w:tc>
        <w:tc>
          <w:tcPr>
            <w:tcW w:w="1096" w:type="dxa"/>
            <w:tcBorders>
              <w:top w:val="nil"/>
              <w:left w:val="nil"/>
              <w:bottom w:val="dashed"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59.1 </w:t>
            </w:r>
          </w:p>
        </w:tc>
        <w:tc>
          <w:tcPr>
            <w:tcW w:w="1046" w:type="dxa"/>
            <w:tcBorders>
              <w:top w:val="nil"/>
              <w:left w:val="dashed" w:sz="4" w:space="0" w:color="auto"/>
              <w:bottom w:val="dashed"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0.536 </w:t>
            </w:r>
          </w:p>
        </w:tc>
        <w:tc>
          <w:tcPr>
            <w:tcW w:w="1086"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57.2 </w:t>
            </w:r>
          </w:p>
        </w:tc>
        <w:tc>
          <w:tcPr>
            <w:tcW w:w="1087" w:type="dxa"/>
            <w:tcBorders>
              <w:top w:val="nil"/>
              <w:left w:val="dashed" w:sz="4" w:space="0" w:color="auto"/>
              <w:bottom w:val="nil"/>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36.4 </w:t>
            </w:r>
          </w:p>
        </w:tc>
        <w:tc>
          <w:tcPr>
            <w:tcW w:w="1087"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0.531 </w:t>
            </w:r>
          </w:p>
        </w:tc>
        <w:tc>
          <w:tcPr>
            <w:tcW w:w="1134" w:type="dxa"/>
            <w:gridSpan w:val="2"/>
            <w:tcBorders>
              <w:top w:val="nil"/>
              <w:left w:val="single" w:sz="4" w:space="0" w:color="auto"/>
              <w:bottom w:val="nil"/>
              <w:right w:val="nil"/>
            </w:tcBorders>
            <w:noWrap/>
            <w:vAlign w:val="center"/>
          </w:tcPr>
          <w:p w:rsidR="006321AC" w:rsidRPr="00437633" w:rsidRDefault="006321AC" w:rsidP="0040078F">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1.08 </w:t>
            </w:r>
          </w:p>
        </w:tc>
      </w:tr>
      <w:tr w:rsidR="006321AC" w:rsidRPr="0040078F" w:rsidTr="007F7D3A">
        <w:trPr>
          <w:trHeight w:val="417"/>
        </w:trPr>
        <w:tc>
          <w:tcPr>
            <w:tcW w:w="993"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08"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5" w:type="dxa"/>
            <w:tcBorders>
              <w:top w:val="nil"/>
              <w:left w:val="nil"/>
              <w:bottom w:val="single"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8-3</w:t>
            </w:r>
          </w:p>
        </w:tc>
        <w:tc>
          <w:tcPr>
            <w:tcW w:w="1096" w:type="dxa"/>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55.6 </w:t>
            </w:r>
          </w:p>
        </w:tc>
        <w:tc>
          <w:tcPr>
            <w:tcW w:w="1046" w:type="dxa"/>
            <w:tcBorders>
              <w:top w:val="nil"/>
              <w:left w:val="dashed" w:sz="4" w:space="0" w:color="auto"/>
              <w:bottom w:val="single"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0.534 </w:t>
            </w:r>
          </w:p>
        </w:tc>
        <w:tc>
          <w:tcPr>
            <w:tcW w:w="1086" w:type="dxa"/>
            <w:gridSpan w:val="2"/>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tcBorders>
              <w:top w:val="nil"/>
              <w:left w:val="dashed" w:sz="4" w:space="0" w:color="auto"/>
              <w:bottom w:val="single" w:sz="4" w:space="0" w:color="auto"/>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gridSpan w:val="2"/>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134" w:type="dxa"/>
            <w:gridSpan w:val="2"/>
            <w:tcBorders>
              <w:top w:val="nil"/>
              <w:left w:val="single" w:sz="4" w:space="0" w:color="auto"/>
              <w:bottom w:val="single" w:sz="4" w:space="0" w:color="auto"/>
              <w:right w:val="nil"/>
            </w:tcBorders>
            <w:noWrap/>
            <w:vAlign w:val="center"/>
          </w:tcPr>
          <w:p w:rsidR="006321AC" w:rsidRPr="00437633" w:rsidRDefault="006321AC" w:rsidP="0040078F">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40078F" w:rsidTr="007F7D3A">
        <w:trPr>
          <w:trHeight w:val="417"/>
        </w:trPr>
        <w:tc>
          <w:tcPr>
            <w:tcW w:w="993"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08"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5" w:type="dxa"/>
            <w:tcBorders>
              <w:top w:val="nil"/>
              <w:left w:val="nil"/>
              <w:bottom w:val="dashed"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13-1</w:t>
            </w:r>
          </w:p>
        </w:tc>
        <w:tc>
          <w:tcPr>
            <w:tcW w:w="1096" w:type="dxa"/>
            <w:tcBorders>
              <w:top w:val="nil"/>
              <w:left w:val="nil"/>
              <w:bottom w:val="dashed"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47.3 </w:t>
            </w:r>
          </w:p>
        </w:tc>
        <w:tc>
          <w:tcPr>
            <w:tcW w:w="1046" w:type="dxa"/>
            <w:tcBorders>
              <w:top w:val="nil"/>
              <w:left w:val="dashed" w:sz="4" w:space="0" w:color="auto"/>
              <w:bottom w:val="dashed"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0.590 </w:t>
            </w:r>
          </w:p>
        </w:tc>
        <w:tc>
          <w:tcPr>
            <w:tcW w:w="1086"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tcBorders>
              <w:top w:val="nil"/>
              <w:left w:val="dashed" w:sz="4" w:space="0" w:color="auto"/>
              <w:bottom w:val="nil"/>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134" w:type="dxa"/>
            <w:gridSpan w:val="2"/>
            <w:tcBorders>
              <w:top w:val="nil"/>
              <w:left w:val="single" w:sz="4" w:space="0" w:color="auto"/>
              <w:bottom w:val="nil"/>
              <w:right w:val="nil"/>
            </w:tcBorders>
            <w:noWrap/>
            <w:vAlign w:val="center"/>
          </w:tcPr>
          <w:p w:rsidR="006321AC" w:rsidRPr="00437633" w:rsidRDefault="006321AC" w:rsidP="0040078F">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40078F" w:rsidTr="007F7D3A">
        <w:trPr>
          <w:trHeight w:val="417"/>
        </w:trPr>
        <w:tc>
          <w:tcPr>
            <w:tcW w:w="993"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タモ</w:t>
            </w:r>
          </w:p>
        </w:tc>
        <w:tc>
          <w:tcPr>
            <w:tcW w:w="708"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13</w:t>
            </w:r>
          </w:p>
        </w:tc>
        <w:tc>
          <w:tcPr>
            <w:tcW w:w="835" w:type="dxa"/>
            <w:tcBorders>
              <w:top w:val="nil"/>
              <w:left w:val="nil"/>
              <w:bottom w:val="dashed"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13-2</w:t>
            </w:r>
          </w:p>
        </w:tc>
        <w:tc>
          <w:tcPr>
            <w:tcW w:w="1096" w:type="dxa"/>
            <w:tcBorders>
              <w:top w:val="nil"/>
              <w:left w:val="nil"/>
              <w:bottom w:val="dashed"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48.1 </w:t>
            </w:r>
          </w:p>
        </w:tc>
        <w:tc>
          <w:tcPr>
            <w:tcW w:w="1046" w:type="dxa"/>
            <w:tcBorders>
              <w:top w:val="nil"/>
              <w:left w:val="dashed" w:sz="4" w:space="0" w:color="auto"/>
              <w:bottom w:val="dashed"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0.593 </w:t>
            </w:r>
          </w:p>
        </w:tc>
        <w:tc>
          <w:tcPr>
            <w:tcW w:w="1086"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47.4 </w:t>
            </w:r>
          </w:p>
        </w:tc>
        <w:tc>
          <w:tcPr>
            <w:tcW w:w="1087" w:type="dxa"/>
            <w:tcBorders>
              <w:top w:val="nil"/>
              <w:left w:val="dashed" w:sz="4" w:space="0" w:color="auto"/>
              <w:bottom w:val="nil"/>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32.2 </w:t>
            </w:r>
          </w:p>
        </w:tc>
        <w:tc>
          <w:tcPr>
            <w:tcW w:w="1087"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0.590 </w:t>
            </w:r>
          </w:p>
        </w:tc>
        <w:tc>
          <w:tcPr>
            <w:tcW w:w="1134" w:type="dxa"/>
            <w:gridSpan w:val="2"/>
            <w:tcBorders>
              <w:top w:val="nil"/>
              <w:left w:val="single" w:sz="4" w:space="0" w:color="auto"/>
              <w:bottom w:val="nil"/>
              <w:right w:val="nil"/>
            </w:tcBorders>
            <w:noWrap/>
            <w:vAlign w:val="center"/>
          </w:tcPr>
          <w:p w:rsidR="006321AC" w:rsidRPr="00437633" w:rsidRDefault="006321AC" w:rsidP="0040078F">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1.03 </w:t>
            </w:r>
          </w:p>
        </w:tc>
      </w:tr>
      <w:tr w:rsidR="006321AC" w:rsidRPr="0040078F" w:rsidTr="007F7D3A">
        <w:trPr>
          <w:trHeight w:val="417"/>
        </w:trPr>
        <w:tc>
          <w:tcPr>
            <w:tcW w:w="993"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08"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5" w:type="dxa"/>
            <w:tcBorders>
              <w:top w:val="nil"/>
              <w:left w:val="nil"/>
              <w:bottom w:val="single"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13-3</w:t>
            </w:r>
          </w:p>
        </w:tc>
        <w:tc>
          <w:tcPr>
            <w:tcW w:w="1096" w:type="dxa"/>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46.6 </w:t>
            </w:r>
          </w:p>
        </w:tc>
        <w:tc>
          <w:tcPr>
            <w:tcW w:w="1046" w:type="dxa"/>
            <w:tcBorders>
              <w:top w:val="nil"/>
              <w:left w:val="dashed" w:sz="4" w:space="0" w:color="auto"/>
              <w:bottom w:val="single"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0.587 </w:t>
            </w:r>
          </w:p>
        </w:tc>
        <w:tc>
          <w:tcPr>
            <w:tcW w:w="1086" w:type="dxa"/>
            <w:gridSpan w:val="2"/>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tcBorders>
              <w:top w:val="nil"/>
              <w:left w:val="dashed" w:sz="4" w:space="0" w:color="auto"/>
              <w:bottom w:val="single" w:sz="4" w:space="0" w:color="auto"/>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gridSpan w:val="2"/>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134" w:type="dxa"/>
            <w:gridSpan w:val="2"/>
            <w:tcBorders>
              <w:top w:val="nil"/>
              <w:left w:val="single" w:sz="4" w:space="0" w:color="auto"/>
              <w:bottom w:val="single" w:sz="4" w:space="0" w:color="auto"/>
              <w:right w:val="nil"/>
            </w:tcBorders>
            <w:noWrap/>
            <w:vAlign w:val="center"/>
          </w:tcPr>
          <w:p w:rsidR="006321AC" w:rsidRPr="00437633" w:rsidRDefault="006321AC" w:rsidP="0040078F">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40078F" w:rsidTr="007F7D3A">
        <w:trPr>
          <w:trHeight w:val="417"/>
        </w:trPr>
        <w:tc>
          <w:tcPr>
            <w:tcW w:w="993"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08"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5" w:type="dxa"/>
            <w:tcBorders>
              <w:top w:val="nil"/>
              <w:left w:val="nil"/>
              <w:bottom w:val="dashed"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23-1</w:t>
            </w:r>
          </w:p>
        </w:tc>
        <w:tc>
          <w:tcPr>
            <w:tcW w:w="1096" w:type="dxa"/>
            <w:tcBorders>
              <w:top w:val="nil"/>
              <w:left w:val="nil"/>
              <w:bottom w:val="dashed"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41.8 </w:t>
            </w:r>
          </w:p>
        </w:tc>
        <w:tc>
          <w:tcPr>
            <w:tcW w:w="1046" w:type="dxa"/>
            <w:tcBorders>
              <w:top w:val="nil"/>
              <w:left w:val="dashed" w:sz="4" w:space="0" w:color="auto"/>
              <w:bottom w:val="dashed"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0.620 </w:t>
            </w:r>
          </w:p>
        </w:tc>
        <w:tc>
          <w:tcPr>
            <w:tcW w:w="1086"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tcBorders>
              <w:top w:val="nil"/>
              <w:left w:val="dashed" w:sz="4" w:space="0" w:color="auto"/>
              <w:bottom w:val="nil"/>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134" w:type="dxa"/>
            <w:gridSpan w:val="2"/>
            <w:tcBorders>
              <w:top w:val="nil"/>
              <w:left w:val="single" w:sz="4" w:space="0" w:color="auto"/>
              <w:bottom w:val="nil"/>
              <w:right w:val="nil"/>
            </w:tcBorders>
            <w:noWrap/>
            <w:vAlign w:val="center"/>
          </w:tcPr>
          <w:p w:rsidR="006321AC" w:rsidRPr="00437633" w:rsidRDefault="006321AC" w:rsidP="0040078F">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40078F" w:rsidTr="007F7D3A">
        <w:trPr>
          <w:trHeight w:val="417"/>
        </w:trPr>
        <w:tc>
          <w:tcPr>
            <w:tcW w:w="993"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タモ</w:t>
            </w:r>
          </w:p>
        </w:tc>
        <w:tc>
          <w:tcPr>
            <w:tcW w:w="708"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23</w:t>
            </w:r>
          </w:p>
        </w:tc>
        <w:tc>
          <w:tcPr>
            <w:tcW w:w="835" w:type="dxa"/>
            <w:tcBorders>
              <w:top w:val="nil"/>
              <w:left w:val="nil"/>
              <w:bottom w:val="dashed"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23-2</w:t>
            </w:r>
          </w:p>
        </w:tc>
        <w:tc>
          <w:tcPr>
            <w:tcW w:w="1096" w:type="dxa"/>
            <w:tcBorders>
              <w:top w:val="nil"/>
              <w:left w:val="nil"/>
              <w:bottom w:val="dashed"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43.6 </w:t>
            </w:r>
          </w:p>
        </w:tc>
        <w:tc>
          <w:tcPr>
            <w:tcW w:w="1046" w:type="dxa"/>
            <w:tcBorders>
              <w:top w:val="nil"/>
              <w:left w:val="dashed" w:sz="4" w:space="0" w:color="auto"/>
              <w:bottom w:val="dashed"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0.598 </w:t>
            </w:r>
          </w:p>
        </w:tc>
        <w:tc>
          <w:tcPr>
            <w:tcW w:w="1086"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43.1 </w:t>
            </w:r>
          </w:p>
        </w:tc>
        <w:tc>
          <w:tcPr>
            <w:tcW w:w="1087" w:type="dxa"/>
            <w:tcBorders>
              <w:top w:val="nil"/>
              <w:left w:val="dashed" w:sz="4" w:space="0" w:color="auto"/>
              <w:bottom w:val="nil"/>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30.1 </w:t>
            </w:r>
          </w:p>
        </w:tc>
        <w:tc>
          <w:tcPr>
            <w:tcW w:w="1087"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0.594 </w:t>
            </w:r>
          </w:p>
        </w:tc>
        <w:tc>
          <w:tcPr>
            <w:tcW w:w="1134" w:type="dxa"/>
            <w:gridSpan w:val="2"/>
            <w:tcBorders>
              <w:top w:val="nil"/>
              <w:left w:val="single" w:sz="4" w:space="0" w:color="auto"/>
              <w:bottom w:val="nil"/>
              <w:right w:val="nil"/>
            </w:tcBorders>
            <w:noWrap/>
            <w:vAlign w:val="center"/>
          </w:tcPr>
          <w:p w:rsidR="006321AC" w:rsidRPr="00437633" w:rsidRDefault="006321AC" w:rsidP="0040078F">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1.06 </w:t>
            </w:r>
          </w:p>
        </w:tc>
      </w:tr>
      <w:tr w:rsidR="006321AC" w:rsidRPr="0040078F" w:rsidTr="007F7D3A">
        <w:trPr>
          <w:trHeight w:val="417"/>
        </w:trPr>
        <w:tc>
          <w:tcPr>
            <w:tcW w:w="993"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08"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5" w:type="dxa"/>
            <w:tcBorders>
              <w:top w:val="nil"/>
              <w:left w:val="nil"/>
              <w:bottom w:val="single"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23-3</w:t>
            </w:r>
          </w:p>
        </w:tc>
        <w:tc>
          <w:tcPr>
            <w:tcW w:w="1096" w:type="dxa"/>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43.4 </w:t>
            </w:r>
          </w:p>
        </w:tc>
        <w:tc>
          <w:tcPr>
            <w:tcW w:w="1046" w:type="dxa"/>
            <w:tcBorders>
              <w:top w:val="nil"/>
              <w:left w:val="dashed" w:sz="4" w:space="0" w:color="auto"/>
              <w:bottom w:val="single"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0.573 </w:t>
            </w:r>
          </w:p>
        </w:tc>
        <w:tc>
          <w:tcPr>
            <w:tcW w:w="1086" w:type="dxa"/>
            <w:gridSpan w:val="2"/>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tcBorders>
              <w:top w:val="nil"/>
              <w:left w:val="dashed" w:sz="4" w:space="0" w:color="auto"/>
              <w:bottom w:val="single" w:sz="4" w:space="0" w:color="auto"/>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gridSpan w:val="2"/>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134" w:type="dxa"/>
            <w:gridSpan w:val="2"/>
            <w:tcBorders>
              <w:top w:val="nil"/>
              <w:left w:val="single" w:sz="4" w:space="0" w:color="auto"/>
              <w:bottom w:val="single" w:sz="4" w:space="0" w:color="auto"/>
              <w:right w:val="nil"/>
            </w:tcBorders>
            <w:noWrap/>
            <w:vAlign w:val="center"/>
          </w:tcPr>
          <w:p w:rsidR="006321AC" w:rsidRPr="00437633" w:rsidRDefault="006321AC" w:rsidP="0040078F">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40078F" w:rsidTr="007F7D3A">
        <w:trPr>
          <w:trHeight w:val="417"/>
        </w:trPr>
        <w:tc>
          <w:tcPr>
            <w:tcW w:w="993"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08"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5" w:type="dxa"/>
            <w:tcBorders>
              <w:top w:val="nil"/>
              <w:left w:val="nil"/>
              <w:bottom w:val="dashed"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75-1</w:t>
            </w:r>
          </w:p>
        </w:tc>
        <w:tc>
          <w:tcPr>
            <w:tcW w:w="1096" w:type="dxa"/>
            <w:tcBorders>
              <w:top w:val="nil"/>
              <w:left w:val="nil"/>
              <w:bottom w:val="dashed"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37.6 </w:t>
            </w:r>
          </w:p>
        </w:tc>
        <w:tc>
          <w:tcPr>
            <w:tcW w:w="1046" w:type="dxa"/>
            <w:tcBorders>
              <w:top w:val="nil"/>
              <w:left w:val="dashed" w:sz="4" w:space="0" w:color="auto"/>
              <w:bottom w:val="dashed"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0.515 </w:t>
            </w:r>
          </w:p>
        </w:tc>
        <w:tc>
          <w:tcPr>
            <w:tcW w:w="1086"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tcBorders>
              <w:top w:val="nil"/>
              <w:left w:val="dashed" w:sz="4" w:space="0" w:color="auto"/>
              <w:bottom w:val="nil"/>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134" w:type="dxa"/>
            <w:gridSpan w:val="2"/>
            <w:tcBorders>
              <w:top w:val="nil"/>
              <w:left w:val="single" w:sz="4" w:space="0" w:color="auto"/>
              <w:bottom w:val="nil"/>
              <w:right w:val="nil"/>
            </w:tcBorders>
            <w:noWrap/>
            <w:vAlign w:val="center"/>
          </w:tcPr>
          <w:p w:rsidR="006321AC" w:rsidRPr="00437633" w:rsidRDefault="006321AC" w:rsidP="0040078F">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40078F" w:rsidTr="007F7D3A">
        <w:trPr>
          <w:trHeight w:val="417"/>
        </w:trPr>
        <w:tc>
          <w:tcPr>
            <w:tcW w:w="993"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シラカバ</w:t>
            </w:r>
          </w:p>
        </w:tc>
        <w:tc>
          <w:tcPr>
            <w:tcW w:w="708"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75</w:t>
            </w:r>
          </w:p>
        </w:tc>
        <w:tc>
          <w:tcPr>
            <w:tcW w:w="835" w:type="dxa"/>
            <w:tcBorders>
              <w:top w:val="nil"/>
              <w:left w:val="nil"/>
              <w:bottom w:val="dashed"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75-2</w:t>
            </w:r>
          </w:p>
        </w:tc>
        <w:tc>
          <w:tcPr>
            <w:tcW w:w="1096" w:type="dxa"/>
            <w:tcBorders>
              <w:top w:val="nil"/>
              <w:left w:val="nil"/>
              <w:bottom w:val="dashed"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41.1 </w:t>
            </w:r>
          </w:p>
        </w:tc>
        <w:tc>
          <w:tcPr>
            <w:tcW w:w="1046" w:type="dxa"/>
            <w:tcBorders>
              <w:top w:val="nil"/>
              <w:left w:val="dashed" w:sz="4" w:space="0" w:color="auto"/>
              <w:bottom w:val="dashed"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0.541 </w:t>
            </w:r>
          </w:p>
        </w:tc>
        <w:tc>
          <w:tcPr>
            <w:tcW w:w="1086"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38.3 </w:t>
            </w:r>
          </w:p>
        </w:tc>
        <w:tc>
          <w:tcPr>
            <w:tcW w:w="1087" w:type="dxa"/>
            <w:tcBorders>
              <w:top w:val="nil"/>
              <w:left w:val="dashed" w:sz="4" w:space="0" w:color="auto"/>
              <w:bottom w:val="nil"/>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27.7 </w:t>
            </w:r>
          </w:p>
        </w:tc>
        <w:tc>
          <w:tcPr>
            <w:tcW w:w="1087"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0.525 </w:t>
            </w:r>
          </w:p>
        </w:tc>
        <w:tc>
          <w:tcPr>
            <w:tcW w:w="1134" w:type="dxa"/>
            <w:gridSpan w:val="2"/>
            <w:tcBorders>
              <w:top w:val="nil"/>
              <w:left w:val="single" w:sz="4" w:space="0" w:color="auto"/>
              <w:bottom w:val="nil"/>
              <w:right w:val="nil"/>
            </w:tcBorders>
            <w:noWrap/>
            <w:vAlign w:val="center"/>
          </w:tcPr>
          <w:p w:rsidR="006321AC" w:rsidRPr="00437633" w:rsidRDefault="006321AC" w:rsidP="0040078F">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1.24 </w:t>
            </w:r>
          </w:p>
        </w:tc>
      </w:tr>
      <w:tr w:rsidR="006321AC" w:rsidRPr="0040078F" w:rsidTr="007F7D3A">
        <w:trPr>
          <w:trHeight w:val="417"/>
        </w:trPr>
        <w:tc>
          <w:tcPr>
            <w:tcW w:w="993"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08"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5" w:type="dxa"/>
            <w:tcBorders>
              <w:top w:val="nil"/>
              <w:left w:val="nil"/>
              <w:bottom w:val="single"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75-3</w:t>
            </w:r>
          </w:p>
        </w:tc>
        <w:tc>
          <w:tcPr>
            <w:tcW w:w="1096" w:type="dxa"/>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35.8 </w:t>
            </w:r>
          </w:p>
        </w:tc>
        <w:tc>
          <w:tcPr>
            <w:tcW w:w="1046" w:type="dxa"/>
            <w:tcBorders>
              <w:top w:val="nil"/>
              <w:left w:val="dashed" w:sz="4" w:space="0" w:color="auto"/>
              <w:bottom w:val="single"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0.520 </w:t>
            </w:r>
          </w:p>
        </w:tc>
        <w:tc>
          <w:tcPr>
            <w:tcW w:w="1086" w:type="dxa"/>
            <w:gridSpan w:val="2"/>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tcBorders>
              <w:top w:val="nil"/>
              <w:left w:val="dashed" w:sz="4" w:space="0" w:color="auto"/>
              <w:bottom w:val="single" w:sz="4" w:space="0" w:color="auto"/>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gridSpan w:val="2"/>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134" w:type="dxa"/>
            <w:gridSpan w:val="2"/>
            <w:tcBorders>
              <w:top w:val="nil"/>
              <w:left w:val="single" w:sz="4" w:space="0" w:color="auto"/>
              <w:bottom w:val="single" w:sz="4" w:space="0" w:color="auto"/>
              <w:right w:val="nil"/>
            </w:tcBorders>
            <w:noWrap/>
            <w:vAlign w:val="center"/>
          </w:tcPr>
          <w:p w:rsidR="006321AC" w:rsidRPr="00437633" w:rsidRDefault="006321AC" w:rsidP="0040078F">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40078F" w:rsidTr="007F7D3A">
        <w:trPr>
          <w:trHeight w:val="417"/>
        </w:trPr>
        <w:tc>
          <w:tcPr>
            <w:tcW w:w="993"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08"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5" w:type="dxa"/>
            <w:tcBorders>
              <w:top w:val="nil"/>
              <w:left w:val="nil"/>
              <w:bottom w:val="dashed"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77-1</w:t>
            </w:r>
          </w:p>
        </w:tc>
        <w:tc>
          <w:tcPr>
            <w:tcW w:w="1096" w:type="dxa"/>
            <w:tcBorders>
              <w:top w:val="nil"/>
              <w:left w:val="nil"/>
              <w:bottom w:val="dashed"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55.9 </w:t>
            </w:r>
          </w:p>
        </w:tc>
        <w:tc>
          <w:tcPr>
            <w:tcW w:w="1046" w:type="dxa"/>
            <w:tcBorders>
              <w:top w:val="nil"/>
              <w:left w:val="dashed" w:sz="4" w:space="0" w:color="auto"/>
              <w:bottom w:val="dashed"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0.509 </w:t>
            </w:r>
          </w:p>
        </w:tc>
        <w:tc>
          <w:tcPr>
            <w:tcW w:w="1086"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tcBorders>
              <w:top w:val="nil"/>
              <w:left w:val="dashed" w:sz="4" w:space="0" w:color="auto"/>
              <w:bottom w:val="nil"/>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134" w:type="dxa"/>
            <w:gridSpan w:val="2"/>
            <w:tcBorders>
              <w:top w:val="nil"/>
              <w:left w:val="single" w:sz="4" w:space="0" w:color="auto"/>
              <w:bottom w:val="nil"/>
              <w:right w:val="nil"/>
            </w:tcBorders>
            <w:noWrap/>
            <w:vAlign w:val="center"/>
          </w:tcPr>
          <w:p w:rsidR="006321AC" w:rsidRPr="00437633" w:rsidRDefault="006321AC" w:rsidP="0040078F">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40078F" w:rsidTr="007F7D3A">
        <w:trPr>
          <w:trHeight w:val="417"/>
        </w:trPr>
        <w:tc>
          <w:tcPr>
            <w:tcW w:w="993"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シラカバ</w:t>
            </w:r>
          </w:p>
        </w:tc>
        <w:tc>
          <w:tcPr>
            <w:tcW w:w="708"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77</w:t>
            </w:r>
          </w:p>
        </w:tc>
        <w:tc>
          <w:tcPr>
            <w:tcW w:w="835" w:type="dxa"/>
            <w:tcBorders>
              <w:top w:val="nil"/>
              <w:left w:val="nil"/>
              <w:bottom w:val="dashed"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77-2</w:t>
            </w:r>
          </w:p>
        </w:tc>
        <w:tc>
          <w:tcPr>
            <w:tcW w:w="1096" w:type="dxa"/>
            <w:tcBorders>
              <w:top w:val="nil"/>
              <w:left w:val="nil"/>
              <w:bottom w:val="dashed"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68.0 </w:t>
            </w:r>
          </w:p>
        </w:tc>
        <w:tc>
          <w:tcPr>
            <w:tcW w:w="1046" w:type="dxa"/>
            <w:tcBorders>
              <w:top w:val="nil"/>
              <w:left w:val="dashed" w:sz="4" w:space="0" w:color="auto"/>
              <w:bottom w:val="dashed"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0.517 </w:t>
            </w:r>
          </w:p>
        </w:tc>
        <w:tc>
          <w:tcPr>
            <w:tcW w:w="1086"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56.8 </w:t>
            </w:r>
          </w:p>
        </w:tc>
        <w:tc>
          <w:tcPr>
            <w:tcW w:w="1087" w:type="dxa"/>
            <w:tcBorders>
              <w:top w:val="nil"/>
              <w:left w:val="dashed" w:sz="4" w:space="0" w:color="auto"/>
              <w:bottom w:val="nil"/>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36.2 </w:t>
            </w:r>
          </w:p>
        </w:tc>
        <w:tc>
          <w:tcPr>
            <w:tcW w:w="1087"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0.513 </w:t>
            </w:r>
          </w:p>
        </w:tc>
        <w:tc>
          <w:tcPr>
            <w:tcW w:w="1134" w:type="dxa"/>
            <w:gridSpan w:val="2"/>
            <w:tcBorders>
              <w:top w:val="nil"/>
              <w:left w:val="single" w:sz="4" w:space="0" w:color="auto"/>
              <w:bottom w:val="nil"/>
              <w:right w:val="nil"/>
            </w:tcBorders>
            <w:noWrap/>
            <w:vAlign w:val="center"/>
          </w:tcPr>
          <w:p w:rsidR="006321AC" w:rsidRPr="00437633" w:rsidRDefault="006321AC" w:rsidP="0040078F">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1.12 </w:t>
            </w:r>
          </w:p>
        </w:tc>
      </w:tr>
      <w:tr w:rsidR="006321AC" w:rsidRPr="0040078F" w:rsidTr="007F7D3A">
        <w:trPr>
          <w:trHeight w:val="417"/>
        </w:trPr>
        <w:tc>
          <w:tcPr>
            <w:tcW w:w="993"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08"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5" w:type="dxa"/>
            <w:tcBorders>
              <w:top w:val="nil"/>
              <w:left w:val="nil"/>
              <w:bottom w:val="single"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77-3</w:t>
            </w:r>
          </w:p>
        </w:tc>
        <w:tc>
          <w:tcPr>
            <w:tcW w:w="1096" w:type="dxa"/>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45.9 </w:t>
            </w:r>
          </w:p>
        </w:tc>
        <w:tc>
          <w:tcPr>
            <w:tcW w:w="1046" w:type="dxa"/>
            <w:tcBorders>
              <w:top w:val="nil"/>
              <w:left w:val="dashed" w:sz="4" w:space="0" w:color="auto"/>
              <w:bottom w:val="single"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0.513 </w:t>
            </w:r>
          </w:p>
        </w:tc>
        <w:tc>
          <w:tcPr>
            <w:tcW w:w="1086" w:type="dxa"/>
            <w:gridSpan w:val="2"/>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tcBorders>
              <w:top w:val="nil"/>
              <w:left w:val="dashed" w:sz="4" w:space="0" w:color="auto"/>
              <w:bottom w:val="single" w:sz="4" w:space="0" w:color="auto"/>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gridSpan w:val="2"/>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134" w:type="dxa"/>
            <w:gridSpan w:val="2"/>
            <w:tcBorders>
              <w:top w:val="nil"/>
              <w:left w:val="single" w:sz="4" w:space="0" w:color="auto"/>
              <w:bottom w:val="single" w:sz="4" w:space="0" w:color="auto"/>
              <w:right w:val="nil"/>
            </w:tcBorders>
            <w:noWrap/>
            <w:vAlign w:val="center"/>
          </w:tcPr>
          <w:p w:rsidR="006321AC" w:rsidRPr="00437633" w:rsidRDefault="006321AC" w:rsidP="0040078F">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40078F" w:rsidTr="007F7D3A">
        <w:trPr>
          <w:trHeight w:val="417"/>
        </w:trPr>
        <w:tc>
          <w:tcPr>
            <w:tcW w:w="993"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08"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5" w:type="dxa"/>
            <w:tcBorders>
              <w:top w:val="nil"/>
              <w:left w:val="nil"/>
              <w:bottom w:val="dashed"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83-1</w:t>
            </w:r>
          </w:p>
        </w:tc>
        <w:tc>
          <w:tcPr>
            <w:tcW w:w="1096" w:type="dxa"/>
            <w:tcBorders>
              <w:top w:val="nil"/>
              <w:left w:val="nil"/>
              <w:bottom w:val="dashed"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59.6 </w:t>
            </w:r>
          </w:p>
        </w:tc>
        <w:tc>
          <w:tcPr>
            <w:tcW w:w="1046" w:type="dxa"/>
            <w:tcBorders>
              <w:top w:val="nil"/>
              <w:left w:val="dashed" w:sz="4" w:space="0" w:color="auto"/>
              <w:bottom w:val="dashed"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0.521 </w:t>
            </w:r>
          </w:p>
        </w:tc>
        <w:tc>
          <w:tcPr>
            <w:tcW w:w="1086"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tcBorders>
              <w:top w:val="nil"/>
              <w:left w:val="dashed" w:sz="4" w:space="0" w:color="auto"/>
              <w:bottom w:val="nil"/>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134" w:type="dxa"/>
            <w:gridSpan w:val="2"/>
            <w:tcBorders>
              <w:top w:val="nil"/>
              <w:left w:val="single" w:sz="4" w:space="0" w:color="auto"/>
              <w:bottom w:val="nil"/>
              <w:right w:val="nil"/>
            </w:tcBorders>
            <w:noWrap/>
            <w:vAlign w:val="center"/>
          </w:tcPr>
          <w:p w:rsidR="006321AC" w:rsidRPr="00437633" w:rsidRDefault="006321AC" w:rsidP="0040078F">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40078F" w:rsidTr="007F7D3A">
        <w:trPr>
          <w:trHeight w:val="417"/>
        </w:trPr>
        <w:tc>
          <w:tcPr>
            <w:tcW w:w="993"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シラカバ</w:t>
            </w:r>
          </w:p>
        </w:tc>
        <w:tc>
          <w:tcPr>
            <w:tcW w:w="708" w:type="dxa"/>
            <w:tcBorders>
              <w:top w:val="nil"/>
              <w:left w:val="nil"/>
              <w:bottom w:val="nil"/>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83</w:t>
            </w:r>
          </w:p>
        </w:tc>
        <w:tc>
          <w:tcPr>
            <w:tcW w:w="835" w:type="dxa"/>
            <w:tcBorders>
              <w:top w:val="nil"/>
              <w:left w:val="nil"/>
              <w:bottom w:val="dashed"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83-2</w:t>
            </w:r>
          </w:p>
        </w:tc>
        <w:tc>
          <w:tcPr>
            <w:tcW w:w="1096" w:type="dxa"/>
            <w:tcBorders>
              <w:top w:val="nil"/>
              <w:left w:val="nil"/>
              <w:bottom w:val="dashed"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75.6 </w:t>
            </w:r>
          </w:p>
        </w:tc>
        <w:tc>
          <w:tcPr>
            <w:tcW w:w="1046" w:type="dxa"/>
            <w:tcBorders>
              <w:top w:val="nil"/>
              <w:left w:val="dashed" w:sz="4" w:space="0" w:color="auto"/>
              <w:bottom w:val="dashed"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0.484 </w:t>
            </w:r>
          </w:p>
        </w:tc>
        <w:tc>
          <w:tcPr>
            <w:tcW w:w="1086"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62.7 </w:t>
            </w:r>
          </w:p>
        </w:tc>
        <w:tc>
          <w:tcPr>
            <w:tcW w:w="1087" w:type="dxa"/>
            <w:tcBorders>
              <w:top w:val="nil"/>
              <w:left w:val="dashed" w:sz="4" w:space="0" w:color="auto"/>
              <w:bottom w:val="nil"/>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38.5 </w:t>
            </w:r>
          </w:p>
        </w:tc>
        <w:tc>
          <w:tcPr>
            <w:tcW w:w="1087" w:type="dxa"/>
            <w:gridSpan w:val="2"/>
            <w:tcBorders>
              <w:top w:val="nil"/>
              <w:left w:val="nil"/>
              <w:bottom w:val="nil"/>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0.495 </w:t>
            </w:r>
          </w:p>
        </w:tc>
        <w:tc>
          <w:tcPr>
            <w:tcW w:w="1134" w:type="dxa"/>
            <w:gridSpan w:val="2"/>
            <w:tcBorders>
              <w:top w:val="nil"/>
              <w:left w:val="single" w:sz="4" w:space="0" w:color="auto"/>
              <w:bottom w:val="nil"/>
              <w:right w:val="nil"/>
            </w:tcBorders>
            <w:noWrap/>
            <w:vAlign w:val="center"/>
          </w:tcPr>
          <w:p w:rsidR="006321AC" w:rsidRPr="00437633" w:rsidRDefault="006321AC" w:rsidP="0040078F">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1.12 </w:t>
            </w:r>
          </w:p>
        </w:tc>
      </w:tr>
      <w:tr w:rsidR="006321AC" w:rsidRPr="0040078F" w:rsidTr="007F7D3A">
        <w:trPr>
          <w:trHeight w:val="417"/>
        </w:trPr>
        <w:tc>
          <w:tcPr>
            <w:tcW w:w="993"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08" w:type="dxa"/>
            <w:tcBorders>
              <w:top w:val="nil"/>
              <w:left w:val="nil"/>
              <w:bottom w:val="single" w:sz="4" w:space="0" w:color="auto"/>
              <w:right w:val="nil"/>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5" w:type="dxa"/>
            <w:tcBorders>
              <w:top w:val="nil"/>
              <w:left w:val="nil"/>
              <w:bottom w:val="single" w:sz="4" w:space="0" w:color="auto"/>
              <w:right w:val="single" w:sz="4" w:space="0" w:color="auto"/>
            </w:tcBorders>
            <w:noWrap/>
            <w:vAlign w:val="center"/>
          </w:tcPr>
          <w:p w:rsidR="006321AC" w:rsidRPr="00437633" w:rsidRDefault="006321AC" w:rsidP="0040078F">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83-3</w:t>
            </w:r>
          </w:p>
        </w:tc>
        <w:tc>
          <w:tcPr>
            <w:tcW w:w="1096" w:type="dxa"/>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52.5 </w:t>
            </w:r>
          </w:p>
        </w:tc>
        <w:tc>
          <w:tcPr>
            <w:tcW w:w="1046" w:type="dxa"/>
            <w:tcBorders>
              <w:top w:val="nil"/>
              <w:left w:val="dashed" w:sz="4" w:space="0" w:color="auto"/>
              <w:bottom w:val="single" w:sz="4" w:space="0" w:color="auto"/>
              <w:right w:val="single"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0.476 </w:t>
            </w:r>
          </w:p>
        </w:tc>
        <w:tc>
          <w:tcPr>
            <w:tcW w:w="1086" w:type="dxa"/>
            <w:gridSpan w:val="2"/>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tcBorders>
              <w:top w:val="nil"/>
              <w:left w:val="dashed" w:sz="4" w:space="0" w:color="auto"/>
              <w:bottom w:val="single" w:sz="4" w:space="0" w:color="auto"/>
              <w:right w:val="dashed" w:sz="4" w:space="0" w:color="auto"/>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087" w:type="dxa"/>
            <w:gridSpan w:val="2"/>
            <w:tcBorders>
              <w:top w:val="nil"/>
              <w:left w:val="nil"/>
              <w:bottom w:val="single" w:sz="4" w:space="0" w:color="auto"/>
              <w:right w:val="nil"/>
            </w:tcBorders>
            <w:noWrap/>
            <w:vAlign w:val="center"/>
          </w:tcPr>
          <w:p w:rsidR="006321AC" w:rsidRPr="00437633" w:rsidRDefault="006321AC" w:rsidP="0040078F">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1134" w:type="dxa"/>
            <w:gridSpan w:val="2"/>
            <w:tcBorders>
              <w:top w:val="nil"/>
              <w:left w:val="single" w:sz="4" w:space="0" w:color="auto"/>
              <w:bottom w:val="single" w:sz="4" w:space="0" w:color="auto"/>
              <w:right w:val="nil"/>
            </w:tcBorders>
            <w:noWrap/>
            <w:vAlign w:val="center"/>
          </w:tcPr>
          <w:p w:rsidR="006321AC" w:rsidRPr="00437633" w:rsidRDefault="006321AC" w:rsidP="0040078F">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40078F" w:rsidTr="009B7A1F">
        <w:trPr>
          <w:trHeight w:val="405"/>
        </w:trPr>
        <w:tc>
          <w:tcPr>
            <w:tcW w:w="9072" w:type="dxa"/>
            <w:gridSpan w:val="12"/>
            <w:tcBorders>
              <w:top w:val="nil"/>
              <w:left w:val="nil"/>
              <w:bottom w:val="nil"/>
              <w:right w:val="nil"/>
            </w:tcBorders>
            <w:noWrap/>
            <w:vAlign w:val="center"/>
          </w:tcPr>
          <w:p w:rsidR="006321AC" w:rsidRPr="0040078F" w:rsidRDefault="006321AC" w:rsidP="0040078F">
            <w:pPr>
              <w:widowControl/>
              <w:jc w:val="left"/>
              <w:rPr>
                <w:rFonts w:ascii="ＭＳ Ｐゴシック" w:eastAsia="ＭＳ Ｐゴシック" w:hAnsi="ＭＳ Ｐゴシック" w:cs="ＭＳ Ｐゴシック"/>
                <w:color w:val="000000"/>
                <w:kern w:val="0"/>
                <w:sz w:val="22"/>
                <w:szCs w:val="22"/>
              </w:rPr>
            </w:pPr>
            <w:r w:rsidRPr="0040078F">
              <w:rPr>
                <w:rFonts w:ascii="ＭＳ Ｐゴシック" w:eastAsia="ＭＳ Ｐゴシック" w:hAnsi="ＭＳ Ｐゴシック" w:cs="ＭＳ Ｐゴシック"/>
                <w:color w:val="000000"/>
                <w:kern w:val="0"/>
                <w:sz w:val="22"/>
                <w:szCs w:val="22"/>
              </w:rPr>
              <w:t>(*1)</w:t>
            </w:r>
            <w:r w:rsidRPr="0040078F">
              <w:rPr>
                <w:rFonts w:ascii="ＭＳ Ｐゴシック" w:eastAsia="ＭＳ Ｐゴシック" w:hAnsi="ＭＳ Ｐゴシック" w:cs="ＭＳ Ｐゴシック" w:hint="eastAsia"/>
                <w:color w:val="000000"/>
                <w:kern w:val="0"/>
                <w:sz w:val="22"/>
                <w:szCs w:val="22"/>
              </w:rPr>
              <w:t>チップ取り引きの商習慣の中で、湿量基準含水率を「水分率」と呼ぶ場合があるため、</w:t>
            </w:r>
          </w:p>
        </w:tc>
      </w:tr>
      <w:tr w:rsidR="006321AC" w:rsidRPr="0040078F" w:rsidTr="009B7A1F">
        <w:trPr>
          <w:trHeight w:val="405"/>
        </w:trPr>
        <w:tc>
          <w:tcPr>
            <w:tcW w:w="6946" w:type="dxa"/>
            <w:gridSpan w:val="9"/>
            <w:tcBorders>
              <w:top w:val="nil"/>
              <w:left w:val="nil"/>
              <w:bottom w:val="nil"/>
              <w:right w:val="nil"/>
            </w:tcBorders>
            <w:noWrap/>
            <w:vAlign w:val="center"/>
          </w:tcPr>
          <w:p w:rsidR="006321AC" w:rsidRPr="0040078F" w:rsidRDefault="006321AC" w:rsidP="0040078F">
            <w:pPr>
              <w:widowControl/>
              <w:jc w:val="left"/>
              <w:rPr>
                <w:rFonts w:ascii="ＭＳ ゴシック" w:eastAsia="ＭＳ ゴシック" w:hAnsi="ＭＳ ゴシック" w:cs="ＭＳ Ｐゴシック"/>
                <w:color w:val="000000"/>
                <w:kern w:val="0"/>
                <w:sz w:val="22"/>
                <w:szCs w:val="22"/>
              </w:rPr>
            </w:pPr>
            <w:r w:rsidRPr="0040078F">
              <w:rPr>
                <w:rFonts w:ascii="ＭＳ ゴシック" w:eastAsia="ＭＳ ゴシック" w:hAnsi="ＭＳ ゴシック" w:cs="ＭＳ Ｐゴシック" w:hint="eastAsia"/>
                <w:color w:val="000000"/>
                <w:kern w:val="0"/>
                <w:sz w:val="22"/>
                <w:szCs w:val="22"/>
              </w:rPr>
              <w:t xml:space="preserve">　併記した。</w:t>
            </w:r>
          </w:p>
        </w:tc>
        <w:tc>
          <w:tcPr>
            <w:tcW w:w="1334" w:type="dxa"/>
            <w:gridSpan w:val="2"/>
            <w:tcBorders>
              <w:top w:val="nil"/>
              <w:left w:val="nil"/>
              <w:bottom w:val="nil"/>
              <w:right w:val="nil"/>
            </w:tcBorders>
            <w:noWrap/>
            <w:vAlign w:val="center"/>
          </w:tcPr>
          <w:p w:rsidR="006321AC" w:rsidRPr="0040078F" w:rsidRDefault="006321AC" w:rsidP="0040078F">
            <w:pPr>
              <w:widowControl/>
              <w:jc w:val="left"/>
              <w:rPr>
                <w:rFonts w:ascii="ＭＳ Ｐゴシック" w:eastAsia="ＭＳ Ｐゴシック" w:hAnsi="ＭＳ Ｐゴシック" w:cs="ＭＳ Ｐゴシック"/>
                <w:color w:val="000000"/>
                <w:kern w:val="0"/>
                <w:sz w:val="22"/>
                <w:szCs w:val="22"/>
              </w:rPr>
            </w:pPr>
          </w:p>
        </w:tc>
        <w:tc>
          <w:tcPr>
            <w:tcW w:w="792" w:type="dxa"/>
            <w:tcBorders>
              <w:top w:val="nil"/>
              <w:left w:val="nil"/>
              <w:bottom w:val="nil"/>
              <w:right w:val="nil"/>
            </w:tcBorders>
            <w:noWrap/>
            <w:vAlign w:val="center"/>
          </w:tcPr>
          <w:p w:rsidR="006321AC" w:rsidRPr="0040078F" w:rsidRDefault="006321AC" w:rsidP="0040078F">
            <w:pPr>
              <w:widowControl/>
              <w:jc w:val="left"/>
              <w:rPr>
                <w:rFonts w:ascii="ＭＳ Ｐゴシック" w:eastAsia="ＭＳ Ｐゴシック" w:hAnsi="ＭＳ Ｐゴシック" w:cs="ＭＳ Ｐゴシック"/>
                <w:color w:val="000000"/>
                <w:kern w:val="0"/>
                <w:sz w:val="22"/>
                <w:szCs w:val="22"/>
              </w:rPr>
            </w:pPr>
          </w:p>
        </w:tc>
      </w:tr>
      <w:tr w:rsidR="006321AC" w:rsidRPr="0040078F" w:rsidTr="009B7A1F">
        <w:trPr>
          <w:trHeight w:val="405"/>
        </w:trPr>
        <w:tc>
          <w:tcPr>
            <w:tcW w:w="9072" w:type="dxa"/>
            <w:gridSpan w:val="12"/>
            <w:tcBorders>
              <w:top w:val="nil"/>
              <w:left w:val="nil"/>
              <w:bottom w:val="nil"/>
              <w:right w:val="nil"/>
            </w:tcBorders>
            <w:noWrap/>
            <w:vAlign w:val="center"/>
          </w:tcPr>
          <w:p w:rsidR="006321AC" w:rsidRPr="0040078F" w:rsidRDefault="006321AC" w:rsidP="0040078F">
            <w:pPr>
              <w:widowControl/>
              <w:jc w:val="left"/>
              <w:rPr>
                <w:rFonts w:ascii="ＭＳ Ｐゴシック" w:eastAsia="ＭＳ Ｐゴシック" w:hAnsi="ＭＳ Ｐゴシック" w:cs="ＭＳ Ｐゴシック"/>
                <w:color w:val="000000"/>
                <w:kern w:val="0"/>
                <w:sz w:val="22"/>
                <w:szCs w:val="22"/>
              </w:rPr>
            </w:pPr>
            <w:r w:rsidRPr="0040078F">
              <w:rPr>
                <w:rFonts w:ascii="ＭＳ Ｐゴシック" w:eastAsia="ＭＳ Ｐゴシック" w:hAnsi="ＭＳ Ｐゴシック" w:cs="ＭＳ Ｐゴシック"/>
                <w:color w:val="000000"/>
                <w:kern w:val="0"/>
                <w:sz w:val="22"/>
                <w:szCs w:val="22"/>
              </w:rPr>
              <w:t>(*2)</w:t>
            </w:r>
            <w:r w:rsidRPr="0040078F">
              <w:rPr>
                <w:rFonts w:ascii="ＭＳ Ｐゴシック" w:eastAsia="ＭＳ Ｐゴシック" w:hAnsi="ＭＳ Ｐゴシック" w:cs="ＭＳ Ｐゴシック" w:hint="eastAsia"/>
                <w:color w:val="000000"/>
                <w:kern w:val="0"/>
                <w:sz w:val="22"/>
                <w:szCs w:val="22"/>
              </w:rPr>
              <w:t>現場で測定される原木の重量のうち、１０％が樹皮であるという仮定によって算出。</w:t>
            </w:r>
          </w:p>
        </w:tc>
      </w:tr>
    </w:tbl>
    <w:p w:rsidR="006321AC" w:rsidRDefault="006321AC">
      <w:pPr>
        <w:widowControl/>
        <w:jc w:val="left"/>
        <w:rPr>
          <w:rFonts w:ascii="ＭＳ 明朝"/>
          <w:szCs w:val="22"/>
        </w:rPr>
      </w:pPr>
      <w:r>
        <w:rPr>
          <w:rFonts w:ascii="ＭＳ 明朝"/>
          <w:szCs w:val="22"/>
        </w:rPr>
        <w:br w:type="page"/>
      </w:r>
    </w:p>
    <w:p w:rsidR="006321AC" w:rsidRPr="0040078F" w:rsidRDefault="006321AC" w:rsidP="009B7A1F">
      <w:pPr>
        <w:rPr>
          <w:rFonts w:ascii="ＭＳ Ｐゴシック" w:eastAsia="ＭＳ Ｐゴシック" w:hAnsi="ＭＳ Ｐゴシック"/>
          <w:sz w:val="28"/>
          <w:szCs w:val="22"/>
        </w:rPr>
      </w:pPr>
      <w:r w:rsidRPr="0040078F">
        <w:rPr>
          <w:rFonts w:ascii="ＭＳ Ｐゴシック" w:eastAsia="ＭＳ Ｐゴシック" w:hAnsi="ＭＳ Ｐゴシック" w:hint="eastAsia"/>
          <w:sz w:val="28"/>
          <w:szCs w:val="22"/>
        </w:rPr>
        <w:t>表</w:t>
      </w:r>
      <w:r>
        <w:rPr>
          <w:rFonts w:ascii="ＭＳ Ｐゴシック" w:eastAsia="ＭＳ Ｐゴシック" w:hAnsi="ＭＳ Ｐゴシック"/>
          <w:sz w:val="28"/>
          <w:szCs w:val="22"/>
        </w:rPr>
        <w:t>4.3.3</w:t>
      </w:r>
      <w:r w:rsidRPr="0040078F">
        <w:rPr>
          <w:rFonts w:ascii="ＭＳ Ｐゴシック" w:eastAsia="ＭＳ Ｐゴシック" w:hAnsi="ＭＳ Ｐゴシック"/>
          <w:sz w:val="28"/>
          <w:szCs w:val="22"/>
        </w:rPr>
        <w:t xml:space="preserve"> </w:t>
      </w:r>
      <w:r w:rsidRPr="0040078F">
        <w:rPr>
          <w:rFonts w:ascii="ＭＳ Ｐゴシック" w:eastAsia="ＭＳ Ｐゴシック" w:hAnsi="ＭＳ Ｐゴシック" w:hint="eastAsia"/>
          <w:sz w:val="28"/>
          <w:szCs w:val="22"/>
        </w:rPr>
        <w:t>チップ用原木のデータまとめ（円盤、北海道、</w:t>
      </w:r>
      <w:r>
        <w:rPr>
          <w:rFonts w:ascii="ＭＳ Ｐゴシック" w:eastAsia="ＭＳ Ｐゴシック" w:hAnsi="ＭＳ Ｐゴシック" w:hint="eastAsia"/>
          <w:sz w:val="28"/>
          <w:szCs w:val="22"/>
        </w:rPr>
        <w:t>ミズナラ</w:t>
      </w:r>
      <w:r w:rsidRPr="0040078F">
        <w:rPr>
          <w:rFonts w:ascii="ＭＳ Ｐゴシック" w:eastAsia="ＭＳ Ｐゴシック" w:hAnsi="ＭＳ Ｐゴシック" w:hint="eastAsia"/>
          <w:sz w:val="28"/>
          <w:szCs w:val="22"/>
        </w:rPr>
        <w:t>）</w:t>
      </w:r>
    </w:p>
    <w:p w:rsidR="006321AC" w:rsidRDefault="006321AC">
      <w:pPr>
        <w:widowControl/>
        <w:jc w:val="left"/>
        <w:rPr>
          <w:rFonts w:ascii="ＭＳ 明朝"/>
          <w:szCs w:val="22"/>
        </w:rPr>
      </w:pPr>
    </w:p>
    <w:tbl>
      <w:tblPr>
        <w:tblW w:w="9016" w:type="dxa"/>
        <w:tblInd w:w="99" w:type="dxa"/>
        <w:tblCellMar>
          <w:left w:w="99" w:type="dxa"/>
          <w:right w:w="99" w:type="dxa"/>
        </w:tblCellMar>
        <w:tblLook w:val="00A0"/>
      </w:tblPr>
      <w:tblGrid>
        <w:gridCol w:w="1161"/>
        <w:gridCol w:w="823"/>
        <w:gridCol w:w="832"/>
        <w:gridCol w:w="1196"/>
        <w:gridCol w:w="1246"/>
        <w:gridCol w:w="890"/>
        <w:gridCol w:w="956"/>
        <w:gridCol w:w="956"/>
        <w:gridCol w:w="956"/>
      </w:tblGrid>
      <w:tr w:rsidR="006321AC" w:rsidRPr="00E82D95" w:rsidTr="00E82D95">
        <w:trPr>
          <w:trHeight w:val="417"/>
        </w:trPr>
        <w:tc>
          <w:tcPr>
            <w:tcW w:w="2816" w:type="dxa"/>
            <w:gridSpan w:val="3"/>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円盤採取場所</w:t>
            </w:r>
          </w:p>
        </w:tc>
        <w:tc>
          <w:tcPr>
            <w:tcW w:w="1196" w:type="dxa"/>
            <w:tcBorders>
              <w:top w:val="nil"/>
              <w:left w:val="nil"/>
              <w:bottom w:val="single" w:sz="4" w:space="0" w:color="auto"/>
              <w:right w:val="nil"/>
            </w:tcBorders>
            <w:noWrap/>
            <w:vAlign w:val="center"/>
          </w:tcPr>
          <w:p w:rsidR="006321AC" w:rsidRPr="00437633" w:rsidRDefault="006321AC" w:rsidP="00E82D95">
            <w:pPr>
              <w:widowControl/>
              <w:jc w:val="left"/>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 xml:space="preserve">　</w:t>
            </w:r>
          </w:p>
        </w:tc>
        <w:tc>
          <w:tcPr>
            <w:tcW w:w="2136" w:type="dxa"/>
            <w:gridSpan w:val="2"/>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採取日</w:t>
            </w:r>
          </w:p>
        </w:tc>
        <w:tc>
          <w:tcPr>
            <w:tcW w:w="956"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樹種</w:t>
            </w:r>
          </w:p>
        </w:tc>
        <w:tc>
          <w:tcPr>
            <w:tcW w:w="956"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56"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r>
      <w:tr w:rsidR="006321AC" w:rsidRPr="00E82D95" w:rsidTr="00E82D95">
        <w:trPr>
          <w:trHeight w:val="417"/>
        </w:trPr>
        <w:tc>
          <w:tcPr>
            <w:tcW w:w="2816" w:type="dxa"/>
            <w:gridSpan w:val="3"/>
            <w:tcBorders>
              <w:top w:val="single" w:sz="4" w:space="0" w:color="auto"/>
              <w:left w:val="nil"/>
              <w:bottom w:val="nil"/>
              <w:right w:val="nil"/>
            </w:tcBorders>
            <w:noWrap/>
            <w:vAlign w:val="center"/>
          </w:tcPr>
          <w:p w:rsidR="006321AC" w:rsidRPr="00437633" w:rsidRDefault="006321AC" w:rsidP="00E82D95">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北海道雨竜郡幌加内町</w:t>
            </w:r>
          </w:p>
        </w:tc>
        <w:tc>
          <w:tcPr>
            <w:tcW w:w="1196" w:type="dxa"/>
            <w:tcBorders>
              <w:top w:val="nil"/>
              <w:left w:val="nil"/>
              <w:bottom w:val="nil"/>
              <w:right w:val="nil"/>
            </w:tcBorders>
            <w:noWrap/>
            <w:vAlign w:val="center"/>
          </w:tcPr>
          <w:p w:rsidR="006321AC" w:rsidRPr="00437633" w:rsidRDefault="006321AC" w:rsidP="00E82D95">
            <w:pPr>
              <w:widowControl/>
              <w:jc w:val="left"/>
              <w:rPr>
                <w:rFonts w:ascii="HGPｺﾞｼｯｸM" w:eastAsia="HGPｺﾞｼｯｸM" w:hAnsi="ＭＳ ゴシック" w:cs="ＭＳ Ｐゴシック"/>
                <w:color w:val="000000"/>
                <w:kern w:val="0"/>
                <w:sz w:val="22"/>
                <w:szCs w:val="22"/>
              </w:rPr>
            </w:pPr>
          </w:p>
        </w:tc>
        <w:tc>
          <w:tcPr>
            <w:tcW w:w="2136" w:type="dxa"/>
            <w:gridSpan w:val="2"/>
            <w:tcBorders>
              <w:top w:val="single" w:sz="4" w:space="0" w:color="auto"/>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2013/9/5</w:t>
            </w:r>
          </w:p>
        </w:tc>
        <w:tc>
          <w:tcPr>
            <w:tcW w:w="956"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ミズナラ</w:t>
            </w:r>
          </w:p>
        </w:tc>
        <w:tc>
          <w:tcPr>
            <w:tcW w:w="956"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w:t>
            </w:r>
            <w:r w:rsidRPr="00437633">
              <w:rPr>
                <w:rFonts w:ascii="HGPｺﾞｼｯｸM" w:eastAsia="HGPｺﾞｼｯｸM" w:hAnsi="ＭＳ ゴシック" w:cs="ＭＳ Ｐゴシック" w:hint="eastAsia"/>
                <w:color w:val="000000"/>
                <w:kern w:val="0"/>
              </w:rPr>
              <w:t>本</w:t>
            </w:r>
          </w:p>
        </w:tc>
        <w:tc>
          <w:tcPr>
            <w:tcW w:w="956"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9</w:t>
            </w:r>
            <w:r w:rsidRPr="00437633">
              <w:rPr>
                <w:rFonts w:ascii="HGPｺﾞｼｯｸM" w:eastAsia="HGPｺﾞｼｯｸM" w:hAnsi="ＭＳ ゴシック" w:cs="ＭＳ Ｐゴシック" w:hint="eastAsia"/>
                <w:color w:val="000000"/>
                <w:kern w:val="0"/>
              </w:rPr>
              <w:t>枚</w:t>
            </w:r>
          </w:p>
        </w:tc>
      </w:tr>
      <w:tr w:rsidR="006321AC" w:rsidRPr="00E82D95" w:rsidTr="00E82D95">
        <w:trPr>
          <w:trHeight w:val="417"/>
        </w:trPr>
        <w:tc>
          <w:tcPr>
            <w:tcW w:w="1984" w:type="dxa"/>
            <w:gridSpan w:val="2"/>
            <w:tcBorders>
              <w:top w:val="nil"/>
              <w:left w:val="nil"/>
              <w:bottom w:val="nil"/>
              <w:right w:val="nil"/>
            </w:tcBorders>
            <w:noWrap/>
            <w:vAlign w:val="center"/>
          </w:tcPr>
          <w:p w:rsidR="006321AC" w:rsidRPr="00437633" w:rsidRDefault="006321AC" w:rsidP="00E82D95">
            <w:pPr>
              <w:widowControl/>
              <w:jc w:val="left"/>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hint="eastAsia"/>
                <w:color w:val="000000"/>
                <w:kern w:val="0"/>
              </w:rPr>
              <w:t>三津橋産業（株）</w:t>
            </w:r>
          </w:p>
        </w:tc>
        <w:tc>
          <w:tcPr>
            <w:tcW w:w="832" w:type="dxa"/>
            <w:tcBorders>
              <w:top w:val="nil"/>
              <w:left w:val="nil"/>
              <w:bottom w:val="nil"/>
              <w:right w:val="nil"/>
            </w:tcBorders>
            <w:noWrap/>
            <w:vAlign w:val="center"/>
          </w:tcPr>
          <w:p w:rsidR="006321AC" w:rsidRPr="00437633" w:rsidRDefault="006321AC" w:rsidP="00E82D95">
            <w:pPr>
              <w:widowControl/>
              <w:jc w:val="left"/>
              <w:rPr>
                <w:rFonts w:ascii="HGPｺﾞｼｯｸM" w:eastAsia="HGPｺﾞｼｯｸM" w:hAnsi="ＭＳ Ｐゴシック" w:cs="ＭＳ Ｐゴシック"/>
                <w:color w:val="000000"/>
                <w:kern w:val="0"/>
                <w:sz w:val="22"/>
                <w:szCs w:val="22"/>
              </w:rPr>
            </w:pPr>
          </w:p>
        </w:tc>
        <w:tc>
          <w:tcPr>
            <w:tcW w:w="1196" w:type="dxa"/>
            <w:tcBorders>
              <w:top w:val="nil"/>
              <w:left w:val="nil"/>
              <w:bottom w:val="nil"/>
              <w:right w:val="nil"/>
            </w:tcBorders>
            <w:noWrap/>
            <w:vAlign w:val="center"/>
          </w:tcPr>
          <w:p w:rsidR="006321AC" w:rsidRPr="00437633" w:rsidRDefault="006321AC" w:rsidP="00E82D95">
            <w:pPr>
              <w:widowControl/>
              <w:jc w:val="left"/>
              <w:rPr>
                <w:rFonts w:ascii="HGPｺﾞｼｯｸM" w:eastAsia="HGPｺﾞｼｯｸM" w:hAnsi="ＭＳ Ｐゴシック" w:cs="ＭＳ Ｐゴシック"/>
                <w:color w:val="000000"/>
                <w:kern w:val="0"/>
                <w:sz w:val="22"/>
                <w:szCs w:val="22"/>
              </w:rPr>
            </w:pPr>
          </w:p>
        </w:tc>
        <w:tc>
          <w:tcPr>
            <w:tcW w:w="1246" w:type="dxa"/>
            <w:tcBorders>
              <w:top w:val="nil"/>
              <w:left w:val="nil"/>
              <w:bottom w:val="nil"/>
              <w:right w:val="nil"/>
            </w:tcBorders>
            <w:noWrap/>
            <w:vAlign w:val="center"/>
          </w:tcPr>
          <w:p w:rsidR="006321AC" w:rsidRPr="00437633" w:rsidRDefault="006321AC" w:rsidP="00E82D95">
            <w:pPr>
              <w:widowControl/>
              <w:jc w:val="left"/>
              <w:rPr>
                <w:rFonts w:ascii="HGPｺﾞｼｯｸM" w:eastAsia="HGPｺﾞｼｯｸM" w:hAnsi="ＭＳ Ｐゴシック" w:cs="ＭＳ Ｐゴシック"/>
                <w:color w:val="000000"/>
                <w:kern w:val="0"/>
                <w:sz w:val="22"/>
                <w:szCs w:val="22"/>
              </w:rPr>
            </w:pPr>
          </w:p>
        </w:tc>
        <w:tc>
          <w:tcPr>
            <w:tcW w:w="890" w:type="dxa"/>
            <w:tcBorders>
              <w:top w:val="nil"/>
              <w:left w:val="nil"/>
              <w:bottom w:val="nil"/>
              <w:right w:val="nil"/>
            </w:tcBorders>
            <w:noWrap/>
            <w:vAlign w:val="center"/>
          </w:tcPr>
          <w:p w:rsidR="006321AC" w:rsidRPr="00437633" w:rsidRDefault="006321AC" w:rsidP="00E82D95">
            <w:pPr>
              <w:widowControl/>
              <w:jc w:val="left"/>
              <w:rPr>
                <w:rFonts w:ascii="HGPｺﾞｼｯｸM" w:eastAsia="HGPｺﾞｼｯｸM" w:hAnsi="ＭＳ Ｐゴシック" w:cs="ＭＳ Ｐゴシック"/>
                <w:color w:val="000000"/>
                <w:kern w:val="0"/>
                <w:sz w:val="22"/>
                <w:szCs w:val="22"/>
              </w:rPr>
            </w:pPr>
          </w:p>
        </w:tc>
        <w:tc>
          <w:tcPr>
            <w:tcW w:w="956"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p>
        </w:tc>
        <w:tc>
          <w:tcPr>
            <w:tcW w:w="956"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p>
        </w:tc>
        <w:tc>
          <w:tcPr>
            <w:tcW w:w="956"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p>
        </w:tc>
      </w:tr>
      <w:tr w:rsidR="006321AC" w:rsidRPr="00E82D95" w:rsidTr="00E82D95">
        <w:trPr>
          <w:trHeight w:val="417"/>
        </w:trPr>
        <w:tc>
          <w:tcPr>
            <w:tcW w:w="1161" w:type="dxa"/>
            <w:vMerge w:val="restart"/>
            <w:tcBorders>
              <w:top w:val="single" w:sz="4" w:space="0" w:color="auto"/>
              <w:left w:val="nil"/>
              <w:bottom w:val="single" w:sz="4" w:space="0" w:color="000000"/>
              <w:right w:val="nil"/>
            </w:tcBorders>
            <w:noWrap/>
            <w:vAlign w:val="center"/>
          </w:tcPr>
          <w:p w:rsidR="006321AC" w:rsidRPr="00437633" w:rsidRDefault="006321AC" w:rsidP="00E82D9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樹種</w:t>
            </w:r>
          </w:p>
        </w:tc>
        <w:tc>
          <w:tcPr>
            <w:tcW w:w="823" w:type="dxa"/>
            <w:vMerge w:val="restart"/>
            <w:tcBorders>
              <w:top w:val="single" w:sz="4" w:space="0" w:color="auto"/>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832" w:type="dxa"/>
            <w:vMerge w:val="restart"/>
            <w:tcBorders>
              <w:top w:val="single" w:sz="4" w:space="0" w:color="auto"/>
              <w:left w:val="nil"/>
              <w:bottom w:val="nil"/>
              <w:right w:val="single" w:sz="4" w:space="0" w:color="auto"/>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442" w:type="dxa"/>
            <w:gridSpan w:val="2"/>
            <w:tcBorders>
              <w:top w:val="single" w:sz="4" w:space="0" w:color="auto"/>
              <w:left w:val="nil"/>
              <w:bottom w:val="nil"/>
              <w:right w:val="single" w:sz="4" w:space="0" w:color="000000"/>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802" w:type="dxa"/>
            <w:gridSpan w:val="3"/>
            <w:tcBorders>
              <w:top w:val="single" w:sz="4" w:space="0" w:color="auto"/>
              <w:left w:val="nil"/>
              <w:bottom w:val="nil"/>
              <w:right w:val="single" w:sz="4" w:space="0" w:color="000000"/>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原木推定値</w:t>
            </w:r>
          </w:p>
        </w:tc>
        <w:tc>
          <w:tcPr>
            <w:tcW w:w="956" w:type="dxa"/>
            <w:tcBorders>
              <w:top w:val="single" w:sz="4" w:space="0" w:color="auto"/>
              <w:left w:val="nil"/>
              <w:bottom w:val="nil"/>
              <w:right w:val="nil"/>
            </w:tcBorders>
            <w:noWrap/>
            <w:vAlign w:val="center"/>
          </w:tcPr>
          <w:p w:rsidR="006321AC" w:rsidRPr="00437633" w:rsidRDefault="006321AC" w:rsidP="00E82D95">
            <w:pPr>
              <w:widowControl/>
              <w:jc w:val="left"/>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 xml:space="preserve">　</w:t>
            </w:r>
          </w:p>
        </w:tc>
      </w:tr>
      <w:tr w:rsidR="006321AC" w:rsidRPr="00E82D95" w:rsidTr="00E82D95">
        <w:trPr>
          <w:trHeight w:val="870"/>
        </w:trPr>
        <w:tc>
          <w:tcPr>
            <w:tcW w:w="1161" w:type="dxa"/>
            <w:vMerge/>
            <w:tcBorders>
              <w:top w:val="single" w:sz="4" w:space="0" w:color="auto"/>
              <w:left w:val="nil"/>
              <w:bottom w:val="single" w:sz="4" w:space="0" w:color="000000"/>
              <w:right w:val="nil"/>
            </w:tcBorders>
            <w:vAlign w:val="center"/>
          </w:tcPr>
          <w:p w:rsidR="006321AC" w:rsidRPr="00437633" w:rsidRDefault="006321AC" w:rsidP="00E82D95">
            <w:pPr>
              <w:widowControl/>
              <w:jc w:val="left"/>
              <w:rPr>
                <w:rFonts w:ascii="HGPｺﾞｼｯｸM" w:eastAsia="HGPｺﾞｼｯｸM" w:hAnsi="ＭＳ Ｐゴシック" w:cs="ＭＳ Ｐゴシック"/>
                <w:color w:val="000000"/>
                <w:kern w:val="0"/>
                <w:sz w:val="22"/>
                <w:szCs w:val="22"/>
              </w:rPr>
            </w:pPr>
          </w:p>
        </w:tc>
        <w:tc>
          <w:tcPr>
            <w:tcW w:w="823" w:type="dxa"/>
            <w:vMerge/>
            <w:tcBorders>
              <w:top w:val="single" w:sz="4" w:space="0" w:color="auto"/>
              <w:left w:val="nil"/>
              <w:bottom w:val="nil"/>
              <w:right w:val="nil"/>
            </w:tcBorders>
            <w:vAlign w:val="center"/>
          </w:tcPr>
          <w:p w:rsidR="006321AC" w:rsidRPr="00437633" w:rsidRDefault="006321AC" w:rsidP="00E82D95">
            <w:pPr>
              <w:widowControl/>
              <w:jc w:val="left"/>
              <w:rPr>
                <w:rFonts w:ascii="HGPｺﾞｼｯｸM" w:eastAsia="HGPｺﾞｼｯｸM" w:hAnsi="ＭＳ ゴシック" w:cs="ＭＳ Ｐゴシック"/>
                <w:color w:val="000000"/>
                <w:kern w:val="0"/>
              </w:rPr>
            </w:pPr>
          </w:p>
        </w:tc>
        <w:tc>
          <w:tcPr>
            <w:tcW w:w="832" w:type="dxa"/>
            <w:vMerge/>
            <w:tcBorders>
              <w:top w:val="single" w:sz="4" w:space="0" w:color="auto"/>
              <w:left w:val="nil"/>
              <w:bottom w:val="nil"/>
              <w:right w:val="single" w:sz="4" w:space="0" w:color="auto"/>
            </w:tcBorders>
            <w:vAlign w:val="center"/>
          </w:tcPr>
          <w:p w:rsidR="006321AC" w:rsidRPr="00437633" w:rsidRDefault="006321AC" w:rsidP="00E82D95">
            <w:pPr>
              <w:widowControl/>
              <w:jc w:val="left"/>
              <w:rPr>
                <w:rFonts w:ascii="HGPｺﾞｼｯｸM" w:eastAsia="HGPｺﾞｼｯｸM" w:hAnsi="ＭＳ ゴシック" w:cs="ＭＳ Ｐゴシック"/>
                <w:color w:val="000000"/>
                <w:kern w:val="0"/>
              </w:rPr>
            </w:pPr>
          </w:p>
        </w:tc>
        <w:tc>
          <w:tcPr>
            <w:tcW w:w="1196"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1246" w:type="dxa"/>
            <w:tcBorders>
              <w:top w:val="nil"/>
              <w:left w:val="dashed" w:sz="4" w:space="0" w:color="auto"/>
              <w:bottom w:val="nil"/>
              <w:right w:val="single" w:sz="4" w:space="0" w:color="auto"/>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容積密度</w:t>
            </w:r>
          </w:p>
        </w:tc>
        <w:tc>
          <w:tcPr>
            <w:tcW w:w="890"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956" w:type="dxa"/>
            <w:tcBorders>
              <w:top w:val="nil"/>
              <w:left w:val="dashed" w:sz="4" w:space="0" w:color="auto"/>
              <w:bottom w:val="nil"/>
              <w:right w:val="dashed" w:sz="4" w:space="0" w:color="auto"/>
            </w:tcBorders>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湿量基準</w:t>
            </w:r>
            <w:r w:rsidRPr="00437633">
              <w:rPr>
                <w:rFonts w:ascii="HGPｺﾞｼｯｸM" w:eastAsia="HGPｺﾞｼｯｸM" w:hAnsi="ＭＳ ゴシック" w:cs="ＭＳ Ｐゴシック"/>
                <w:color w:val="000000"/>
                <w:kern w:val="0"/>
                <w:sz w:val="20"/>
                <w:szCs w:val="20"/>
              </w:rPr>
              <w:br/>
            </w:r>
            <w:r w:rsidRPr="00437633">
              <w:rPr>
                <w:rFonts w:ascii="HGPｺﾞｼｯｸM" w:eastAsia="HGPｺﾞｼｯｸM" w:hAnsi="ＭＳ ゴシック" w:cs="ＭＳ Ｐゴシック" w:hint="eastAsia"/>
                <w:color w:val="000000"/>
                <w:kern w:val="0"/>
                <w:sz w:val="20"/>
                <w:szCs w:val="20"/>
              </w:rPr>
              <w:t>含水率</w:t>
            </w:r>
            <w:r w:rsidRPr="00437633">
              <w:rPr>
                <w:rFonts w:ascii="HGPｺﾞｼｯｸM" w:eastAsia="HGPｺﾞｼｯｸM" w:hAnsi="ＭＳ ゴシック" w:cs="ＭＳ Ｐゴシック"/>
                <w:color w:val="000000"/>
                <w:kern w:val="0"/>
                <w:sz w:val="20"/>
                <w:szCs w:val="20"/>
              </w:rPr>
              <w:br/>
              <w:t>(</w:t>
            </w:r>
            <w:r w:rsidRPr="00437633">
              <w:rPr>
                <w:rFonts w:ascii="HGPｺﾞｼｯｸM" w:eastAsia="HGPｺﾞｼｯｸM" w:hAnsi="ＭＳ ゴシック" w:cs="ＭＳ Ｐゴシック" w:hint="eastAsia"/>
                <w:color w:val="000000"/>
                <w:kern w:val="0"/>
                <w:sz w:val="20"/>
                <w:szCs w:val="20"/>
              </w:rPr>
              <w:t>水分率</w:t>
            </w:r>
            <w:r w:rsidRPr="00437633">
              <w:rPr>
                <w:rFonts w:ascii="HGPｺﾞｼｯｸM" w:eastAsia="HGPｺﾞｼｯｸM" w:hAnsi="ＭＳ ゴシック" w:cs="ＭＳ Ｐゴシック"/>
                <w:color w:val="000000"/>
                <w:kern w:val="0"/>
                <w:sz w:val="20"/>
                <w:szCs w:val="20"/>
              </w:rPr>
              <w:t>)</w:t>
            </w:r>
          </w:p>
        </w:tc>
        <w:tc>
          <w:tcPr>
            <w:tcW w:w="956" w:type="dxa"/>
            <w:tcBorders>
              <w:top w:val="nil"/>
              <w:left w:val="nil"/>
              <w:bottom w:val="nil"/>
              <w:right w:val="single" w:sz="4" w:space="0" w:color="auto"/>
            </w:tcBorders>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w:t>
            </w:r>
            <w:r w:rsidRPr="00437633">
              <w:rPr>
                <w:rFonts w:ascii="HGPｺﾞｼｯｸM" w:eastAsia="HGPｺﾞｼｯｸM" w:hAnsi="ＭＳ ゴシック" w:cs="ＭＳ Ｐゴシック"/>
                <w:color w:val="000000"/>
                <w:kern w:val="0"/>
                <w:sz w:val="22"/>
                <w:szCs w:val="22"/>
              </w:rPr>
              <w:br/>
            </w:r>
            <w:r w:rsidRPr="00437633">
              <w:rPr>
                <w:rFonts w:ascii="HGPｺﾞｼｯｸM" w:eastAsia="HGPｺﾞｼｯｸM" w:hAnsi="ＭＳ ゴシック" w:cs="ＭＳ Ｐゴシック" w:hint="eastAsia"/>
                <w:color w:val="000000"/>
                <w:kern w:val="0"/>
                <w:sz w:val="22"/>
                <w:szCs w:val="22"/>
              </w:rPr>
              <w:t>密度</w:t>
            </w:r>
          </w:p>
        </w:tc>
        <w:tc>
          <w:tcPr>
            <w:tcW w:w="956" w:type="dxa"/>
            <w:tcBorders>
              <w:top w:val="nil"/>
              <w:left w:val="nil"/>
              <w:bottom w:val="nil"/>
              <w:right w:val="nil"/>
            </w:tcBorders>
            <w:vAlign w:val="center"/>
          </w:tcPr>
          <w:p w:rsidR="006321AC" w:rsidRPr="00437633" w:rsidRDefault="006321AC" w:rsidP="008379AD">
            <w:pPr>
              <w:widowControl/>
              <w:jc w:val="center"/>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換算</w:t>
            </w:r>
            <w:r w:rsidRPr="00437633">
              <w:rPr>
                <w:rFonts w:ascii="HGPｺﾞｼｯｸM" w:eastAsia="HGPｺﾞｼｯｸM" w:hAnsi="ＭＳ ゴシック" w:cs="ＭＳ Ｐゴシック"/>
                <w:color w:val="000000"/>
                <w:kern w:val="0"/>
                <w:sz w:val="20"/>
                <w:szCs w:val="20"/>
              </w:rPr>
              <w:br/>
            </w:r>
            <w:r w:rsidRPr="00437633">
              <w:rPr>
                <w:rFonts w:ascii="HGPｺﾞｼｯｸM" w:eastAsia="HGPｺﾞｼｯｸM" w:hAnsi="ＭＳ ゴシック" w:cs="ＭＳ Ｐゴシック" w:hint="eastAsia"/>
                <w:color w:val="000000"/>
                <w:kern w:val="0"/>
                <w:sz w:val="20"/>
                <w:szCs w:val="20"/>
              </w:rPr>
              <w:t>係数</w:t>
            </w:r>
          </w:p>
        </w:tc>
      </w:tr>
      <w:tr w:rsidR="006321AC" w:rsidRPr="00E82D95" w:rsidTr="00E82D95">
        <w:trPr>
          <w:trHeight w:val="417"/>
        </w:trPr>
        <w:tc>
          <w:tcPr>
            <w:tcW w:w="1161" w:type="dxa"/>
            <w:vMerge/>
            <w:tcBorders>
              <w:top w:val="single" w:sz="4" w:space="0" w:color="auto"/>
              <w:left w:val="nil"/>
              <w:bottom w:val="single" w:sz="4" w:space="0" w:color="000000"/>
              <w:right w:val="nil"/>
            </w:tcBorders>
            <w:vAlign w:val="center"/>
          </w:tcPr>
          <w:p w:rsidR="006321AC" w:rsidRPr="00437633" w:rsidRDefault="006321AC" w:rsidP="00E82D95">
            <w:pPr>
              <w:widowControl/>
              <w:jc w:val="left"/>
              <w:rPr>
                <w:rFonts w:ascii="HGPｺﾞｼｯｸM" w:eastAsia="HGPｺﾞｼｯｸM" w:hAnsi="ＭＳ Ｐゴシック" w:cs="ＭＳ Ｐゴシック"/>
                <w:color w:val="000000"/>
                <w:kern w:val="0"/>
                <w:sz w:val="22"/>
                <w:szCs w:val="22"/>
              </w:rPr>
            </w:pPr>
          </w:p>
        </w:tc>
        <w:tc>
          <w:tcPr>
            <w:tcW w:w="823"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832"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1196" w:type="dxa"/>
            <w:tcBorders>
              <w:top w:val="nil"/>
              <w:left w:val="single" w:sz="4" w:space="0" w:color="auto"/>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1246" w:type="dxa"/>
            <w:tcBorders>
              <w:top w:val="nil"/>
              <w:left w:val="dashed" w:sz="4" w:space="0" w:color="auto"/>
              <w:bottom w:val="single" w:sz="4" w:space="0" w:color="auto"/>
              <w:right w:val="single" w:sz="4" w:space="0" w:color="auto"/>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hint="eastAsia"/>
                <w:color w:val="000000"/>
                <w:kern w:val="0"/>
                <w:vertAlign w:val="superscript"/>
              </w:rPr>
              <w:t>３</w:t>
            </w:r>
          </w:p>
        </w:tc>
        <w:tc>
          <w:tcPr>
            <w:tcW w:w="890"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56" w:type="dxa"/>
            <w:tcBorders>
              <w:top w:val="nil"/>
              <w:left w:val="dashed" w:sz="4" w:space="0" w:color="auto"/>
              <w:bottom w:val="nil"/>
              <w:right w:val="dashed" w:sz="4" w:space="0" w:color="auto"/>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56" w:type="dxa"/>
            <w:tcBorders>
              <w:top w:val="nil"/>
              <w:left w:val="nil"/>
              <w:bottom w:val="single" w:sz="4" w:space="0" w:color="auto"/>
              <w:right w:val="single" w:sz="4" w:space="0" w:color="auto"/>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color w:val="000000"/>
                <w:kern w:val="0"/>
                <w:vertAlign w:val="superscript"/>
              </w:rPr>
              <w:t>3</w:t>
            </w:r>
          </w:p>
        </w:tc>
        <w:tc>
          <w:tcPr>
            <w:tcW w:w="956"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r>
      <w:tr w:rsidR="006321AC" w:rsidRPr="00E82D95" w:rsidTr="00E82D95">
        <w:trPr>
          <w:trHeight w:val="417"/>
        </w:trPr>
        <w:tc>
          <w:tcPr>
            <w:tcW w:w="1161"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23"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2" w:type="dxa"/>
            <w:tcBorders>
              <w:top w:val="nil"/>
              <w:left w:val="nil"/>
              <w:bottom w:val="dashed"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43-1</w:t>
            </w:r>
          </w:p>
        </w:tc>
        <w:tc>
          <w:tcPr>
            <w:tcW w:w="1196" w:type="dxa"/>
            <w:tcBorders>
              <w:top w:val="nil"/>
              <w:left w:val="single" w:sz="4" w:space="0" w:color="auto"/>
              <w:bottom w:val="dashed" w:sz="4" w:space="0" w:color="auto"/>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57.6 </w:t>
            </w:r>
          </w:p>
        </w:tc>
        <w:tc>
          <w:tcPr>
            <w:tcW w:w="1246" w:type="dxa"/>
            <w:tcBorders>
              <w:top w:val="nil"/>
              <w:left w:val="dashed" w:sz="4" w:space="0" w:color="auto"/>
              <w:bottom w:val="dashed" w:sz="4" w:space="0" w:color="auto"/>
              <w:right w:val="single" w:sz="4" w:space="0" w:color="auto"/>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0.637 </w:t>
            </w:r>
          </w:p>
        </w:tc>
        <w:tc>
          <w:tcPr>
            <w:tcW w:w="890"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single" w:sz="4" w:space="0" w:color="auto"/>
              <w:left w:val="dashed" w:sz="4" w:space="0" w:color="auto"/>
              <w:bottom w:val="nil"/>
              <w:right w:val="dashed" w:sz="4" w:space="0" w:color="auto"/>
            </w:tcBorders>
            <w:noWrap/>
            <w:vAlign w:val="center"/>
          </w:tcPr>
          <w:p w:rsidR="006321AC" w:rsidRPr="00437633" w:rsidRDefault="006321AC" w:rsidP="00E82D9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nil"/>
              <w:bottom w:val="nil"/>
              <w:right w:val="single" w:sz="4" w:space="0" w:color="auto"/>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p>
        </w:tc>
      </w:tr>
      <w:tr w:rsidR="006321AC" w:rsidRPr="00E82D95" w:rsidTr="00E82D95">
        <w:trPr>
          <w:trHeight w:val="417"/>
        </w:trPr>
        <w:tc>
          <w:tcPr>
            <w:tcW w:w="1161"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823"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43</w:t>
            </w:r>
          </w:p>
        </w:tc>
        <w:tc>
          <w:tcPr>
            <w:tcW w:w="832" w:type="dxa"/>
            <w:tcBorders>
              <w:top w:val="nil"/>
              <w:left w:val="nil"/>
              <w:bottom w:val="dashed"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43-2</w:t>
            </w:r>
          </w:p>
        </w:tc>
        <w:tc>
          <w:tcPr>
            <w:tcW w:w="1196" w:type="dxa"/>
            <w:tcBorders>
              <w:top w:val="nil"/>
              <w:left w:val="single" w:sz="4" w:space="0" w:color="auto"/>
              <w:bottom w:val="dashed" w:sz="4" w:space="0" w:color="auto"/>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58.0 </w:t>
            </w:r>
          </w:p>
        </w:tc>
        <w:tc>
          <w:tcPr>
            <w:tcW w:w="1246" w:type="dxa"/>
            <w:tcBorders>
              <w:top w:val="nil"/>
              <w:left w:val="dashed" w:sz="4" w:space="0" w:color="auto"/>
              <w:bottom w:val="dashed" w:sz="4" w:space="0" w:color="auto"/>
              <w:right w:val="single" w:sz="4" w:space="0" w:color="auto"/>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0.636 </w:t>
            </w:r>
          </w:p>
        </w:tc>
        <w:tc>
          <w:tcPr>
            <w:tcW w:w="890"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57.4 </w:t>
            </w:r>
          </w:p>
        </w:tc>
        <w:tc>
          <w:tcPr>
            <w:tcW w:w="956" w:type="dxa"/>
            <w:tcBorders>
              <w:top w:val="nil"/>
              <w:left w:val="dashed" w:sz="4" w:space="0" w:color="auto"/>
              <w:bottom w:val="nil"/>
              <w:right w:val="dashed" w:sz="4" w:space="0" w:color="auto"/>
            </w:tcBorders>
            <w:noWrap/>
            <w:vAlign w:val="center"/>
          </w:tcPr>
          <w:p w:rsidR="006321AC" w:rsidRPr="00437633" w:rsidRDefault="006321AC" w:rsidP="00E82D9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36.4 </w:t>
            </w:r>
          </w:p>
        </w:tc>
        <w:tc>
          <w:tcPr>
            <w:tcW w:w="956" w:type="dxa"/>
            <w:tcBorders>
              <w:top w:val="nil"/>
              <w:left w:val="nil"/>
              <w:bottom w:val="nil"/>
              <w:right w:val="single" w:sz="4" w:space="0" w:color="auto"/>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0.369 </w:t>
            </w:r>
          </w:p>
        </w:tc>
        <w:tc>
          <w:tcPr>
            <w:tcW w:w="956" w:type="dxa"/>
            <w:tcBorders>
              <w:top w:val="nil"/>
              <w:left w:val="nil"/>
              <w:bottom w:val="nil"/>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1.55 </w:t>
            </w:r>
          </w:p>
        </w:tc>
      </w:tr>
      <w:tr w:rsidR="006321AC" w:rsidRPr="00E82D95" w:rsidTr="00E82D95">
        <w:trPr>
          <w:trHeight w:val="417"/>
        </w:trPr>
        <w:tc>
          <w:tcPr>
            <w:tcW w:w="1161"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23"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2"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43-3</w:t>
            </w:r>
          </w:p>
        </w:tc>
        <w:tc>
          <w:tcPr>
            <w:tcW w:w="1196" w:type="dxa"/>
            <w:tcBorders>
              <w:top w:val="nil"/>
              <w:left w:val="single" w:sz="4" w:space="0" w:color="auto"/>
              <w:bottom w:val="single" w:sz="4" w:space="0" w:color="auto"/>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56.6 </w:t>
            </w:r>
          </w:p>
        </w:tc>
        <w:tc>
          <w:tcPr>
            <w:tcW w:w="1246" w:type="dxa"/>
            <w:tcBorders>
              <w:top w:val="nil"/>
              <w:left w:val="dashed" w:sz="4" w:space="0" w:color="auto"/>
              <w:bottom w:val="single" w:sz="4" w:space="0" w:color="auto"/>
              <w:right w:val="single" w:sz="4" w:space="0" w:color="auto"/>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0.628 </w:t>
            </w:r>
          </w:p>
        </w:tc>
        <w:tc>
          <w:tcPr>
            <w:tcW w:w="890"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dashed" w:sz="4" w:space="0" w:color="auto"/>
              <w:bottom w:val="single" w:sz="4" w:space="0" w:color="auto"/>
              <w:right w:val="dashed" w:sz="4" w:space="0" w:color="auto"/>
            </w:tcBorders>
            <w:noWrap/>
            <w:vAlign w:val="center"/>
          </w:tcPr>
          <w:p w:rsidR="006321AC" w:rsidRPr="00437633" w:rsidRDefault="006321AC" w:rsidP="00E82D9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nil"/>
              <w:bottom w:val="single" w:sz="4" w:space="0" w:color="auto"/>
              <w:right w:val="single" w:sz="4" w:space="0" w:color="auto"/>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nil"/>
              <w:bottom w:val="single" w:sz="4" w:space="0" w:color="auto"/>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E82D95" w:rsidTr="00E82D95">
        <w:trPr>
          <w:trHeight w:val="417"/>
        </w:trPr>
        <w:tc>
          <w:tcPr>
            <w:tcW w:w="1161"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23"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2" w:type="dxa"/>
            <w:tcBorders>
              <w:top w:val="nil"/>
              <w:left w:val="nil"/>
              <w:bottom w:val="dashed"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48-1</w:t>
            </w:r>
          </w:p>
        </w:tc>
        <w:tc>
          <w:tcPr>
            <w:tcW w:w="1196" w:type="dxa"/>
            <w:tcBorders>
              <w:top w:val="nil"/>
              <w:left w:val="single" w:sz="4" w:space="0" w:color="auto"/>
              <w:bottom w:val="dashed" w:sz="4" w:space="0" w:color="auto"/>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60.8 </w:t>
            </w:r>
          </w:p>
        </w:tc>
        <w:tc>
          <w:tcPr>
            <w:tcW w:w="1246" w:type="dxa"/>
            <w:tcBorders>
              <w:top w:val="nil"/>
              <w:left w:val="dashed" w:sz="4" w:space="0" w:color="auto"/>
              <w:bottom w:val="dashed" w:sz="4" w:space="0" w:color="auto"/>
              <w:right w:val="single" w:sz="4" w:space="0" w:color="auto"/>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0.591 </w:t>
            </w:r>
          </w:p>
        </w:tc>
        <w:tc>
          <w:tcPr>
            <w:tcW w:w="890"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dashed" w:sz="4" w:space="0" w:color="auto"/>
              <w:bottom w:val="nil"/>
              <w:right w:val="dashed" w:sz="4" w:space="0" w:color="auto"/>
            </w:tcBorders>
            <w:noWrap/>
            <w:vAlign w:val="center"/>
          </w:tcPr>
          <w:p w:rsidR="006321AC" w:rsidRPr="00437633" w:rsidRDefault="006321AC" w:rsidP="00E82D9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nil"/>
              <w:bottom w:val="nil"/>
              <w:right w:val="single" w:sz="4" w:space="0" w:color="auto"/>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nil"/>
              <w:bottom w:val="nil"/>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p>
        </w:tc>
      </w:tr>
      <w:tr w:rsidR="006321AC" w:rsidRPr="00E82D95" w:rsidTr="00E82D95">
        <w:trPr>
          <w:trHeight w:val="417"/>
        </w:trPr>
        <w:tc>
          <w:tcPr>
            <w:tcW w:w="1161"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823"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48</w:t>
            </w:r>
          </w:p>
        </w:tc>
        <w:tc>
          <w:tcPr>
            <w:tcW w:w="832" w:type="dxa"/>
            <w:tcBorders>
              <w:top w:val="nil"/>
              <w:left w:val="nil"/>
              <w:bottom w:val="dashed"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48-2</w:t>
            </w:r>
          </w:p>
        </w:tc>
        <w:tc>
          <w:tcPr>
            <w:tcW w:w="1196" w:type="dxa"/>
            <w:tcBorders>
              <w:top w:val="nil"/>
              <w:left w:val="single" w:sz="4" w:space="0" w:color="auto"/>
              <w:bottom w:val="dashed" w:sz="4" w:space="0" w:color="auto"/>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60.0 </w:t>
            </w:r>
          </w:p>
        </w:tc>
        <w:tc>
          <w:tcPr>
            <w:tcW w:w="1246" w:type="dxa"/>
            <w:tcBorders>
              <w:top w:val="nil"/>
              <w:left w:val="dashed" w:sz="4" w:space="0" w:color="auto"/>
              <w:bottom w:val="dashed" w:sz="4" w:space="0" w:color="auto"/>
              <w:right w:val="single" w:sz="4" w:space="0" w:color="auto"/>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0.599 </w:t>
            </w:r>
          </w:p>
        </w:tc>
        <w:tc>
          <w:tcPr>
            <w:tcW w:w="890"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61.5 </w:t>
            </w:r>
          </w:p>
        </w:tc>
        <w:tc>
          <w:tcPr>
            <w:tcW w:w="956" w:type="dxa"/>
            <w:tcBorders>
              <w:top w:val="nil"/>
              <w:left w:val="dashed" w:sz="4" w:space="0" w:color="auto"/>
              <w:bottom w:val="nil"/>
              <w:right w:val="dashed" w:sz="4" w:space="0" w:color="auto"/>
            </w:tcBorders>
            <w:noWrap/>
            <w:vAlign w:val="center"/>
          </w:tcPr>
          <w:p w:rsidR="006321AC" w:rsidRPr="00437633" w:rsidRDefault="006321AC" w:rsidP="00E82D9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38.1 </w:t>
            </w:r>
          </w:p>
        </w:tc>
        <w:tc>
          <w:tcPr>
            <w:tcW w:w="956" w:type="dxa"/>
            <w:tcBorders>
              <w:top w:val="nil"/>
              <w:left w:val="nil"/>
              <w:bottom w:val="nil"/>
              <w:right w:val="single" w:sz="4" w:space="0" w:color="auto"/>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0.337 </w:t>
            </w:r>
          </w:p>
        </w:tc>
        <w:tc>
          <w:tcPr>
            <w:tcW w:w="956" w:type="dxa"/>
            <w:tcBorders>
              <w:top w:val="nil"/>
              <w:left w:val="nil"/>
              <w:bottom w:val="nil"/>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1.65 </w:t>
            </w:r>
          </w:p>
        </w:tc>
      </w:tr>
      <w:tr w:rsidR="006321AC" w:rsidRPr="00E82D95" w:rsidTr="00E82D95">
        <w:trPr>
          <w:trHeight w:val="417"/>
        </w:trPr>
        <w:tc>
          <w:tcPr>
            <w:tcW w:w="1161"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23"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2"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48-3</w:t>
            </w:r>
          </w:p>
        </w:tc>
        <w:tc>
          <w:tcPr>
            <w:tcW w:w="1196" w:type="dxa"/>
            <w:tcBorders>
              <w:top w:val="nil"/>
              <w:left w:val="single" w:sz="4" w:space="0" w:color="auto"/>
              <w:bottom w:val="single" w:sz="4" w:space="0" w:color="auto"/>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63.0 </w:t>
            </w:r>
          </w:p>
        </w:tc>
        <w:tc>
          <w:tcPr>
            <w:tcW w:w="1246" w:type="dxa"/>
            <w:tcBorders>
              <w:top w:val="nil"/>
              <w:left w:val="dashed" w:sz="4" w:space="0" w:color="auto"/>
              <w:bottom w:val="single" w:sz="4" w:space="0" w:color="auto"/>
              <w:right w:val="single" w:sz="4" w:space="0" w:color="auto"/>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0.606 </w:t>
            </w:r>
          </w:p>
        </w:tc>
        <w:tc>
          <w:tcPr>
            <w:tcW w:w="890"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dashed" w:sz="4" w:space="0" w:color="auto"/>
              <w:bottom w:val="single" w:sz="4" w:space="0" w:color="auto"/>
              <w:right w:val="dashed" w:sz="4" w:space="0" w:color="auto"/>
            </w:tcBorders>
            <w:noWrap/>
            <w:vAlign w:val="center"/>
          </w:tcPr>
          <w:p w:rsidR="006321AC" w:rsidRPr="00437633" w:rsidRDefault="006321AC" w:rsidP="00E82D9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nil"/>
              <w:bottom w:val="single" w:sz="4" w:space="0" w:color="auto"/>
              <w:right w:val="single" w:sz="4" w:space="0" w:color="auto"/>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nil"/>
              <w:bottom w:val="single" w:sz="4" w:space="0" w:color="auto"/>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E82D95" w:rsidTr="00E82D95">
        <w:trPr>
          <w:trHeight w:val="417"/>
        </w:trPr>
        <w:tc>
          <w:tcPr>
            <w:tcW w:w="1161"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23"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2" w:type="dxa"/>
            <w:tcBorders>
              <w:top w:val="nil"/>
              <w:left w:val="nil"/>
              <w:bottom w:val="dashed"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62-1</w:t>
            </w:r>
          </w:p>
        </w:tc>
        <w:tc>
          <w:tcPr>
            <w:tcW w:w="1196" w:type="dxa"/>
            <w:tcBorders>
              <w:top w:val="nil"/>
              <w:left w:val="single" w:sz="4" w:space="0" w:color="auto"/>
              <w:bottom w:val="dashed" w:sz="4" w:space="0" w:color="auto"/>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59.6 </w:t>
            </w:r>
          </w:p>
        </w:tc>
        <w:tc>
          <w:tcPr>
            <w:tcW w:w="1246" w:type="dxa"/>
            <w:tcBorders>
              <w:top w:val="nil"/>
              <w:left w:val="dashed" w:sz="4" w:space="0" w:color="auto"/>
              <w:bottom w:val="dashed" w:sz="4" w:space="0" w:color="auto"/>
              <w:right w:val="single" w:sz="4" w:space="0" w:color="auto"/>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0.619 </w:t>
            </w:r>
          </w:p>
        </w:tc>
        <w:tc>
          <w:tcPr>
            <w:tcW w:w="890"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dashed" w:sz="4" w:space="0" w:color="auto"/>
              <w:bottom w:val="nil"/>
              <w:right w:val="dashed" w:sz="4" w:space="0" w:color="auto"/>
            </w:tcBorders>
            <w:noWrap/>
            <w:vAlign w:val="center"/>
          </w:tcPr>
          <w:p w:rsidR="006321AC" w:rsidRPr="00437633" w:rsidRDefault="006321AC" w:rsidP="00E82D9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nil"/>
              <w:bottom w:val="nil"/>
              <w:right w:val="single" w:sz="4" w:space="0" w:color="auto"/>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nil"/>
              <w:bottom w:val="nil"/>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p>
        </w:tc>
      </w:tr>
      <w:tr w:rsidR="006321AC" w:rsidRPr="00E82D95" w:rsidTr="00E82D95">
        <w:trPr>
          <w:trHeight w:val="417"/>
        </w:trPr>
        <w:tc>
          <w:tcPr>
            <w:tcW w:w="1161"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823"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62</w:t>
            </w:r>
          </w:p>
        </w:tc>
        <w:tc>
          <w:tcPr>
            <w:tcW w:w="832" w:type="dxa"/>
            <w:tcBorders>
              <w:top w:val="nil"/>
              <w:left w:val="nil"/>
              <w:bottom w:val="dashed"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62-2</w:t>
            </w:r>
          </w:p>
        </w:tc>
        <w:tc>
          <w:tcPr>
            <w:tcW w:w="1196" w:type="dxa"/>
            <w:tcBorders>
              <w:top w:val="nil"/>
              <w:left w:val="single" w:sz="4" w:space="0" w:color="auto"/>
              <w:bottom w:val="dashed" w:sz="4" w:space="0" w:color="auto"/>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59.4 </w:t>
            </w:r>
          </w:p>
        </w:tc>
        <w:tc>
          <w:tcPr>
            <w:tcW w:w="1246" w:type="dxa"/>
            <w:tcBorders>
              <w:top w:val="nil"/>
              <w:left w:val="dashed" w:sz="4" w:space="0" w:color="auto"/>
              <w:bottom w:val="dashed" w:sz="4" w:space="0" w:color="auto"/>
              <w:right w:val="single" w:sz="4" w:space="0" w:color="auto"/>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0.635 </w:t>
            </w:r>
          </w:p>
        </w:tc>
        <w:tc>
          <w:tcPr>
            <w:tcW w:w="890" w:type="dxa"/>
            <w:tcBorders>
              <w:top w:val="nil"/>
              <w:left w:val="nil"/>
              <w:bottom w:val="nil"/>
              <w:right w:val="nil"/>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59.8 </w:t>
            </w:r>
          </w:p>
        </w:tc>
        <w:tc>
          <w:tcPr>
            <w:tcW w:w="956" w:type="dxa"/>
            <w:tcBorders>
              <w:top w:val="nil"/>
              <w:left w:val="dashed" w:sz="4" w:space="0" w:color="auto"/>
              <w:bottom w:val="nil"/>
              <w:right w:val="dashed" w:sz="4" w:space="0" w:color="auto"/>
            </w:tcBorders>
            <w:noWrap/>
            <w:vAlign w:val="center"/>
          </w:tcPr>
          <w:p w:rsidR="006321AC" w:rsidRPr="00437633" w:rsidRDefault="006321AC" w:rsidP="00E82D9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37.4 </w:t>
            </w:r>
          </w:p>
        </w:tc>
        <w:tc>
          <w:tcPr>
            <w:tcW w:w="956" w:type="dxa"/>
            <w:tcBorders>
              <w:top w:val="nil"/>
              <w:left w:val="nil"/>
              <w:bottom w:val="nil"/>
              <w:right w:val="single" w:sz="4" w:space="0" w:color="auto"/>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0.381 </w:t>
            </w:r>
          </w:p>
        </w:tc>
        <w:tc>
          <w:tcPr>
            <w:tcW w:w="956" w:type="dxa"/>
            <w:tcBorders>
              <w:top w:val="nil"/>
              <w:left w:val="nil"/>
              <w:bottom w:val="nil"/>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1.48 </w:t>
            </w:r>
          </w:p>
        </w:tc>
      </w:tr>
      <w:tr w:rsidR="006321AC" w:rsidRPr="00E82D95" w:rsidTr="00E82D95">
        <w:trPr>
          <w:trHeight w:val="417"/>
        </w:trPr>
        <w:tc>
          <w:tcPr>
            <w:tcW w:w="1161"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23"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832"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62-3</w:t>
            </w:r>
          </w:p>
        </w:tc>
        <w:tc>
          <w:tcPr>
            <w:tcW w:w="1196" w:type="dxa"/>
            <w:tcBorders>
              <w:top w:val="nil"/>
              <w:left w:val="single" w:sz="4" w:space="0" w:color="auto"/>
              <w:bottom w:val="single" w:sz="4" w:space="0" w:color="auto"/>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60.2 </w:t>
            </w:r>
          </w:p>
        </w:tc>
        <w:tc>
          <w:tcPr>
            <w:tcW w:w="1246" w:type="dxa"/>
            <w:tcBorders>
              <w:top w:val="nil"/>
              <w:left w:val="dashed" w:sz="4" w:space="0" w:color="auto"/>
              <w:bottom w:val="single" w:sz="4" w:space="0" w:color="auto"/>
              <w:right w:val="single" w:sz="4" w:space="0" w:color="auto"/>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0.645 </w:t>
            </w:r>
          </w:p>
        </w:tc>
        <w:tc>
          <w:tcPr>
            <w:tcW w:w="890" w:type="dxa"/>
            <w:tcBorders>
              <w:top w:val="nil"/>
              <w:left w:val="nil"/>
              <w:bottom w:val="single" w:sz="4" w:space="0" w:color="auto"/>
              <w:right w:val="nil"/>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dashed" w:sz="4" w:space="0" w:color="auto"/>
              <w:bottom w:val="single" w:sz="4" w:space="0" w:color="auto"/>
              <w:right w:val="dashed" w:sz="4" w:space="0" w:color="auto"/>
            </w:tcBorders>
            <w:noWrap/>
            <w:vAlign w:val="center"/>
          </w:tcPr>
          <w:p w:rsidR="006321AC" w:rsidRPr="00437633" w:rsidRDefault="006321AC" w:rsidP="00E82D9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nil"/>
              <w:bottom w:val="single" w:sz="4" w:space="0" w:color="auto"/>
              <w:right w:val="single" w:sz="4" w:space="0" w:color="auto"/>
            </w:tcBorders>
            <w:noWrap/>
            <w:vAlign w:val="center"/>
          </w:tcPr>
          <w:p w:rsidR="006321AC" w:rsidRPr="00437633" w:rsidRDefault="006321AC" w:rsidP="00E82D9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56" w:type="dxa"/>
            <w:tcBorders>
              <w:top w:val="nil"/>
              <w:left w:val="nil"/>
              <w:bottom w:val="single" w:sz="4" w:space="0" w:color="auto"/>
              <w:right w:val="nil"/>
            </w:tcBorders>
            <w:noWrap/>
            <w:vAlign w:val="center"/>
          </w:tcPr>
          <w:p w:rsidR="006321AC" w:rsidRPr="00437633" w:rsidRDefault="006321AC" w:rsidP="00E82D9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bl>
    <w:p w:rsidR="006321AC" w:rsidRDefault="006321AC">
      <w:pPr>
        <w:widowControl/>
        <w:jc w:val="left"/>
        <w:rPr>
          <w:rFonts w:ascii="ＭＳ 明朝"/>
          <w:szCs w:val="22"/>
        </w:rPr>
      </w:pPr>
    </w:p>
    <w:p w:rsidR="006321AC" w:rsidRDefault="006321AC">
      <w:pPr>
        <w:widowControl/>
        <w:jc w:val="left"/>
        <w:rPr>
          <w:rFonts w:ascii="ＭＳ 明朝"/>
          <w:szCs w:val="22"/>
        </w:rPr>
      </w:pPr>
      <w:r>
        <w:rPr>
          <w:rFonts w:ascii="ＭＳ 明朝"/>
          <w:szCs w:val="22"/>
        </w:rPr>
        <w:br w:type="page"/>
      </w:r>
    </w:p>
    <w:p w:rsidR="006321AC" w:rsidRPr="0040078F" w:rsidRDefault="006321AC" w:rsidP="009B7A1F">
      <w:pPr>
        <w:rPr>
          <w:rFonts w:ascii="ＭＳ Ｐゴシック" w:eastAsia="ＭＳ Ｐゴシック" w:hAnsi="ＭＳ Ｐゴシック"/>
          <w:sz w:val="28"/>
          <w:szCs w:val="22"/>
        </w:rPr>
      </w:pPr>
      <w:r w:rsidRPr="0040078F">
        <w:rPr>
          <w:rFonts w:ascii="ＭＳ Ｐゴシック" w:eastAsia="ＭＳ Ｐゴシック" w:hAnsi="ＭＳ Ｐゴシック" w:hint="eastAsia"/>
          <w:sz w:val="28"/>
          <w:szCs w:val="22"/>
        </w:rPr>
        <w:t>表</w:t>
      </w:r>
      <w:r>
        <w:rPr>
          <w:rFonts w:ascii="ＭＳ Ｐゴシック" w:eastAsia="ＭＳ Ｐゴシック" w:hAnsi="ＭＳ Ｐゴシック"/>
          <w:sz w:val="28"/>
          <w:szCs w:val="22"/>
        </w:rPr>
        <w:t>4.3.4</w:t>
      </w:r>
      <w:r w:rsidRPr="0040078F">
        <w:rPr>
          <w:rFonts w:ascii="ＭＳ Ｐゴシック" w:eastAsia="ＭＳ Ｐゴシック" w:hAnsi="ＭＳ Ｐゴシック"/>
          <w:sz w:val="28"/>
          <w:szCs w:val="22"/>
        </w:rPr>
        <w:t xml:space="preserve"> </w:t>
      </w:r>
      <w:r w:rsidRPr="0040078F">
        <w:rPr>
          <w:rFonts w:ascii="ＭＳ Ｐゴシック" w:eastAsia="ＭＳ Ｐゴシック" w:hAnsi="ＭＳ Ｐゴシック" w:hint="eastAsia"/>
          <w:sz w:val="28"/>
          <w:szCs w:val="22"/>
        </w:rPr>
        <w:t>チップ用原木のデータまとめ（円盤、北海道、</w:t>
      </w:r>
      <w:r>
        <w:rPr>
          <w:rFonts w:ascii="ＭＳ Ｐゴシック" w:eastAsia="ＭＳ Ｐゴシック" w:hAnsi="ＭＳ Ｐゴシック" w:hint="eastAsia"/>
          <w:sz w:val="28"/>
          <w:szCs w:val="22"/>
        </w:rPr>
        <w:t>ミズナラ、イタヤカエデ</w:t>
      </w:r>
      <w:r w:rsidRPr="0040078F">
        <w:rPr>
          <w:rFonts w:ascii="ＭＳ Ｐゴシック" w:eastAsia="ＭＳ Ｐゴシック" w:hAnsi="ＭＳ Ｐゴシック" w:hint="eastAsia"/>
          <w:sz w:val="28"/>
          <w:szCs w:val="22"/>
        </w:rPr>
        <w:t>）</w:t>
      </w:r>
    </w:p>
    <w:p w:rsidR="006321AC" w:rsidRPr="009B7A1F" w:rsidRDefault="006321AC">
      <w:pPr>
        <w:widowControl/>
        <w:jc w:val="left"/>
        <w:rPr>
          <w:rFonts w:ascii="ＭＳ 明朝"/>
          <w:szCs w:val="22"/>
        </w:rPr>
      </w:pPr>
    </w:p>
    <w:tbl>
      <w:tblPr>
        <w:tblW w:w="8920" w:type="dxa"/>
        <w:tblInd w:w="84" w:type="dxa"/>
        <w:tblCellMar>
          <w:left w:w="99" w:type="dxa"/>
          <w:right w:w="99" w:type="dxa"/>
        </w:tblCellMar>
        <w:tblLook w:val="00A0"/>
      </w:tblPr>
      <w:tblGrid>
        <w:gridCol w:w="1069"/>
        <w:gridCol w:w="771"/>
        <w:gridCol w:w="960"/>
        <w:gridCol w:w="1069"/>
        <w:gridCol w:w="1291"/>
        <w:gridCol w:w="940"/>
        <w:gridCol w:w="940"/>
        <w:gridCol w:w="940"/>
        <w:gridCol w:w="940"/>
      </w:tblGrid>
      <w:tr w:rsidR="006321AC" w:rsidRPr="00B2376E" w:rsidTr="00B2376E">
        <w:trPr>
          <w:trHeight w:val="417"/>
        </w:trPr>
        <w:tc>
          <w:tcPr>
            <w:tcW w:w="1840" w:type="dxa"/>
            <w:gridSpan w:val="2"/>
            <w:tcBorders>
              <w:top w:val="nil"/>
              <w:left w:val="nil"/>
              <w:bottom w:val="single" w:sz="4" w:space="0" w:color="auto"/>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円盤採取場所</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採取日</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樹種</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r>
      <w:tr w:rsidR="006321AC" w:rsidRPr="00B2376E" w:rsidTr="00B2376E">
        <w:trPr>
          <w:trHeight w:val="417"/>
        </w:trPr>
        <w:tc>
          <w:tcPr>
            <w:tcW w:w="1840" w:type="dxa"/>
            <w:gridSpan w:val="2"/>
            <w:tcBorders>
              <w:top w:val="single" w:sz="4" w:space="0" w:color="auto"/>
              <w:left w:val="nil"/>
              <w:bottom w:val="nil"/>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北海道三笠市</w:t>
            </w:r>
          </w:p>
        </w:tc>
        <w:tc>
          <w:tcPr>
            <w:tcW w:w="960" w:type="dxa"/>
            <w:tcBorders>
              <w:top w:val="nil"/>
              <w:left w:val="nil"/>
              <w:bottom w:val="nil"/>
              <w:right w:val="nil"/>
            </w:tcBorders>
            <w:noWrap/>
            <w:vAlign w:val="center"/>
          </w:tcPr>
          <w:p w:rsidR="006321AC" w:rsidRPr="00437633" w:rsidRDefault="006321AC" w:rsidP="00B2376E">
            <w:pPr>
              <w:widowControl/>
              <w:ind w:firstLineChars="100" w:firstLine="227"/>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single" w:sz="4" w:space="0" w:color="auto"/>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2013/9/6</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ミズナラ</w:t>
            </w:r>
          </w:p>
        </w:tc>
        <w:tc>
          <w:tcPr>
            <w:tcW w:w="940"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w:t>
            </w:r>
            <w:r w:rsidRPr="00437633">
              <w:rPr>
                <w:rFonts w:ascii="HGPｺﾞｼｯｸM" w:eastAsia="HGPｺﾞｼｯｸM" w:hAnsi="ＭＳ ゴシック" w:cs="ＭＳ Ｐゴシック" w:hint="eastAsia"/>
                <w:color w:val="000000"/>
                <w:kern w:val="0"/>
              </w:rPr>
              <w:t>本</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9</w:t>
            </w:r>
            <w:r w:rsidRPr="00437633">
              <w:rPr>
                <w:rFonts w:ascii="HGPｺﾞｼｯｸM" w:eastAsia="HGPｺﾞｼｯｸM" w:hAnsi="ＭＳ ゴシック" w:cs="ＭＳ Ｐゴシック" w:hint="eastAsia"/>
                <w:color w:val="000000"/>
                <w:kern w:val="0"/>
              </w:rPr>
              <w:t>枚</w:t>
            </w:r>
          </w:p>
        </w:tc>
      </w:tr>
      <w:tr w:rsidR="006321AC" w:rsidRPr="00B2376E" w:rsidTr="00B2376E">
        <w:trPr>
          <w:trHeight w:val="417"/>
        </w:trPr>
        <w:tc>
          <w:tcPr>
            <w:tcW w:w="2800" w:type="dxa"/>
            <w:gridSpan w:val="3"/>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hint="eastAsia"/>
                <w:color w:val="000000"/>
                <w:kern w:val="0"/>
              </w:rPr>
              <w:t>岩見沢林産工業</w:t>
            </w:r>
            <w:r w:rsidRPr="00437633">
              <w:rPr>
                <w:rFonts w:ascii="HGPｺﾞｼｯｸM" w:eastAsia="HGPｺﾞｼｯｸM" w:hAnsi="ＭＳ Ｐゴシック" w:cs="ＭＳ Ｐゴシック"/>
                <w:color w:val="000000"/>
                <w:kern w:val="0"/>
              </w:rPr>
              <w:t>(</w:t>
            </w:r>
            <w:r w:rsidRPr="00437633">
              <w:rPr>
                <w:rFonts w:ascii="HGPｺﾞｼｯｸM" w:eastAsia="HGPｺﾞｼｯｸM" w:hAnsi="ＭＳ Ｐゴシック" w:cs="ＭＳ Ｐゴシック" w:hint="eastAsia"/>
                <w:color w:val="000000"/>
                <w:kern w:val="0"/>
              </w:rPr>
              <w:t>株</w:t>
            </w:r>
            <w:r w:rsidRPr="00437633">
              <w:rPr>
                <w:rFonts w:ascii="HGPｺﾞｼｯｸM" w:eastAsia="HGPｺﾞｼｯｸM" w:hAnsi="ＭＳ Ｐゴシック" w:cs="ＭＳ Ｐゴシック"/>
                <w:color w:val="000000"/>
                <w:kern w:val="0"/>
              </w:rPr>
              <w:t>)</w:t>
            </w:r>
          </w:p>
        </w:tc>
        <w:tc>
          <w:tcPr>
            <w:tcW w:w="1069"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1291"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1880" w:type="dxa"/>
            <w:gridSpan w:val="2"/>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イタヤカエデ</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w:t>
            </w:r>
            <w:r w:rsidRPr="00437633">
              <w:rPr>
                <w:rFonts w:ascii="HGPｺﾞｼｯｸM" w:eastAsia="HGPｺﾞｼｯｸM" w:hAnsi="ＭＳ ゴシック" w:cs="ＭＳ Ｐゴシック" w:hint="eastAsia"/>
                <w:color w:val="000000"/>
                <w:kern w:val="0"/>
              </w:rPr>
              <w:t>本</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9</w:t>
            </w:r>
            <w:r w:rsidRPr="00437633">
              <w:rPr>
                <w:rFonts w:ascii="HGPｺﾞｼｯｸM" w:eastAsia="HGPｺﾞｼｯｸM" w:hAnsi="ＭＳ ゴシック" w:cs="ＭＳ Ｐゴシック" w:hint="eastAsia"/>
                <w:color w:val="000000"/>
                <w:kern w:val="0"/>
              </w:rPr>
              <w:t>枚</w:t>
            </w:r>
          </w:p>
        </w:tc>
      </w:tr>
      <w:tr w:rsidR="006321AC" w:rsidRPr="00B2376E" w:rsidTr="00B2376E">
        <w:trPr>
          <w:trHeight w:val="417"/>
        </w:trPr>
        <w:tc>
          <w:tcPr>
            <w:tcW w:w="1069" w:type="dxa"/>
            <w:vMerge w:val="restart"/>
            <w:tcBorders>
              <w:top w:val="single" w:sz="4" w:space="0" w:color="auto"/>
              <w:left w:val="nil"/>
              <w:bottom w:val="single" w:sz="4" w:space="0" w:color="000000"/>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樹種</w:t>
            </w:r>
          </w:p>
        </w:tc>
        <w:tc>
          <w:tcPr>
            <w:tcW w:w="771" w:type="dxa"/>
            <w:vMerge w:val="restart"/>
            <w:tcBorders>
              <w:top w:val="single" w:sz="4" w:space="0" w:color="auto"/>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60" w:type="dxa"/>
            <w:vMerge w:val="restart"/>
            <w:tcBorders>
              <w:top w:val="single" w:sz="4" w:space="0" w:color="auto"/>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360" w:type="dxa"/>
            <w:gridSpan w:val="2"/>
            <w:tcBorders>
              <w:top w:val="single" w:sz="4" w:space="0" w:color="auto"/>
              <w:left w:val="nil"/>
              <w:bottom w:val="nil"/>
              <w:right w:val="single" w:sz="4" w:space="0" w:color="000000"/>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820" w:type="dxa"/>
            <w:gridSpan w:val="3"/>
            <w:tcBorders>
              <w:top w:val="single" w:sz="4" w:space="0" w:color="auto"/>
              <w:left w:val="nil"/>
              <w:bottom w:val="nil"/>
              <w:right w:val="single" w:sz="4" w:space="0" w:color="000000"/>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原木推定値</w:t>
            </w:r>
          </w:p>
        </w:tc>
        <w:tc>
          <w:tcPr>
            <w:tcW w:w="940" w:type="dxa"/>
            <w:tcBorders>
              <w:top w:val="single" w:sz="4" w:space="0" w:color="auto"/>
              <w:left w:val="nil"/>
              <w:bottom w:val="nil"/>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 xml:space="preserve">　</w:t>
            </w:r>
          </w:p>
        </w:tc>
      </w:tr>
      <w:tr w:rsidR="006321AC" w:rsidRPr="00B2376E" w:rsidTr="00B2376E">
        <w:trPr>
          <w:trHeight w:val="870"/>
        </w:trPr>
        <w:tc>
          <w:tcPr>
            <w:tcW w:w="1069" w:type="dxa"/>
            <w:vMerge/>
            <w:tcBorders>
              <w:top w:val="single" w:sz="4" w:space="0" w:color="auto"/>
              <w:left w:val="nil"/>
              <w:bottom w:val="single" w:sz="4" w:space="0" w:color="000000"/>
              <w:right w:val="nil"/>
            </w:tcBorders>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771" w:type="dxa"/>
            <w:vMerge/>
            <w:tcBorders>
              <w:top w:val="single" w:sz="4" w:space="0" w:color="auto"/>
              <w:left w:val="nil"/>
              <w:bottom w:val="nil"/>
              <w:right w:val="nil"/>
            </w:tcBorders>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p>
        </w:tc>
        <w:tc>
          <w:tcPr>
            <w:tcW w:w="960" w:type="dxa"/>
            <w:vMerge/>
            <w:tcBorders>
              <w:top w:val="single" w:sz="4" w:space="0" w:color="auto"/>
              <w:left w:val="nil"/>
              <w:bottom w:val="nil"/>
              <w:right w:val="single" w:sz="4" w:space="0" w:color="auto"/>
            </w:tcBorders>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p>
        </w:tc>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1291" w:type="dxa"/>
            <w:tcBorders>
              <w:top w:val="nil"/>
              <w:left w:val="dashed" w:sz="4" w:space="0" w:color="auto"/>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容積密度</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940" w:type="dxa"/>
            <w:tcBorders>
              <w:top w:val="nil"/>
              <w:left w:val="dashed" w:sz="4" w:space="0" w:color="auto"/>
              <w:bottom w:val="nil"/>
              <w:right w:val="dashed" w:sz="4" w:space="0" w:color="auto"/>
            </w:tcBorders>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18"/>
                <w:szCs w:val="18"/>
              </w:rPr>
            </w:pPr>
            <w:r w:rsidRPr="00437633">
              <w:rPr>
                <w:rFonts w:ascii="HGPｺﾞｼｯｸM" w:eastAsia="HGPｺﾞｼｯｸM" w:hAnsi="ＭＳ Ｐゴシック" w:cs="ＭＳ Ｐゴシック" w:hint="eastAsia"/>
                <w:color w:val="000000"/>
                <w:kern w:val="0"/>
                <w:sz w:val="18"/>
                <w:szCs w:val="18"/>
              </w:rPr>
              <w:t>湿量基準</w:t>
            </w:r>
            <w:r w:rsidRPr="00437633">
              <w:rPr>
                <w:rFonts w:ascii="HGPｺﾞｼｯｸM" w:eastAsia="HGPｺﾞｼｯｸM" w:hAnsi="ＭＳ Ｐゴシック" w:cs="ＭＳ Ｐゴシック"/>
                <w:color w:val="000000"/>
                <w:kern w:val="0"/>
                <w:sz w:val="18"/>
                <w:szCs w:val="18"/>
              </w:rPr>
              <w:br/>
            </w:r>
            <w:r w:rsidRPr="00437633">
              <w:rPr>
                <w:rFonts w:ascii="HGPｺﾞｼｯｸM" w:eastAsia="HGPｺﾞｼｯｸM" w:hAnsi="ＭＳ Ｐゴシック" w:cs="ＭＳ Ｐゴシック" w:hint="eastAsia"/>
                <w:color w:val="000000"/>
                <w:kern w:val="0"/>
                <w:sz w:val="18"/>
                <w:szCs w:val="18"/>
              </w:rPr>
              <w:t>含水率</w:t>
            </w:r>
            <w:r w:rsidRPr="00437633">
              <w:rPr>
                <w:rFonts w:ascii="HGPｺﾞｼｯｸM" w:eastAsia="HGPｺﾞｼｯｸM" w:hAnsi="ＭＳ Ｐゴシック" w:cs="ＭＳ Ｐゴシック"/>
                <w:color w:val="000000"/>
                <w:kern w:val="0"/>
                <w:sz w:val="18"/>
                <w:szCs w:val="18"/>
              </w:rPr>
              <w:br/>
              <w:t>(</w:t>
            </w:r>
            <w:r w:rsidRPr="00437633">
              <w:rPr>
                <w:rFonts w:ascii="HGPｺﾞｼｯｸM" w:eastAsia="HGPｺﾞｼｯｸM" w:hAnsi="ＭＳ Ｐゴシック" w:cs="ＭＳ Ｐゴシック" w:hint="eastAsia"/>
                <w:color w:val="000000"/>
                <w:kern w:val="0"/>
                <w:sz w:val="18"/>
                <w:szCs w:val="18"/>
              </w:rPr>
              <w:t>水分率</w:t>
            </w:r>
            <w:r w:rsidRPr="00437633">
              <w:rPr>
                <w:rFonts w:ascii="HGPｺﾞｼｯｸM" w:eastAsia="HGPｺﾞｼｯｸM" w:hAnsi="ＭＳ Ｐゴシック" w:cs="ＭＳ Ｐゴシック"/>
                <w:color w:val="000000"/>
                <w:kern w:val="0"/>
                <w:sz w:val="18"/>
                <w:szCs w:val="18"/>
              </w:rPr>
              <w:t>)</w:t>
            </w:r>
          </w:p>
        </w:tc>
        <w:tc>
          <w:tcPr>
            <w:tcW w:w="940" w:type="dxa"/>
            <w:tcBorders>
              <w:top w:val="nil"/>
              <w:left w:val="nil"/>
              <w:bottom w:val="nil"/>
              <w:right w:val="single" w:sz="4" w:space="0" w:color="auto"/>
            </w:tcBorders>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w:t>
            </w:r>
            <w:r w:rsidRPr="00437633">
              <w:rPr>
                <w:rFonts w:ascii="HGPｺﾞｼｯｸM" w:eastAsia="HGPｺﾞｼｯｸM" w:hAnsi="ＭＳ ゴシック" w:cs="ＭＳ Ｐゴシック"/>
                <w:color w:val="000000"/>
                <w:kern w:val="0"/>
                <w:sz w:val="22"/>
                <w:szCs w:val="22"/>
              </w:rPr>
              <w:br/>
            </w:r>
            <w:r w:rsidRPr="00437633">
              <w:rPr>
                <w:rFonts w:ascii="HGPｺﾞｼｯｸM" w:eastAsia="HGPｺﾞｼｯｸM" w:hAnsi="ＭＳ ゴシック" w:cs="ＭＳ Ｐゴシック" w:hint="eastAsia"/>
                <w:color w:val="000000"/>
                <w:kern w:val="0"/>
                <w:sz w:val="22"/>
                <w:szCs w:val="22"/>
              </w:rPr>
              <w:t>密度</w:t>
            </w:r>
          </w:p>
        </w:tc>
        <w:tc>
          <w:tcPr>
            <w:tcW w:w="940" w:type="dxa"/>
            <w:tcBorders>
              <w:top w:val="nil"/>
              <w:left w:val="nil"/>
              <w:bottom w:val="nil"/>
              <w:right w:val="nil"/>
            </w:tcBorders>
            <w:vAlign w:val="center"/>
          </w:tcPr>
          <w:p w:rsidR="006321AC" w:rsidRPr="00437633" w:rsidRDefault="006321AC" w:rsidP="008379AD">
            <w:pPr>
              <w:widowControl/>
              <w:jc w:val="center"/>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換算</w:t>
            </w:r>
            <w:r w:rsidRPr="00437633">
              <w:rPr>
                <w:rFonts w:ascii="HGPｺﾞｼｯｸM" w:eastAsia="HGPｺﾞｼｯｸM" w:hAnsi="ＭＳ ゴシック" w:cs="ＭＳ Ｐゴシック"/>
                <w:color w:val="000000"/>
                <w:kern w:val="0"/>
                <w:sz w:val="20"/>
                <w:szCs w:val="20"/>
              </w:rPr>
              <w:br/>
            </w:r>
            <w:r w:rsidRPr="00437633">
              <w:rPr>
                <w:rFonts w:ascii="HGPｺﾞｼｯｸM" w:eastAsia="HGPｺﾞｼｯｸM" w:hAnsi="ＭＳ ゴシック" w:cs="ＭＳ Ｐゴシック" w:hint="eastAsia"/>
                <w:color w:val="000000"/>
                <w:kern w:val="0"/>
                <w:sz w:val="20"/>
                <w:szCs w:val="20"/>
              </w:rPr>
              <w:t>係数</w:t>
            </w:r>
          </w:p>
        </w:tc>
      </w:tr>
      <w:tr w:rsidR="006321AC" w:rsidRPr="00B2376E" w:rsidTr="00B2376E">
        <w:trPr>
          <w:trHeight w:val="417"/>
        </w:trPr>
        <w:tc>
          <w:tcPr>
            <w:tcW w:w="1069" w:type="dxa"/>
            <w:vMerge/>
            <w:tcBorders>
              <w:top w:val="single" w:sz="4" w:space="0" w:color="auto"/>
              <w:left w:val="nil"/>
              <w:bottom w:val="single" w:sz="4" w:space="0" w:color="000000"/>
              <w:right w:val="nil"/>
            </w:tcBorders>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771"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1069" w:type="dxa"/>
            <w:tcBorders>
              <w:top w:val="nil"/>
              <w:left w:val="single" w:sz="4" w:space="0" w:color="auto"/>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hint="eastAsia"/>
                <w:color w:val="000000"/>
                <w:kern w:val="0"/>
                <w:vertAlign w:val="superscript"/>
              </w:rPr>
              <w:t>３</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nil"/>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color w:val="000000"/>
                <w:kern w:val="0"/>
                <w:vertAlign w:val="superscript"/>
              </w:rPr>
              <w:t>3</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r>
      <w:tr w:rsidR="006321AC" w:rsidRPr="00B2376E" w:rsidTr="00B2376E">
        <w:trPr>
          <w:trHeight w:val="417"/>
        </w:trPr>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11-1</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45.8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0.641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single" w:sz="4" w:space="0" w:color="auto"/>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p>
        </w:tc>
      </w:tr>
      <w:tr w:rsidR="006321AC" w:rsidRPr="00B2376E" w:rsidTr="00B2376E">
        <w:trPr>
          <w:trHeight w:val="417"/>
        </w:trPr>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11</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11-2</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44.0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0.636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45.0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31.0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0.641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0.97 </w:t>
            </w:r>
          </w:p>
        </w:tc>
      </w:tr>
      <w:tr w:rsidR="006321AC" w:rsidRPr="00B2376E" w:rsidTr="00B2376E">
        <w:trPr>
          <w:trHeight w:val="417"/>
        </w:trPr>
        <w:tc>
          <w:tcPr>
            <w:tcW w:w="1069"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11-3</w:t>
            </w:r>
          </w:p>
        </w:tc>
        <w:tc>
          <w:tcPr>
            <w:tcW w:w="1069"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44.6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0.646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15-1</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58.4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0.542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p>
        </w:tc>
      </w:tr>
      <w:tr w:rsidR="006321AC" w:rsidRPr="00B2376E" w:rsidTr="00B2376E">
        <w:trPr>
          <w:trHeight w:val="417"/>
        </w:trPr>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15</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15-2</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60.6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0.544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57.0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36.3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0.563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1.02 </w:t>
            </w:r>
          </w:p>
        </w:tc>
      </w:tr>
      <w:tr w:rsidR="006321AC" w:rsidRPr="00B2376E" w:rsidTr="00B2376E">
        <w:trPr>
          <w:trHeight w:val="417"/>
        </w:trPr>
        <w:tc>
          <w:tcPr>
            <w:tcW w:w="1069"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15-3</w:t>
            </w:r>
          </w:p>
        </w:tc>
        <w:tc>
          <w:tcPr>
            <w:tcW w:w="1069"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48.8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0.576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17-1</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44.8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0.608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p>
        </w:tc>
      </w:tr>
      <w:tr w:rsidR="006321AC" w:rsidRPr="00B2376E" w:rsidTr="00B2376E">
        <w:trPr>
          <w:trHeight w:val="417"/>
        </w:trPr>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17</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17-2</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45.6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0.606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46.5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31.7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0.625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0.98 </w:t>
            </w:r>
          </w:p>
        </w:tc>
      </w:tr>
      <w:tr w:rsidR="006321AC" w:rsidRPr="00B2376E" w:rsidTr="00B2376E">
        <w:trPr>
          <w:trHeight w:val="417"/>
        </w:trPr>
        <w:tc>
          <w:tcPr>
            <w:tcW w:w="1069"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17-3</w:t>
            </w:r>
          </w:p>
        </w:tc>
        <w:tc>
          <w:tcPr>
            <w:tcW w:w="1069"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48.6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0.656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2-1</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44.4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0.564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イタヤ</w:t>
            </w:r>
          </w:p>
        </w:tc>
        <w:tc>
          <w:tcPr>
            <w:tcW w:w="771"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2-2</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48.3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0.549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45.9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31.5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0.561 </w:t>
            </w:r>
          </w:p>
        </w:tc>
        <w:tc>
          <w:tcPr>
            <w:tcW w:w="940" w:type="dxa"/>
            <w:tcBorders>
              <w:top w:val="nil"/>
              <w:left w:val="single" w:sz="4" w:space="0" w:color="auto"/>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1.10 </w:t>
            </w:r>
          </w:p>
        </w:tc>
      </w:tr>
      <w:tr w:rsidR="006321AC" w:rsidRPr="00B2376E" w:rsidTr="00B2376E">
        <w:trPr>
          <w:trHeight w:val="417"/>
        </w:trPr>
        <w:tc>
          <w:tcPr>
            <w:tcW w:w="1069"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カエデ</w:t>
            </w:r>
          </w:p>
        </w:tc>
        <w:tc>
          <w:tcPr>
            <w:tcW w:w="771"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2-3</w:t>
            </w:r>
          </w:p>
        </w:tc>
        <w:tc>
          <w:tcPr>
            <w:tcW w:w="1069"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45.2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0.560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4-1</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37.7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0.578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イタヤ</w:t>
            </w:r>
          </w:p>
        </w:tc>
        <w:tc>
          <w:tcPr>
            <w:tcW w:w="771"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4-2</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37.9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0.562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38.4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27.8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0.583 </w:t>
            </w:r>
          </w:p>
        </w:tc>
        <w:tc>
          <w:tcPr>
            <w:tcW w:w="940" w:type="dxa"/>
            <w:tcBorders>
              <w:top w:val="nil"/>
              <w:left w:val="single" w:sz="4" w:space="0" w:color="auto"/>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1.11 </w:t>
            </w:r>
          </w:p>
        </w:tc>
      </w:tr>
      <w:tr w:rsidR="006321AC" w:rsidRPr="00B2376E" w:rsidTr="00B2376E">
        <w:trPr>
          <w:trHeight w:val="417"/>
        </w:trPr>
        <w:tc>
          <w:tcPr>
            <w:tcW w:w="1069"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カエデ</w:t>
            </w:r>
          </w:p>
        </w:tc>
        <w:tc>
          <w:tcPr>
            <w:tcW w:w="771"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4-3</w:t>
            </w:r>
          </w:p>
        </w:tc>
        <w:tc>
          <w:tcPr>
            <w:tcW w:w="1069"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39.6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0.603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8-1</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40.9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0.569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イタヤ</w:t>
            </w:r>
          </w:p>
        </w:tc>
        <w:tc>
          <w:tcPr>
            <w:tcW w:w="771"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8</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8-2</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43.3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0.556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41.8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29.5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0.567 </w:t>
            </w:r>
          </w:p>
        </w:tc>
        <w:tc>
          <w:tcPr>
            <w:tcW w:w="940" w:type="dxa"/>
            <w:tcBorders>
              <w:top w:val="nil"/>
              <w:left w:val="single" w:sz="4" w:space="0" w:color="auto"/>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1.12 </w:t>
            </w:r>
          </w:p>
        </w:tc>
      </w:tr>
      <w:tr w:rsidR="006321AC" w:rsidRPr="00B2376E" w:rsidTr="00B2376E">
        <w:trPr>
          <w:trHeight w:val="417"/>
        </w:trPr>
        <w:tc>
          <w:tcPr>
            <w:tcW w:w="1069"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カエデ</w:t>
            </w:r>
          </w:p>
        </w:tc>
        <w:tc>
          <w:tcPr>
            <w:tcW w:w="771"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8-3</w:t>
            </w:r>
          </w:p>
        </w:tc>
        <w:tc>
          <w:tcPr>
            <w:tcW w:w="1069"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41.4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0.576 </w:t>
            </w:r>
          </w:p>
        </w:tc>
        <w:tc>
          <w:tcPr>
            <w:tcW w:w="940" w:type="dxa"/>
            <w:tcBorders>
              <w:top w:val="nil"/>
              <w:left w:val="nil"/>
              <w:bottom w:val="single" w:sz="4" w:space="0" w:color="auto"/>
              <w:right w:val="nil"/>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bl>
    <w:p w:rsidR="006321AC" w:rsidRDefault="006321AC">
      <w:pPr>
        <w:widowControl/>
        <w:jc w:val="left"/>
        <w:rPr>
          <w:rFonts w:ascii="ＭＳ 明朝"/>
          <w:szCs w:val="22"/>
        </w:rPr>
      </w:pPr>
    </w:p>
    <w:p w:rsidR="006321AC" w:rsidRDefault="006321AC">
      <w:pPr>
        <w:widowControl/>
        <w:jc w:val="left"/>
        <w:rPr>
          <w:rFonts w:ascii="ＭＳ 明朝"/>
          <w:szCs w:val="22"/>
        </w:rPr>
      </w:pPr>
    </w:p>
    <w:p w:rsidR="006321AC" w:rsidRDefault="006321AC">
      <w:pPr>
        <w:widowControl/>
        <w:jc w:val="left"/>
        <w:rPr>
          <w:rFonts w:ascii="ＭＳ 明朝"/>
          <w:szCs w:val="22"/>
        </w:rPr>
      </w:pPr>
    </w:p>
    <w:p w:rsidR="006321AC" w:rsidRDefault="006321AC">
      <w:pPr>
        <w:widowControl/>
        <w:jc w:val="left"/>
        <w:rPr>
          <w:rFonts w:ascii="ＭＳ Ｐゴシック" w:eastAsia="ＭＳ Ｐゴシック" w:hAnsi="ＭＳ Ｐゴシック"/>
          <w:sz w:val="28"/>
          <w:szCs w:val="22"/>
        </w:rPr>
      </w:pPr>
      <w:r>
        <w:rPr>
          <w:rFonts w:ascii="ＭＳ Ｐゴシック" w:eastAsia="ＭＳ Ｐゴシック" w:hAnsi="ＭＳ Ｐゴシック"/>
          <w:sz w:val="28"/>
          <w:szCs w:val="22"/>
        </w:rPr>
        <w:br w:type="page"/>
      </w:r>
    </w:p>
    <w:p w:rsidR="006321AC" w:rsidRPr="0040078F" w:rsidRDefault="006321AC" w:rsidP="00B2376E">
      <w:pPr>
        <w:rPr>
          <w:rFonts w:ascii="ＭＳ Ｐゴシック" w:eastAsia="ＭＳ Ｐゴシック" w:hAnsi="ＭＳ Ｐゴシック"/>
          <w:sz w:val="28"/>
          <w:szCs w:val="22"/>
        </w:rPr>
      </w:pPr>
      <w:r w:rsidRPr="0040078F">
        <w:rPr>
          <w:rFonts w:ascii="ＭＳ Ｐゴシック" w:eastAsia="ＭＳ Ｐゴシック" w:hAnsi="ＭＳ Ｐゴシック" w:hint="eastAsia"/>
          <w:sz w:val="28"/>
          <w:szCs w:val="22"/>
        </w:rPr>
        <w:t>表</w:t>
      </w:r>
      <w:r>
        <w:rPr>
          <w:rFonts w:ascii="ＭＳ Ｐゴシック" w:eastAsia="ＭＳ Ｐゴシック" w:hAnsi="ＭＳ Ｐゴシック"/>
          <w:sz w:val="28"/>
          <w:szCs w:val="22"/>
        </w:rPr>
        <w:t>4.3.5</w:t>
      </w:r>
      <w:r w:rsidRPr="0040078F">
        <w:rPr>
          <w:rFonts w:ascii="ＭＳ Ｐゴシック" w:eastAsia="ＭＳ Ｐゴシック" w:hAnsi="ＭＳ Ｐゴシック"/>
          <w:sz w:val="28"/>
          <w:szCs w:val="22"/>
        </w:rPr>
        <w:t xml:space="preserve"> </w:t>
      </w:r>
      <w:r w:rsidRPr="0040078F">
        <w:rPr>
          <w:rFonts w:ascii="ＭＳ Ｐゴシック" w:eastAsia="ＭＳ Ｐゴシック" w:hAnsi="ＭＳ Ｐゴシック" w:hint="eastAsia"/>
          <w:sz w:val="28"/>
          <w:szCs w:val="22"/>
        </w:rPr>
        <w:t>チップ用原木のデータまとめ（円盤、北海道、</w:t>
      </w:r>
      <w:r>
        <w:rPr>
          <w:rFonts w:ascii="ＭＳ Ｐゴシック" w:eastAsia="ＭＳ Ｐゴシック" w:hAnsi="ＭＳ Ｐゴシック" w:hint="eastAsia"/>
          <w:sz w:val="28"/>
          <w:szCs w:val="22"/>
        </w:rPr>
        <w:t>シラカバ</w:t>
      </w:r>
      <w:r w:rsidRPr="0040078F">
        <w:rPr>
          <w:rFonts w:ascii="ＭＳ Ｐゴシック" w:eastAsia="ＭＳ Ｐゴシック" w:hAnsi="ＭＳ Ｐゴシック" w:hint="eastAsia"/>
          <w:sz w:val="28"/>
          <w:szCs w:val="22"/>
        </w:rPr>
        <w:t>）</w:t>
      </w:r>
    </w:p>
    <w:p w:rsidR="006321AC" w:rsidRPr="00B2376E" w:rsidRDefault="006321AC">
      <w:pPr>
        <w:widowControl/>
        <w:jc w:val="left"/>
        <w:rPr>
          <w:rFonts w:ascii="ＭＳ 明朝"/>
          <w:szCs w:val="22"/>
        </w:rPr>
      </w:pPr>
    </w:p>
    <w:tbl>
      <w:tblPr>
        <w:tblW w:w="8920" w:type="dxa"/>
        <w:tblInd w:w="84" w:type="dxa"/>
        <w:tblCellMar>
          <w:left w:w="99" w:type="dxa"/>
          <w:right w:w="99" w:type="dxa"/>
        </w:tblCellMar>
        <w:tblLook w:val="00A0"/>
      </w:tblPr>
      <w:tblGrid>
        <w:gridCol w:w="1087"/>
        <w:gridCol w:w="753"/>
        <w:gridCol w:w="960"/>
        <w:gridCol w:w="1069"/>
        <w:gridCol w:w="1291"/>
        <w:gridCol w:w="940"/>
        <w:gridCol w:w="940"/>
        <w:gridCol w:w="940"/>
        <w:gridCol w:w="940"/>
      </w:tblGrid>
      <w:tr w:rsidR="006321AC" w:rsidRPr="00B2376E" w:rsidTr="00B2376E">
        <w:trPr>
          <w:trHeight w:val="417"/>
        </w:trPr>
        <w:tc>
          <w:tcPr>
            <w:tcW w:w="1840" w:type="dxa"/>
            <w:gridSpan w:val="2"/>
            <w:tcBorders>
              <w:top w:val="nil"/>
              <w:left w:val="nil"/>
              <w:bottom w:val="single" w:sz="4" w:space="0" w:color="auto"/>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円盤採取場所</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採取日</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樹種</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r>
      <w:tr w:rsidR="006321AC" w:rsidRPr="00B2376E" w:rsidTr="00B2376E">
        <w:trPr>
          <w:trHeight w:val="417"/>
        </w:trPr>
        <w:tc>
          <w:tcPr>
            <w:tcW w:w="1840" w:type="dxa"/>
            <w:gridSpan w:val="2"/>
            <w:tcBorders>
              <w:top w:val="single" w:sz="4" w:space="0" w:color="auto"/>
              <w:left w:val="nil"/>
              <w:bottom w:val="nil"/>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北海道三笠市</w:t>
            </w:r>
          </w:p>
        </w:tc>
        <w:tc>
          <w:tcPr>
            <w:tcW w:w="960" w:type="dxa"/>
            <w:tcBorders>
              <w:top w:val="nil"/>
              <w:left w:val="nil"/>
              <w:bottom w:val="nil"/>
              <w:right w:val="nil"/>
            </w:tcBorders>
            <w:noWrap/>
            <w:vAlign w:val="center"/>
          </w:tcPr>
          <w:p w:rsidR="006321AC" w:rsidRPr="00437633" w:rsidRDefault="006321AC" w:rsidP="00B2376E">
            <w:pPr>
              <w:widowControl/>
              <w:ind w:firstLineChars="100" w:firstLine="227"/>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single" w:sz="4" w:space="0" w:color="auto"/>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2013/9/6</w:t>
            </w:r>
          </w:p>
        </w:tc>
        <w:tc>
          <w:tcPr>
            <w:tcW w:w="940"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シラカバ</w:t>
            </w:r>
          </w:p>
        </w:tc>
        <w:tc>
          <w:tcPr>
            <w:tcW w:w="940"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w:t>
            </w:r>
            <w:r w:rsidRPr="00437633">
              <w:rPr>
                <w:rFonts w:ascii="HGPｺﾞｼｯｸM" w:eastAsia="HGPｺﾞｼｯｸM" w:hAnsi="ＭＳ ゴシック" w:cs="ＭＳ Ｐゴシック" w:hint="eastAsia"/>
                <w:color w:val="000000"/>
                <w:kern w:val="0"/>
              </w:rPr>
              <w:t>本</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9</w:t>
            </w:r>
            <w:r w:rsidRPr="00437633">
              <w:rPr>
                <w:rFonts w:ascii="HGPｺﾞｼｯｸM" w:eastAsia="HGPｺﾞｼｯｸM" w:hAnsi="ＭＳ ゴシック" w:cs="ＭＳ Ｐゴシック" w:hint="eastAsia"/>
                <w:color w:val="000000"/>
                <w:kern w:val="0"/>
              </w:rPr>
              <w:t>枚</w:t>
            </w:r>
          </w:p>
        </w:tc>
      </w:tr>
      <w:tr w:rsidR="006321AC" w:rsidRPr="00B2376E" w:rsidTr="00B2376E">
        <w:trPr>
          <w:trHeight w:val="417"/>
        </w:trPr>
        <w:tc>
          <w:tcPr>
            <w:tcW w:w="2800" w:type="dxa"/>
            <w:gridSpan w:val="3"/>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hint="eastAsia"/>
                <w:color w:val="000000"/>
                <w:kern w:val="0"/>
              </w:rPr>
              <w:t>岩見沢林産工業</w:t>
            </w:r>
            <w:r w:rsidRPr="00437633">
              <w:rPr>
                <w:rFonts w:ascii="HGPｺﾞｼｯｸM" w:eastAsia="HGPｺﾞｼｯｸM" w:hAnsi="ＭＳ Ｐゴシック" w:cs="ＭＳ Ｐゴシック"/>
                <w:color w:val="000000"/>
                <w:kern w:val="0"/>
              </w:rPr>
              <w:t>(</w:t>
            </w:r>
            <w:r w:rsidRPr="00437633">
              <w:rPr>
                <w:rFonts w:ascii="HGPｺﾞｼｯｸM" w:eastAsia="HGPｺﾞｼｯｸM" w:hAnsi="ＭＳ Ｐゴシック" w:cs="ＭＳ Ｐゴシック" w:hint="eastAsia"/>
                <w:color w:val="000000"/>
                <w:kern w:val="0"/>
              </w:rPr>
              <w:t>株</w:t>
            </w:r>
            <w:r w:rsidRPr="00437633">
              <w:rPr>
                <w:rFonts w:ascii="HGPｺﾞｼｯｸM" w:eastAsia="HGPｺﾞｼｯｸM" w:hAnsi="ＭＳ Ｐゴシック" w:cs="ＭＳ Ｐゴシック"/>
                <w:color w:val="000000"/>
                <w:kern w:val="0"/>
              </w:rPr>
              <w:t>)</w:t>
            </w:r>
          </w:p>
        </w:tc>
        <w:tc>
          <w:tcPr>
            <w:tcW w:w="1069"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1291"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sz w:val="20"/>
                <w:szCs w:val="20"/>
              </w:rPr>
            </w:pPr>
          </w:p>
        </w:tc>
        <w:tc>
          <w:tcPr>
            <w:tcW w:w="940"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p>
        </w:tc>
      </w:tr>
      <w:tr w:rsidR="006321AC" w:rsidRPr="00B2376E" w:rsidTr="00B2376E">
        <w:trPr>
          <w:trHeight w:val="417"/>
        </w:trPr>
        <w:tc>
          <w:tcPr>
            <w:tcW w:w="1087" w:type="dxa"/>
            <w:vMerge w:val="restart"/>
            <w:tcBorders>
              <w:top w:val="single" w:sz="4" w:space="0" w:color="auto"/>
              <w:left w:val="nil"/>
              <w:bottom w:val="single" w:sz="4" w:space="0" w:color="000000"/>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樹種</w:t>
            </w:r>
          </w:p>
        </w:tc>
        <w:tc>
          <w:tcPr>
            <w:tcW w:w="753" w:type="dxa"/>
            <w:vMerge w:val="restart"/>
            <w:tcBorders>
              <w:top w:val="single" w:sz="4" w:space="0" w:color="auto"/>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60" w:type="dxa"/>
            <w:vMerge w:val="restart"/>
            <w:tcBorders>
              <w:top w:val="single" w:sz="4" w:space="0" w:color="auto"/>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360" w:type="dxa"/>
            <w:gridSpan w:val="2"/>
            <w:tcBorders>
              <w:top w:val="single" w:sz="4" w:space="0" w:color="auto"/>
              <w:left w:val="nil"/>
              <w:bottom w:val="nil"/>
              <w:right w:val="single" w:sz="4" w:space="0" w:color="000000"/>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820" w:type="dxa"/>
            <w:gridSpan w:val="3"/>
            <w:tcBorders>
              <w:top w:val="single" w:sz="4" w:space="0" w:color="auto"/>
              <w:left w:val="nil"/>
              <w:bottom w:val="nil"/>
              <w:right w:val="single" w:sz="4" w:space="0" w:color="000000"/>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原木推定値</w:t>
            </w:r>
          </w:p>
        </w:tc>
        <w:tc>
          <w:tcPr>
            <w:tcW w:w="940" w:type="dxa"/>
            <w:tcBorders>
              <w:top w:val="single" w:sz="4" w:space="0" w:color="auto"/>
              <w:left w:val="nil"/>
              <w:bottom w:val="nil"/>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 xml:space="preserve">　</w:t>
            </w:r>
          </w:p>
        </w:tc>
      </w:tr>
      <w:tr w:rsidR="006321AC" w:rsidRPr="00B2376E" w:rsidTr="00B2376E">
        <w:trPr>
          <w:trHeight w:val="870"/>
        </w:trPr>
        <w:tc>
          <w:tcPr>
            <w:tcW w:w="1087" w:type="dxa"/>
            <w:vMerge/>
            <w:tcBorders>
              <w:top w:val="single" w:sz="4" w:space="0" w:color="auto"/>
              <w:left w:val="nil"/>
              <w:bottom w:val="single" w:sz="4" w:space="0" w:color="000000"/>
              <w:right w:val="nil"/>
            </w:tcBorders>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753" w:type="dxa"/>
            <w:vMerge/>
            <w:tcBorders>
              <w:top w:val="single" w:sz="4" w:space="0" w:color="auto"/>
              <w:left w:val="nil"/>
              <w:bottom w:val="nil"/>
              <w:right w:val="nil"/>
            </w:tcBorders>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p>
        </w:tc>
        <w:tc>
          <w:tcPr>
            <w:tcW w:w="960" w:type="dxa"/>
            <w:vMerge/>
            <w:tcBorders>
              <w:top w:val="single" w:sz="4" w:space="0" w:color="auto"/>
              <w:left w:val="nil"/>
              <w:bottom w:val="nil"/>
              <w:right w:val="single" w:sz="4" w:space="0" w:color="auto"/>
            </w:tcBorders>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p>
        </w:tc>
        <w:tc>
          <w:tcPr>
            <w:tcW w:w="1069"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1291" w:type="dxa"/>
            <w:tcBorders>
              <w:top w:val="nil"/>
              <w:left w:val="dashed" w:sz="4" w:space="0" w:color="auto"/>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容積密度</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940" w:type="dxa"/>
            <w:tcBorders>
              <w:top w:val="nil"/>
              <w:left w:val="dashed" w:sz="4" w:space="0" w:color="auto"/>
              <w:bottom w:val="nil"/>
              <w:right w:val="dashed" w:sz="4" w:space="0" w:color="auto"/>
            </w:tcBorders>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18"/>
                <w:szCs w:val="18"/>
              </w:rPr>
            </w:pPr>
            <w:r w:rsidRPr="00437633">
              <w:rPr>
                <w:rFonts w:ascii="HGPｺﾞｼｯｸM" w:eastAsia="HGPｺﾞｼｯｸM" w:hAnsi="ＭＳ Ｐゴシック" w:cs="ＭＳ Ｐゴシック" w:hint="eastAsia"/>
                <w:color w:val="000000"/>
                <w:kern w:val="0"/>
                <w:sz w:val="18"/>
                <w:szCs w:val="18"/>
              </w:rPr>
              <w:t>湿量基準</w:t>
            </w:r>
            <w:r w:rsidRPr="00437633">
              <w:rPr>
                <w:rFonts w:ascii="HGPｺﾞｼｯｸM" w:eastAsia="HGPｺﾞｼｯｸM" w:hAnsi="ＭＳ Ｐゴシック" w:cs="ＭＳ Ｐゴシック"/>
                <w:color w:val="000000"/>
                <w:kern w:val="0"/>
                <w:sz w:val="18"/>
                <w:szCs w:val="18"/>
              </w:rPr>
              <w:br/>
            </w:r>
            <w:r w:rsidRPr="00437633">
              <w:rPr>
                <w:rFonts w:ascii="HGPｺﾞｼｯｸM" w:eastAsia="HGPｺﾞｼｯｸM" w:hAnsi="ＭＳ Ｐゴシック" w:cs="ＭＳ Ｐゴシック" w:hint="eastAsia"/>
                <w:color w:val="000000"/>
                <w:kern w:val="0"/>
                <w:sz w:val="18"/>
                <w:szCs w:val="18"/>
              </w:rPr>
              <w:t>含水率</w:t>
            </w:r>
            <w:r w:rsidRPr="00437633">
              <w:rPr>
                <w:rFonts w:ascii="HGPｺﾞｼｯｸM" w:eastAsia="HGPｺﾞｼｯｸM" w:hAnsi="ＭＳ Ｐゴシック" w:cs="ＭＳ Ｐゴシック"/>
                <w:color w:val="000000"/>
                <w:kern w:val="0"/>
                <w:sz w:val="18"/>
                <w:szCs w:val="18"/>
              </w:rPr>
              <w:br/>
              <w:t>(</w:t>
            </w:r>
            <w:r w:rsidRPr="00437633">
              <w:rPr>
                <w:rFonts w:ascii="HGPｺﾞｼｯｸM" w:eastAsia="HGPｺﾞｼｯｸM" w:hAnsi="ＭＳ Ｐゴシック" w:cs="ＭＳ Ｐゴシック" w:hint="eastAsia"/>
                <w:color w:val="000000"/>
                <w:kern w:val="0"/>
                <w:sz w:val="18"/>
                <w:szCs w:val="18"/>
              </w:rPr>
              <w:t>水分率</w:t>
            </w:r>
            <w:r w:rsidRPr="00437633">
              <w:rPr>
                <w:rFonts w:ascii="HGPｺﾞｼｯｸM" w:eastAsia="HGPｺﾞｼｯｸM" w:hAnsi="ＭＳ Ｐゴシック" w:cs="ＭＳ Ｐゴシック"/>
                <w:color w:val="000000"/>
                <w:kern w:val="0"/>
                <w:sz w:val="18"/>
                <w:szCs w:val="18"/>
              </w:rPr>
              <w:t>)</w:t>
            </w:r>
          </w:p>
        </w:tc>
        <w:tc>
          <w:tcPr>
            <w:tcW w:w="940" w:type="dxa"/>
            <w:tcBorders>
              <w:top w:val="nil"/>
              <w:left w:val="nil"/>
              <w:bottom w:val="nil"/>
              <w:right w:val="single" w:sz="4" w:space="0" w:color="auto"/>
            </w:tcBorders>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w:t>
            </w:r>
            <w:r w:rsidRPr="00437633">
              <w:rPr>
                <w:rFonts w:ascii="HGPｺﾞｼｯｸM" w:eastAsia="HGPｺﾞｼｯｸM" w:hAnsi="ＭＳ ゴシック" w:cs="ＭＳ Ｐゴシック"/>
                <w:color w:val="000000"/>
                <w:kern w:val="0"/>
                <w:sz w:val="22"/>
                <w:szCs w:val="22"/>
              </w:rPr>
              <w:br/>
            </w:r>
            <w:r w:rsidRPr="00437633">
              <w:rPr>
                <w:rFonts w:ascii="HGPｺﾞｼｯｸM" w:eastAsia="HGPｺﾞｼｯｸM" w:hAnsi="ＭＳ ゴシック" w:cs="ＭＳ Ｐゴシック" w:hint="eastAsia"/>
                <w:color w:val="000000"/>
                <w:kern w:val="0"/>
                <w:sz w:val="22"/>
                <w:szCs w:val="22"/>
              </w:rPr>
              <w:t>密度</w:t>
            </w:r>
          </w:p>
        </w:tc>
        <w:tc>
          <w:tcPr>
            <w:tcW w:w="940" w:type="dxa"/>
            <w:tcBorders>
              <w:top w:val="nil"/>
              <w:left w:val="nil"/>
              <w:bottom w:val="nil"/>
              <w:right w:val="nil"/>
            </w:tcBorders>
            <w:vAlign w:val="center"/>
          </w:tcPr>
          <w:p w:rsidR="006321AC" w:rsidRPr="00437633" w:rsidRDefault="006321AC" w:rsidP="008379AD">
            <w:pPr>
              <w:widowControl/>
              <w:jc w:val="center"/>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換算</w:t>
            </w:r>
            <w:r w:rsidRPr="00437633">
              <w:rPr>
                <w:rFonts w:ascii="HGPｺﾞｼｯｸM" w:eastAsia="HGPｺﾞｼｯｸM" w:hAnsi="ＭＳ ゴシック" w:cs="ＭＳ Ｐゴシック"/>
                <w:color w:val="000000"/>
                <w:kern w:val="0"/>
                <w:sz w:val="20"/>
                <w:szCs w:val="20"/>
              </w:rPr>
              <w:br/>
            </w:r>
            <w:r w:rsidRPr="00437633">
              <w:rPr>
                <w:rFonts w:ascii="HGPｺﾞｼｯｸM" w:eastAsia="HGPｺﾞｼｯｸM" w:hAnsi="ＭＳ ゴシック" w:cs="ＭＳ Ｐゴシック" w:hint="eastAsia"/>
                <w:color w:val="000000"/>
                <w:kern w:val="0"/>
                <w:sz w:val="20"/>
                <w:szCs w:val="20"/>
              </w:rPr>
              <w:t>係数</w:t>
            </w:r>
          </w:p>
        </w:tc>
      </w:tr>
      <w:tr w:rsidR="006321AC" w:rsidRPr="00B2376E" w:rsidTr="00B2376E">
        <w:trPr>
          <w:trHeight w:val="417"/>
        </w:trPr>
        <w:tc>
          <w:tcPr>
            <w:tcW w:w="1087" w:type="dxa"/>
            <w:vMerge/>
            <w:tcBorders>
              <w:top w:val="single" w:sz="4" w:space="0" w:color="auto"/>
              <w:left w:val="nil"/>
              <w:bottom w:val="single" w:sz="4" w:space="0" w:color="000000"/>
              <w:right w:val="nil"/>
            </w:tcBorders>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753"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1069" w:type="dxa"/>
            <w:tcBorders>
              <w:top w:val="nil"/>
              <w:left w:val="single" w:sz="4" w:space="0" w:color="auto"/>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hint="eastAsia"/>
                <w:color w:val="000000"/>
                <w:kern w:val="0"/>
                <w:vertAlign w:val="superscript"/>
              </w:rPr>
              <w:t>３</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nil"/>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color w:val="000000"/>
                <w:kern w:val="0"/>
                <w:vertAlign w:val="superscript"/>
              </w:rPr>
              <w:t>3</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r>
      <w:tr w:rsidR="006321AC" w:rsidRPr="00B2376E" w:rsidTr="00B2376E">
        <w:trPr>
          <w:trHeight w:val="417"/>
        </w:trPr>
        <w:tc>
          <w:tcPr>
            <w:tcW w:w="1087"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53"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26-1</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41.0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0.581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single" w:sz="4" w:space="0" w:color="auto"/>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p>
        </w:tc>
      </w:tr>
      <w:tr w:rsidR="006321AC" w:rsidRPr="00B2376E" w:rsidTr="00B2376E">
        <w:trPr>
          <w:trHeight w:val="417"/>
        </w:trPr>
        <w:tc>
          <w:tcPr>
            <w:tcW w:w="1087"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シラカバ</w:t>
            </w:r>
          </w:p>
        </w:tc>
        <w:tc>
          <w:tcPr>
            <w:tcW w:w="753"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26</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26-2</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35.6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0.578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37.8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27.4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0.583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1.12 </w:t>
            </w:r>
          </w:p>
        </w:tc>
      </w:tr>
      <w:tr w:rsidR="006321AC" w:rsidRPr="00B2376E" w:rsidTr="00B2376E">
        <w:trPr>
          <w:trHeight w:val="417"/>
        </w:trPr>
        <w:tc>
          <w:tcPr>
            <w:tcW w:w="1087"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53"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26-3</w:t>
            </w:r>
          </w:p>
        </w:tc>
        <w:tc>
          <w:tcPr>
            <w:tcW w:w="1069"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36.0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0.590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1087"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53"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27-1</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43.4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0.529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p>
        </w:tc>
      </w:tr>
      <w:tr w:rsidR="006321AC" w:rsidRPr="00B2376E" w:rsidTr="00B2376E">
        <w:trPr>
          <w:trHeight w:val="417"/>
        </w:trPr>
        <w:tc>
          <w:tcPr>
            <w:tcW w:w="1087"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シラカバ</w:t>
            </w:r>
          </w:p>
        </w:tc>
        <w:tc>
          <w:tcPr>
            <w:tcW w:w="753"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27</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27-2</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47.8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0.518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45.1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31.1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0.520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1.19 </w:t>
            </w:r>
          </w:p>
        </w:tc>
      </w:tr>
      <w:tr w:rsidR="006321AC" w:rsidRPr="00B2376E" w:rsidTr="00B2376E">
        <w:trPr>
          <w:trHeight w:val="417"/>
        </w:trPr>
        <w:tc>
          <w:tcPr>
            <w:tcW w:w="1087"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53"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27-3</w:t>
            </w:r>
          </w:p>
        </w:tc>
        <w:tc>
          <w:tcPr>
            <w:tcW w:w="1069"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44.2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0.514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1087"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53"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30-1</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69.3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0.462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p>
        </w:tc>
      </w:tr>
      <w:tr w:rsidR="006321AC" w:rsidRPr="00B2376E" w:rsidTr="00B2376E">
        <w:trPr>
          <w:trHeight w:val="417"/>
        </w:trPr>
        <w:tc>
          <w:tcPr>
            <w:tcW w:w="1087"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シラカバ</w:t>
            </w:r>
          </w:p>
        </w:tc>
        <w:tc>
          <w:tcPr>
            <w:tcW w:w="753"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30</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30-2</w:t>
            </w:r>
          </w:p>
        </w:tc>
        <w:tc>
          <w:tcPr>
            <w:tcW w:w="1069" w:type="dxa"/>
            <w:tcBorders>
              <w:top w:val="nil"/>
              <w:left w:val="single" w:sz="4" w:space="0" w:color="auto"/>
              <w:bottom w:val="dashed"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73.0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0.483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64.8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39.3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0.475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1.15 </w:t>
            </w:r>
          </w:p>
        </w:tc>
      </w:tr>
      <w:tr w:rsidR="006321AC" w:rsidRPr="00B2376E" w:rsidTr="00B2376E">
        <w:trPr>
          <w:trHeight w:val="417"/>
        </w:trPr>
        <w:tc>
          <w:tcPr>
            <w:tcW w:w="1087"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53"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30-3</w:t>
            </w:r>
          </w:p>
        </w:tc>
        <w:tc>
          <w:tcPr>
            <w:tcW w:w="1069"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53.7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0.482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bl>
    <w:p w:rsidR="006321AC" w:rsidRDefault="006321AC">
      <w:pPr>
        <w:widowControl/>
        <w:jc w:val="left"/>
        <w:rPr>
          <w:rFonts w:ascii="ＭＳ 明朝"/>
          <w:szCs w:val="22"/>
        </w:rPr>
      </w:pPr>
    </w:p>
    <w:p w:rsidR="006321AC" w:rsidRDefault="006321AC">
      <w:pPr>
        <w:widowControl/>
        <w:jc w:val="left"/>
        <w:rPr>
          <w:rFonts w:ascii="ＭＳ 明朝"/>
          <w:szCs w:val="22"/>
        </w:rPr>
      </w:pPr>
    </w:p>
    <w:p w:rsidR="006321AC" w:rsidRDefault="006321AC">
      <w:pPr>
        <w:widowControl/>
        <w:jc w:val="left"/>
        <w:rPr>
          <w:rFonts w:ascii="ＭＳ 明朝"/>
          <w:szCs w:val="22"/>
        </w:rPr>
      </w:pPr>
      <w:r>
        <w:rPr>
          <w:rFonts w:ascii="ＭＳ 明朝"/>
          <w:szCs w:val="22"/>
        </w:rPr>
        <w:br w:type="page"/>
      </w:r>
    </w:p>
    <w:p w:rsidR="006321AC" w:rsidRPr="0040078F" w:rsidRDefault="006321AC" w:rsidP="00B2376E">
      <w:pPr>
        <w:rPr>
          <w:rFonts w:ascii="ＭＳ Ｐゴシック" w:eastAsia="ＭＳ Ｐゴシック" w:hAnsi="ＭＳ Ｐゴシック"/>
          <w:sz w:val="28"/>
          <w:szCs w:val="22"/>
        </w:rPr>
      </w:pPr>
      <w:r w:rsidRPr="0040078F">
        <w:rPr>
          <w:rFonts w:ascii="ＭＳ Ｐゴシック" w:eastAsia="ＭＳ Ｐゴシック" w:hAnsi="ＭＳ Ｐゴシック" w:hint="eastAsia"/>
          <w:sz w:val="28"/>
          <w:szCs w:val="22"/>
        </w:rPr>
        <w:t>表</w:t>
      </w:r>
      <w:r>
        <w:rPr>
          <w:rFonts w:ascii="ＭＳ Ｐゴシック" w:eastAsia="ＭＳ Ｐゴシック" w:hAnsi="ＭＳ Ｐゴシック"/>
          <w:sz w:val="28"/>
          <w:szCs w:val="22"/>
        </w:rPr>
        <w:t>4.3.6</w:t>
      </w:r>
      <w:r w:rsidRPr="0040078F">
        <w:rPr>
          <w:rFonts w:ascii="ＭＳ Ｐゴシック" w:eastAsia="ＭＳ Ｐゴシック" w:hAnsi="ＭＳ Ｐゴシック"/>
          <w:sz w:val="28"/>
          <w:szCs w:val="22"/>
        </w:rPr>
        <w:t xml:space="preserve"> </w:t>
      </w:r>
      <w:r>
        <w:rPr>
          <w:rFonts w:ascii="ＭＳ Ｐゴシック" w:eastAsia="ＭＳ Ｐゴシック" w:hAnsi="ＭＳ Ｐゴシック" w:hint="eastAsia"/>
          <w:sz w:val="28"/>
          <w:szCs w:val="22"/>
        </w:rPr>
        <w:t>チップ用原木のデータまとめ（円盤、秋田県</w:t>
      </w:r>
      <w:r w:rsidRPr="0040078F">
        <w:rPr>
          <w:rFonts w:ascii="ＭＳ Ｐゴシック" w:eastAsia="ＭＳ Ｐゴシック" w:hAnsi="ＭＳ Ｐゴシック" w:hint="eastAsia"/>
          <w:sz w:val="28"/>
          <w:szCs w:val="22"/>
        </w:rPr>
        <w:t>、</w:t>
      </w:r>
      <w:r>
        <w:rPr>
          <w:rFonts w:ascii="ＭＳ Ｐゴシック" w:eastAsia="ＭＳ Ｐゴシック" w:hAnsi="ＭＳ Ｐゴシック" w:hint="eastAsia"/>
          <w:sz w:val="28"/>
          <w:szCs w:val="22"/>
        </w:rPr>
        <w:t>クリ</w:t>
      </w:r>
      <w:r w:rsidRPr="0040078F">
        <w:rPr>
          <w:rFonts w:ascii="ＭＳ Ｐゴシック" w:eastAsia="ＭＳ Ｐゴシック" w:hAnsi="ＭＳ Ｐゴシック" w:hint="eastAsia"/>
          <w:sz w:val="28"/>
          <w:szCs w:val="22"/>
        </w:rPr>
        <w:t>）</w:t>
      </w:r>
    </w:p>
    <w:p w:rsidR="006321AC" w:rsidRPr="00B2376E" w:rsidRDefault="006321AC" w:rsidP="00DA4A12">
      <w:pPr>
        <w:rPr>
          <w:rFonts w:ascii="ＭＳ 明朝"/>
          <w:szCs w:val="22"/>
        </w:rPr>
      </w:pPr>
    </w:p>
    <w:tbl>
      <w:tblPr>
        <w:tblW w:w="8920" w:type="dxa"/>
        <w:tblInd w:w="84" w:type="dxa"/>
        <w:tblCellMar>
          <w:left w:w="99" w:type="dxa"/>
          <w:right w:w="99" w:type="dxa"/>
        </w:tblCellMar>
        <w:tblLook w:val="00A0"/>
      </w:tblPr>
      <w:tblGrid>
        <w:gridCol w:w="882"/>
        <w:gridCol w:w="958"/>
        <w:gridCol w:w="960"/>
        <w:gridCol w:w="1018"/>
        <w:gridCol w:w="1342"/>
        <w:gridCol w:w="940"/>
        <w:gridCol w:w="940"/>
        <w:gridCol w:w="940"/>
        <w:gridCol w:w="940"/>
      </w:tblGrid>
      <w:tr w:rsidR="006321AC" w:rsidRPr="00B2376E" w:rsidTr="00B2376E">
        <w:trPr>
          <w:trHeight w:val="417"/>
        </w:trPr>
        <w:tc>
          <w:tcPr>
            <w:tcW w:w="1840" w:type="dxa"/>
            <w:gridSpan w:val="2"/>
            <w:tcBorders>
              <w:top w:val="nil"/>
              <w:left w:val="nil"/>
              <w:bottom w:val="single" w:sz="4" w:space="0" w:color="auto"/>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円盤採取場所</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採取日</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樹種</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r>
      <w:tr w:rsidR="006321AC" w:rsidRPr="00B2376E" w:rsidTr="00B2376E">
        <w:trPr>
          <w:trHeight w:val="417"/>
        </w:trPr>
        <w:tc>
          <w:tcPr>
            <w:tcW w:w="1840" w:type="dxa"/>
            <w:gridSpan w:val="2"/>
            <w:tcBorders>
              <w:top w:val="single" w:sz="4" w:space="0" w:color="auto"/>
              <w:left w:val="nil"/>
              <w:bottom w:val="nil"/>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秋田県仙北市</w:t>
            </w:r>
          </w:p>
        </w:tc>
        <w:tc>
          <w:tcPr>
            <w:tcW w:w="960" w:type="dxa"/>
            <w:tcBorders>
              <w:top w:val="nil"/>
              <w:left w:val="nil"/>
              <w:bottom w:val="nil"/>
              <w:right w:val="nil"/>
            </w:tcBorders>
            <w:noWrap/>
            <w:vAlign w:val="center"/>
          </w:tcPr>
          <w:p w:rsidR="006321AC" w:rsidRPr="00437633" w:rsidRDefault="006321AC" w:rsidP="00B2376E">
            <w:pPr>
              <w:widowControl/>
              <w:ind w:firstLineChars="100" w:firstLine="227"/>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single" w:sz="4" w:space="0" w:color="auto"/>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color w:val="000000"/>
                <w:kern w:val="0"/>
              </w:rPr>
              <w:t>2013/10/15</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クリ</w:t>
            </w:r>
          </w:p>
        </w:tc>
        <w:tc>
          <w:tcPr>
            <w:tcW w:w="940"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w:t>
            </w:r>
            <w:r w:rsidRPr="00437633">
              <w:rPr>
                <w:rFonts w:ascii="HGPｺﾞｼｯｸM" w:eastAsia="HGPｺﾞｼｯｸM" w:hAnsi="ＭＳ ゴシック" w:cs="ＭＳ Ｐゴシック" w:hint="eastAsia"/>
                <w:color w:val="000000"/>
                <w:kern w:val="0"/>
              </w:rPr>
              <w:t>本</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15</w:t>
            </w:r>
            <w:r w:rsidRPr="00437633">
              <w:rPr>
                <w:rFonts w:ascii="HGPｺﾞｼｯｸM" w:eastAsia="HGPｺﾞｼｯｸM" w:hAnsi="ＭＳ ゴシック" w:cs="ＭＳ Ｐゴシック" w:hint="eastAsia"/>
                <w:color w:val="000000"/>
                <w:kern w:val="0"/>
              </w:rPr>
              <w:t>枚</w:t>
            </w:r>
          </w:p>
        </w:tc>
      </w:tr>
      <w:tr w:rsidR="006321AC" w:rsidRPr="00B2376E" w:rsidTr="00B2376E">
        <w:trPr>
          <w:trHeight w:val="417"/>
        </w:trPr>
        <w:tc>
          <w:tcPr>
            <w:tcW w:w="1840" w:type="dxa"/>
            <w:gridSpan w:val="2"/>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hint="eastAsia"/>
                <w:color w:val="000000"/>
                <w:kern w:val="0"/>
              </w:rPr>
              <w:t>高屋林業株（株）</w:t>
            </w:r>
          </w:p>
        </w:tc>
        <w:tc>
          <w:tcPr>
            <w:tcW w:w="960"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1018"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1342"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sz w:val="20"/>
                <w:szCs w:val="20"/>
              </w:rPr>
            </w:pPr>
          </w:p>
        </w:tc>
        <w:tc>
          <w:tcPr>
            <w:tcW w:w="940" w:type="dxa"/>
            <w:tcBorders>
              <w:top w:val="nil"/>
              <w:left w:val="nil"/>
              <w:bottom w:val="nil"/>
              <w:right w:val="nil"/>
            </w:tcBorders>
            <w:noWrap/>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p>
        </w:tc>
      </w:tr>
      <w:tr w:rsidR="006321AC" w:rsidRPr="00B2376E" w:rsidTr="00B2376E">
        <w:trPr>
          <w:trHeight w:val="417"/>
        </w:trPr>
        <w:tc>
          <w:tcPr>
            <w:tcW w:w="882" w:type="dxa"/>
            <w:vMerge w:val="restart"/>
            <w:tcBorders>
              <w:top w:val="single" w:sz="4" w:space="0" w:color="auto"/>
              <w:left w:val="nil"/>
              <w:bottom w:val="single" w:sz="4" w:space="0" w:color="000000"/>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樹種</w:t>
            </w:r>
          </w:p>
        </w:tc>
        <w:tc>
          <w:tcPr>
            <w:tcW w:w="958" w:type="dxa"/>
            <w:vMerge w:val="restart"/>
            <w:tcBorders>
              <w:top w:val="single" w:sz="4" w:space="0" w:color="auto"/>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60" w:type="dxa"/>
            <w:vMerge w:val="restart"/>
            <w:tcBorders>
              <w:top w:val="single" w:sz="4" w:space="0" w:color="auto"/>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360" w:type="dxa"/>
            <w:gridSpan w:val="2"/>
            <w:tcBorders>
              <w:top w:val="single" w:sz="4" w:space="0" w:color="auto"/>
              <w:left w:val="nil"/>
              <w:bottom w:val="nil"/>
              <w:right w:val="single" w:sz="4" w:space="0" w:color="000000"/>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820" w:type="dxa"/>
            <w:gridSpan w:val="3"/>
            <w:tcBorders>
              <w:top w:val="single" w:sz="4" w:space="0" w:color="auto"/>
              <w:left w:val="nil"/>
              <w:bottom w:val="nil"/>
              <w:right w:val="single" w:sz="4" w:space="0" w:color="000000"/>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原木推定値</w:t>
            </w:r>
          </w:p>
        </w:tc>
        <w:tc>
          <w:tcPr>
            <w:tcW w:w="940" w:type="dxa"/>
            <w:tcBorders>
              <w:top w:val="single" w:sz="4" w:space="0" w:color="auto"/>
              <w:left w:val="nil"/>
              <w:bottom w:val="nil"/>
              <w:right w:val="nil"/>
            </w:tcBorders>
            <w:noWrap/>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 xml:space="preserve">　</w:t>
            </w:r>
          </w:p>
        </w:tc>
      </w:tr>
      <w:tr w:rsidR="006321AC" w:rsidRPr="00B2376E" w:rsidTr="00B2376E">
        <w:trPr>
          <w:trHeight w:val="870"/>
        </w:trPr>
        <w:tc>
          <w:tcPr>
            <w:tcW w:w="882" w:type="dxa"/>
            <w:vMerge/>
            <w:tcBorders>
              <w:top w:val="single" w:sz="4" w:space="0" w:color="auto"/>
              <w:left w:val="nil"/>
              <w:bottom w:val="single" w:sz="4" w:space="0" w:color="000000"/>
              <w:right w:val="nil"/>
            </w:tcBorders>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958" w:type="dxa"/>
            <w:vMerge/>
            <w:tcBorders>
              <w:top w:val="single" w:sz="4" w:space="0" w:color="auto"/>
              <w:left w:val="nil"/>
              <w:bottom w:val="nil"/>
              <w:right w:val="nil"/>
            </w:tcBorders>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p>
        </w:tc>
        <w:tc>
          <w:tcPr>
            <w:tcW w:w="960" w:type="dxa"/>
            <w:vMerge/>
            <w:tcBorders>
              <w:top w:val="single" w:sz="4" w:space="0" w:color="auto"/>
              <w:left w:val="nil"/>
              <w:bottom w:val="nil"/>
              <w:right w:val="single" w:sz="4" w:space="0" w:color="auto"/>
            </w:tcBorders>
            <w:vAlign w:val="center"/>
          </w:tcPr>
          <w:p w:rsidR="006321AC" w:rsidRPr="00437633" w:rsidRDefault="006321AC" w:rsidP="00B2376E">
            <w:pPr>
              <w:widowControl/>
              <w:jc w:val="left"/>
              <w:rPr>
                <w:rFonts w:ascii="HGPｺﾞｼｯｸM" w:eastAsia="HGPｺﾞｼｯｸM" w:hAnsi="ＭＳ ゴシック" w:cs="ＭＳ Ｐゴシック"/>
                <w:color w:val="000000"/>
                <w:kern w:val="0"/>
              </w:rPr>
            </w:pPr>
          </w:p>
        </w:tc>
        <w:tc>
          <w:tcPr>
            <w:tcW w:w="1018"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1342" w:type="dxa"/>
            <w:tcBorders>
              <w:top w:val="nil"/>
              <w:left w:val="dashed" w:sz="4" w:space="0" w:color="auto"/>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容積密度</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940" w:type="dxa"/>
            <w:tcBorders>
              <w:top w:val="nil"/>
              <w:left w:val="dashed" w:sz="4" w:space="0" w:color="auto"/>
              <w:bottom w:val="nil"/>
              <w:right w:val="dashed" w:sz="4" w:space="0" w:color="auto"/>
            </w:tcBorders>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18"/>
                <w:szCs w:val="18"/>
              </w:rPr>
            </w:pPr>
            <w:r w:rsidRPr="00437633">
              <w:rPr>
                <w:rFonts w:ascii="HGPｺﾞｼｯｸM" w:eastAsia="HGPｺﾞｼｯｸM" w:hAnsi="ＭＳ Ｐゴシック" w:cs="ＭＳ Ｐゴシック" w:hint="eastAsia"/>
                <w:color w:val="000000"/>
                <w:kern w:val="0"/>
                <w:sz w:val="18"/>
                <w:szCs w:val="18"/>
              </w:rPr>
              <w:t>湿量基準</w:t>
            </w:r>
            <w:r w:rsidRPr="00437633">
              <w:rPr>
                <w:rFonts w:ascii="HGPｺﾞｼｯｸM" w:eastAsia="HGPｺﾞｼｯｸM" w:hAnsi="ＭＳ Ｐゴシック" w:cs="ＭＳ Ｐゴシック"/>
                <w:color w:val="000000"/>
                <w:kern w:val="0"/>
                <w:sz w:val="18"/>
                <w:szCs w:val="18"/>
              </w:rPr>
              <w:br/>
            </w:r>
            <w:r w:rsidRPr="00437633">
              <w:rPr>
                <w:rFonts w:ascii="HGPｺﾞｼｯｸM" w:eastAsia="HGPｺﾞｼｯｸM" w:hAnsi="ＭＳ Ｐゴシック" w:cs="ＭＳ Ｐゴシック" w:hint="eastAsia"/>
                <w:color w:val="000000"/>
                <w:kern w:val="0"/>
                <w:sz w:val="18"/>
                <w:szCs w:val="18"/>
              </w:rPr>
              <w:t>含水率</w:t>
            </w:r>
            <w:r w:rsidRPr="00437633">
              <w:rPr>
                <w:rFonts w:ascii="HGPｺﾞｼｯｸM" w:eastAsia="HGPｺﾞｼｯｸM" w:hAnsi="ＭＳ Ｐゴシック" w:cs="ＭＳ Ｐゴシック"/>
                <w:color w:val="000000"/>
                <w:kern w:val="0"/>
                <w:sz w:val="18"/>
                <w:szCs w:val="18"/>
              </w:rPr>
              <w:br/>
              <w:t>(</w:t>
            </w:r>
            <w:r w:rsidRPr="00437633">
              <w:rPr>
                <w:rFonts w:ascii="HGPｺﾞｼｯｸM" w:eastAsia="HGPｺﾞｼｯｸM" w:hAnsi="ＭＳ Ｐゴシック" w:cs="ＭＳ Ｐゴシック" w:hint="eastAsia"/>
                <w:color w:val="000000"/>
                <w:kern w:val="0"/>
                <w:sz w:val="18"/>
                <w:szCs w:val="18"/>
              </w:rPr>
              <w:t>水分率</w:t>
            </w:r>
            <w:r w:rsidRPr="00437633">
              <w:rPr>
                <w:rFonts w:ascii="HGPｺﾞｼｯｸM" w:eastAsia="HGPｺﾞｼｯｸM" w:hAnsi="ＭＳ Ｐゴシック" w:cs="ＭＳ Ｐゴシック"/>
                <w:color w:val="000000"/>
                <w:kern w:val="0"/>
                <w:sz w:val="18"/>
                <w:szCs w:val="18"/>
              </w:rPr>
              <w:t>)</w:t>
            </w:r>
          </w:p>
        </w:tc>
        <w:tc>
          <w:tcPr>
            <w:tcW w:w="940" w:type="dxa"/>
            <w:tcBorders>
              <w:top w:val="nil"/>
              <w:left w:val="nil"/>
              <w:bottom w:val="nil"/>
              <w:right w:val="single" w:sz="4" w:space="0" w:color="auto"/>
            </w:tcBorders>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w:t>
            </w:r>
            <w:r w:rsidRPr="00437633">
              <w:rPr>
                <w:rFonts w:ascii="HGPｺﾞｼｯｸM" w:eastAsia="HGPｺﾞｼｯｸM" w:hAnsi="ＭＳ ゴシック" w:cs="ＭＳ Ｐゴシック"/>
                <w:color w:val="000000"/>
                <w:kern w:val="0"/>
                <w:sz w:val="22"/>
                <w:szCs w:val="22"/>
              </w:rPr>
              <w:br/>
            </w:r>
            <w:r w:rsidRPr="00437633">
              <w:rPr>
                <w:rFonts w:ascii="HGPｺﾞｼｯｸM" w:eastAsia="HGPｺﾞｼｯｸM" w:hAnsi="ＭＳ ゴシック" w:cs="ＭＳ Ｐゴシック" w:hint="eastAsia"/>
                <w:color w:val="000000"/>
                <w:kern w:val="0"/>
                <w:sz w:val="22"/>
                <w:szCs w:val="22"/>
              </w:rPr>
              <w:t>密度</w:t>
            </w:r>
          </w:p>
        </w:tc>
        <w:tc>
          <w:tcPr>
            <w:tcW w:w="940" w:type="dxa"/>
            <w:tcBorders>
              <w:top w:val="nil"/>
              <w:left w:val="nil"/>
              <w:bottom w:val="nil"/>
              <w:right w:val="nil"/>
            </w:tcBorders>
            <w:vAlign w:val="center"/>
          </w:tcPr>
          <w:p w:rsidR="006321AC" w:rsidRPr="00437633" w:rsidRDefault="006321AC" w:rsidP="008379AD">
            <w:pPr>
              <w:widowControl/>
              <w:jc w:val="center"/>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換算</w:t>
            </w:r>
            <w:r w:rsidRPr="00437633">
              <w:rPr>
                <w:rFonts w:ascii="HGPｺﾞｼｯｸM" w:eastAsia="HGPｺﾞｼｯｸM" w:hAnsi="ＭＳ ゴシック" w:cs="ＭＳ Ｐゴシック"/>
                <w:color w:val="000000"/>
                <w:kern w:val="0"/>
                <w:sz w:val="20"/>
                <w:szCs w:val="20"/>
              </w:rPr>
              <w:br/>
            </w:r>
            <w:r w:rsidRPr="00437633">
              <w:rPr>
                <w:rFonts w:ascii="HGPｺﾞｼｯｸM" w:eastAsia="HGPｺﾞｼｯｸM" w:hAnsi="ＭＳ ゴシック" w:cs="ＭＳ Ｐゴシック" w:hint="eastAsia"/>
                <w:color w:val="000000"/>
                <w:kern w:val="0"/>
                <w:sz w:val="20"/>
                <w:szCs w:val="20"/>
              </w:rPr>
              <w:t>係数</w:t>
            </w:r>
          </w:p>
        </w:tc>
      </w:tr>
      <w:tr w:rsidR="006321AC" w:rsidRPr="00B2376E" w:rsidTr="00B2376E">
        <w:trPr>
          <w:trHeight w:val="417"/>
        </w:trPr>
        <w:tc>
          <w:tcPr>
            <w:tcW w:w="882" w:type="dxa"/>
            <w:vMerge/>
            <w:tcBorders>
              <w:top w:val="single" w:sz="4" w:space="0" w:color="auto"/>
              <w:left w:val="nil"/>
              <w:bottom w:val="single" w:sz="4" w:space="0" w:color="000000"/>
              <w:right w:val="nil"/>
            </w:tcBorders>
            <w:vAlign w:val="center"/>
          </w:tcPr>
          <w:p w:rsidR="006321AC" w:rsidRPr="00437633" w:rsidRDefault="006321AC" w:rsidP="00B2376E">
            <w:pPr>
              <w:widowControl/>
              <w:jc w:val="left"/>
              <w:rPr>
                <w:rFonts w:ascii="HGPｺﾞｼｯｸM" w:eastAsia="HGPｺﾞｼｯｸM" w:hAnsi="ＭＳ Ｐゴシック" w:cs="ＭＳ Ｐゴシック"/>
                <w:color w:val="000000"/>
                <w:kern w:val="0"/>
                <w:sz w:val="22"/>
                <w:szCs w:val="22"/>
              </w:rPr>
            </w:pPr>
          </w:p>
        </w:tc>
        <w:tc>
          <w:tcPr>
            <w:tcW w:w="958"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1018" w:type="dxa"/>
            <w:tcBorders>
              <w:top w:val="nil"/>
              <w:left w:val="single" w:sz="4" w:space="0" w:color="auto"/>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hint="eastAsia"/>
                <w:color w:val="000000"/>
                <w:kern w:val="0"/>
                <w:vertAlign w:val="superscript"/>
              </w:rPr>
              <w:t>３</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nil"/>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color w:val="000000"/>
                <w:kern w:val="0"/>
                <w:vertAlign w:val="superscript"/>
              </w:rPr>
              <w:t>3</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r>
      <w:tr w:rsidR="006321AC" w:rsidRPr="00B2376E" w:rsidTr="00B2376E">
        <w:trPr>
          <w:trHeight w:val="417"/>
        </w:trPr>
        <w:tc>
          <w:tcPr>
            <w:tcW w:w="882"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958"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1-1</w:t>
            </w:r>
          </w:p>
        </w:tc>
        <w:tc>
          <w:tcPr>
            <w:tcW w:w="1018" w:type="dxa"/>
            <w:tcBorders>
              <w:top w:val="nil"/>
              <w:left w:val="single" w:sz="4" w:space="0" w:color="auto"/>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98.6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0.452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single" w:sz="4" w:space="0" w:color="auto"/>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p>
        </w:tc>
      </w:tr>
      <w:tr w:rsidR="006321AC" w:rsidRPr="00B2376E" w:rsidTr="00B2376E">
        <w:trPr>
          <w:trHeight w:val="417"/>
        </w:trPr>
        <w:tc>
          <w:tcPr>
            <w:tcW w:w="882"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クリ</w:t>
            </w:r>
          </w:p>
        </w:tc>
        <w:tc>
          <w:tcPr>
            <w:tcW w:w="958"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1-2</w:t>
            </w:r>
          </w:p>
        </w:tc>
        <w:tc>
          <w:tcPr>
            <w:tcW w:w="1018" w:type="dxa"/>
            <w:tcBorders>
              <w:top w:val="nil"/>
              <w:left w:val="single" w:sz="4" w:space="0" w:color="auto"/>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100.6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0.447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98.2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49.5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0.446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1.02 </w:t>
            </w:r>
          </w:p>
        </w:tc>
      </w:tr>
      <w:tr w:rsidR="006321AC" w:rsidRPr="00B2376E" w:rsidTr="00B2376E">
        <w:trPr>
          <w:trHeight w:val="417"/>
        </w:trPr>
        <w:tc>
          <w:tcPr>
            <w:tcW w:w="882"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958"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1-3</w:t>
            </w:r>
          </w:p>
        </w:tc>
        <w:tc>
          <w:tcPr>
            <w:tcW w:w="1018" w:type="dxa"/>
            <w:tcBorders>
              <w:top w:val="nil"/>
              <w:left w:val="single" w:sz="4" w:space="0" w:color="auto"/>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95.2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0.442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882"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958"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4-1</w:t>
            </w:r>
          </w:p>
        </w:tc>
        <w:tc>
          <w:tcPr>
            <w:tcW w:w="1018" w:type="dxa"/>
            <w:tcBorders>
              <w:top w:val="nil"/>
              <w:left w:val="single" w:sz="4" w:space="0" w:color="auto"/>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73.5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0.455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p>
        </w:tc>
      </w:tr>
      <w:tr w:rsidR="006321AC" w:rsidRPr="00B2376E" w:rsidTr="00B2376E">
        <w:trPr>
          <w:trHeight w:val="417"/>
        </w:trPr>
        <w:tc>
          <w:tcPr>
            <w:tcW w:w="882"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クリ</w:t>
            </w:r>
          </w:p>
        </w:tc>
        <w:tc>
          <w:tcPr>
            <w:tcW w:w="958"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4-2</w:t>
            </w:r>
          </w:p>
        </w:tc>
        <w:tc>
          <w:tcPr>
            <w:tcW w:w="1018" w:type="dxa"/>
            <w:tcBorders>
              <w:top w:val="nil"/>
              <w:left w:val="single" w:sz="4" w:space="0" w:color="auto"/>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69.2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0.491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69.6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41.0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0.477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1.11 </w:t>
            </w:r>
          </w:p>
        </w:tc>
      </w:tr>
      <w:tr w:rsidR="006321AC" w:rsidRPr="00B2376E" w:rsidTr="00B2376E">
        <w:trPr>
          <w:trHeight w:val="417"/>
        </w:trPr>
        <w:tc>
          <w:tcPr>
            <w:tcW w:w="882"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958"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4-3</w:t>
            </w:r>
          </w:p>
        </w:tc>
        <w:tc>
          <w:tcPr>
            <w:tcW w:w="1018" w:type="dxa"/>
            <w:tcBorders>
              <w:top w:val="nil"/>
              <w:left w:val="single" w:sz="4" w:space="0" w:color="auto"/>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65.2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0.483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882"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958"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12-1</w:t>
            </w:r>
          </w:p>
        </w:tc>
        <w:tc>
          <w:tcPr>
            <w:tcW w:w="1018" w:type="dxa"/>
            <w:tcBorders>
              <w:top w:val="nil"/>
              <w:left w:val="single" w:sz="4" w:space="0" w:color="auto"/>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82.1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0.456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p>
        </w:tc>
      </w:tr>
      <w:tr w:rsidR="006321AC" w:rsidRPr="00B2376E" w:rsidTr="00B2376E">
        <w:trPr>
          <w:trHeight w:val="417"/>
        </w:trPr>
        <w:tc>
          <w:tcPr>
            <w:tcW w:w="882"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クリ</w:t>
            </w:r>
          </w:p>
        </w:tc>
        <w:tc>
          <w:tcPr>
            <w:tcW w:w="958"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12</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12-2</w:t>
            </w:r>
          </w:p>
        </w:tc>
        <w:tc>
          <w:tcPr>
            <w:tcW w:w="1018" w:type="dxa"/>
            <w:tcBorders>
              <w:top w:val="nil"/>
              <w:left w:val="single" w:sz="4" w:space="0" w:color="auto"/>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82.3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0.456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82.6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45.2 </w:t>
            </w:r>
          </w:p>
        </w:tc>
        <w:tc>
          <w:tcPr>
            <w:tcW w:w="940" w:type="dxa"/>
            <w:tcBorders>
              <w:top w:val="nil"/>
              <w:left w:val="nil"/>
              <w:bottom w:val="nil"/>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0.442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1.11 </w:t>
            </w:r>
          </w:p>
        </w:tc>
      </w:tr>
      <w:tr w:rsidR="006321AC" w:rsidRPr="00B2376E" w:rsidTr="00B2376E">
        <w:trPr>
          <w:trHeight w:val="417"/>
        </w:trPr>
        <w:tc>
          <w:tcPr>
            <w:tcW w:w="882"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958"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12-3</w:t>
            </w:r>
          </w:p>
        </w:tc>
        <w:tc>
          <w:tcPr>
            <w:tcW w:w="1018" w:type="dxa"/>
            <w:tcBorders>
              <w:top w:val="nil"/>
              <w:left w:val="single" w:sz="4" w:space="0" w:color="auto"/>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83.4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0.418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882"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958"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24-1</w:t>
            </w:r>
          </w:p>
        </w:tc>
        <w:tc>
          <w:tcPr>
            <w:tcW w:w="1018" w:type="dxa"/>
            <w:tcBorders>
              <w:top w:val="nil"/>
              <w:left w:val="single" w:sz="4" w:space="0" w:color="auto"/>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126.5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0.374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882"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クリ</w:t>
            </w:r>
          </w:p>
        </w:tc>
        <w:tc>
          <w:tcPr>
            <w:tcW w:w="958"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24</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24-2</w:t>
            </w:r>
          </w:p>
        </w:tc>
        <w:tc>
          <w:tcPr>
            <w:tcW w:w="1018" w:type="dxa"/>
            <w:tcBorders>
              <w:top w:val="nil"/>
              <w:left w:val="single" w:sz="4" w:space="0" w:color="auto"/>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114.9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0.373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109.1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52.2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0.373 </w:t>
            </w:r>
          </w:p>
        </w:tc>
        <w:tc>
          <w:tcPr>
            <w:tcW w:w="940" w:type="dxa"/>
            <w:tcBorders>
              <w:top w:val="nil"/>
              <w:left w:val="single" w:sz="4" w:space="0" w:color="auto"/>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1.16 </w:t>
            </w:r>
          </w:p>
        </w:tc>
      </w:tr>
      <w:tr w:rsidR="006321AC" w:rsidRPr="00B2376E" w:rsidTr="00B2376E">
        <w:trPr>
          <w:trHeight w:val="417"/>
        </w:trPr>
        <w:tc>
          <w:tcPr>
            <w:tcW w:w="882"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958"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24-3</w:t>
            </w:r>
          </w:p>
        </w:tc>
        <w:tc>
          <w:tcPr>
            <w:tcW w:w="1018" w:type="dxa"/>
            <w:tcBorders>
              <w:top w:val="nil"/>
              <w:left w:val="single" w:sz="4" w:space="0" w:color="auto"/>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90.0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0.371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882"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958"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28-1</w:t>
            </w:r>
          </w:p>
        </w:tc>
        <w:tc>
          <w:tcPr>
            <w:tcW w:w="1018" w:type="dxa"/>
            <w:tcBorders>
              <w:top w:val="nil"/>
              <w:left w:val="single" w:sz="4" w:space="0" w:color="auto"/>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74.3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0.531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2376E" w:rsidTr="00B2376E">
        <w:trPr>
          <w:trHeight w:val="417"/>
        </w:trPr>
        <w:tc>
          <w:tcPr>
            <w:tcW w:w="882"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クリ</w:t>
            </w:r>
          </w:p>
        </w:tc>
        <w:tc>
          <w:tcPr>
            <w:tcW w:w="958"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28</w:t>
            </w:r>
          </w:p>
        </w:tc>
        <w:tc>
          <w:tcPr>
            <w:tcW w:w="960" w:type="dxa"/>
            <w:tcBorders>
              <w:top w:val="nil"/>
              <w:left w:val="nil"/>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28-2</w:t>
            </w:r>
          </w:p>
        </w:tc>
        <w:tc>
          <w:tcPr>
            <w:tcW w:w="1018" w:type="dxa"/>
            <w:tcBorders>
              <w:top w:val="nil"/>
              <w:left w:val="single" w:sz="4" w:space="0" w:color="auto"/>
              <w:bottom w:val="dashed"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67.7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0.516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70.7 </w:t>
            </w:r>
          </w:p>
        </w:tc>
        <w:tc>
          <w:tcPr>
            <w:tcW w:w="940" w:type="dxa"/>
            <w:tcBorders>
              <w:top w:val="nil"/>
              <w:left w:val="dashed" w:sz="4" w:space="0" w:color="auto"/>
              <w:bottom w:val="nil"/>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41.4 </w:t>
            </w:r>
          </w:p>
        </w:tc>
        <w:tc>
          <w:tcPr>
            <w:tcW w:w="940" w:type="dxa"/>
            <w:tcBorders>
              <w:top w:val="nil"/>
              <w:left w:val="nil"/>
              <w:bottom w:val="nil"/>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0.513 </w:t>
            </w:r>
          </w:p>
        </w:tc>
        <w:tc>
          <w:tcPr>
            <w:tcW w:w="940" w:type="dxa"/>
            <w:tcBorders>
              <w:top w:val="nil"/>
              <w:left w:val="single" w:sz="4" w:space="0" w:color="auto"/>
              <w:bottom w:val="nil"/>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1.03 </w:t>
            </w:r>
          </w:p>
        </w:tc>
      </w:tr>
      <w:tr w:rsidR="006321AC" w:rsidRPr="00B2376E" w:rsidTr="00B2376E">
        <w:trPr>
          <w:trHeight w:val="417"/>
        </w:trPr>
        <w:tc>
          <w:tcPr>
            <w:tcW w:w="882"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958"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28-3</w:t>
            </w:r>
          </w:p>
        </w:tc>
        <w:tc>
          <w:tcPr>
            <w:tcW w:w="1018" w:type="dxa"/>
            <w:tcBorders>
              <w:top w:val="nil"/>
              <w:left w:val="single" w:sz="4" w:space="0" w:color="auto"/>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78.8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0.483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2376E">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B2376E">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bl>
    <w:p w:rsidR="006321AC" w:rsidRPr="000C4976" w:rsidRDefault="006321AC" w:rsidP="00DA4A12">
      <w:pPr>
        <w:rPr>
          <w:rFonts w:ascii="ＭＳ 明朝"/>
          <w:color w:val="FF0000"/>
          <w:szCs w:val="22"/>
        </w:rPr>
      </w:pPr>
    </w:p>
    <w:p w:rsidR="006321AC" w:rsidRPr="000C4976" w:rsidRDefault="006321AC" w:rsidP="00DA4A12">
      <w:pPr>
        <w:rPr>
          <w:rFonts w:ascii="ＭＳ 明朝"/>
          <w:color w:val="FF0000"/>
          <w:szCs w:val="22"/>
        </w:rPr>
      </w:pPr>
    </w:p>
    <w:p w:rsidR="006321AC" w:rsidRDefault="006321AC">
      <w:pPr>
        <w:widowControl/>
        <w:jc w:val="left"/>
        <w:rPr>
          <w:rFonts w:ascii="ＭＳ 明朝"/>
          <w:color w:val="FF0000"/>
          <w:szCs w:val="22"/>
        </w:rPr>
      </w:pPr>
      <w:r>
        <w:rPr>
          <w:rFonts w:ascii="ＭＳ 明朝"/>
          <w:color w:val="FF0000"/>
          <w:szCs w:val="22"/>
        </w:rPr>
        <w:br w:type="page"/>
      </w:r>
    </w:p>
    <w:p w:rsidR="006321AC" w:rsidRPr="0040078F" w:rsidRDefault="006321AC" w:rsidP="00524906">
      <w:pPr>
        <w:rPr>
          <w:rFonts w:ascii="ＭＳ Ｐゴシック" w:eastAsia="ＭＳ Ｐゴシック" w:hAnsi="ＭＳ Ｐゴシック"/>
          <w:sz w:val="28"/>
          <w:szCs w:val="22"/>
        </w:rPr>
      </w:pPr>
      <w:r w:rsidRPr="0040078F">
        <w:rPr>
          <w:rFonts w:ascii="ＭＳ Ｐゴシック" w:eastAsia="ＭＳ Ｐゴシック" w:hAnsi="ＭＳ Ｐゴシック" w:hint="eastAsia"/>
          <w:sz w:val="28"/>
          <w:szCs w:val="22"/>
        </w:rPr>
        <w:t>表</w:t>
      </w:r>
      <w:r>
        <w:rPr>
          <w:rFonts w:ascii="ＭＳ Ｐゴシック" w:eastAsia="ＭＳ Ｐゴシック" w:hAnsi="ＭＳ Ｐゴシック"/>
          <w:sz w:val="28"/>
          <w:szCs w:val="22"/>
        </w:rPr>
        <w:t>4.3.7</w:t>
      </w:r>
      <w:r w:rsidRPr="0040078F">
        <w:rPr>
          <w:rFonts w:ascii="ＭＳ Ｐゴシック" w:eastAsia="ＭＳ Ｐゴシック" w:hAnsi="ＭＳ Ｐゴシック"/>
          <w:sz w:val="28"/>
          <w:szCs w:val="22"/>
        </w:rPr>
        <w:t xml:space="preserve"> </w:t>
      </w:r>
      <w:r>
        <w:rPr>
          <w:rFonts w:ascii="ＭＳ Ｐゴシック" w:eastAsia="ＭＳ Ｐゴシック" w:hAnsi="ＭＳ Ｐゴシック" w:hint="eastAsia"/>
          <w:sz w:val="28"/>
          <w:szCs w:val="22"/>
        </w:rPr>
        <w:t>チップ用原木のデータまとめ（円盤、秋田県</w:t>
      </w:r>
      <w:r w:rsidRPr="0040078F">
        <w:rPr>
          <w:rFonts w:ascii="ＭＳ Ｐゴシック" w:eastAsia="ＭＳ Ｐゴシック" w:hAnsi="ＭＳ Ｐゴシック" w:hint="eastAsia"/>
          <w:sz w:val="28"/>
          <w:szCs w:val="22"/>
        </w:rPr>
        <w:t>、</w:t>
      </w:r>
      <w:r>
        <w:rPr>
          <w:rFonts w:ascii="ＭＳ Ｐゴシック" w:eastAsia="ＭＳ Ｐゴシック" w:hAnsi="ＭＳ Ｐゴシック" w:hint="eastAsia"/>
          <w:sz w:val="28"/>
          <w:szCs w:val="22"/>
        </w:rPr>
        <w:t>ミズナラ</w:t>
      </w:r>
      <w:r w:rsidRPr="0040078F">
        <w:rPr>
          <w:rFonts w:ascii="ＭＳ Ｐゴシック" w:eastAsia="ＭＳ Ｐゴシック" w:hAnsi="ＭＳ Ｐゴシック" w:hint="eastAsia"/>
          <w:sz w:val="28"/>
          <w:szCs w:val="22"/>
        </w:rPr>
        <w:t>）</w:t>
      </w:r>
    </w:p>
    <w:p w:rsidR="006321AC" w:rsidRDefault="006321AC" w:rsidP="00B2376E">
      <w:pPr>
        <w:rPr>
          <w:rFonts w:ascii="ＭＳ 明朝"/>
          <w:color w:val="FF0000"/>
          <w:szCs w:val="22"/>
        </w:rPr>
      </w:pPr>
    </w:p>
    <w:tbl>
      <w:tblPr>
        <w:tblW w:w="8920" w:type="dxa"/>
        <w:tblInd w:w="84" w:type="dxa"/>
        <w:tblCellMar>
          <w:left w:w="99" w:type="dxa"/>
          <w:right w:w="99" w:type="dxa"/>
        </w:tblCellMar>
        <w:tblLook w:val="00A0"/>
      </w:tblPr>
      <w:tblGrid>
        <w:gridCol w:w="1069"/>
        <w:gridCol w:w="771"/>
        <w:gridCol w:w="960"/>
        <w:gridCol w:w="1069"/>
        <w:gridCol w:w="1291"/>
        <w:gridCol w:w="940"/>
        <w:gridCol w:w="940"/>
        <w:gridCol w:w="940"/>
        <w:gridCol w:w="940"/>
      </w:tblGrid>
      <w:tr w:rsidR="006321AC" w:rsidRPr="00524906" w:rsidTr="00524906">
        <w:trPr>
          <w:trHeight w:val="417"/>
        </w:trPr>
        <w:tc>
          <w:tcPr>
            <w:tcW w:w="1840" w:type="dxa"/>
            <w:gridSpan w:val="2"/>
            <w:tcBorders>
              <w:top w:val="nil"/>
              <w:left w:val="nil"/>
              <w:bottom w:val="single" w:sz="4" w:space="0" w:color="auto"/>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円盤採取場所</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採取日</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樹種</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r>
      <w:tr w:rsidR="006321AC" w:rsidRPr="00524906" w:rsidTr="00524906">
        <w:trPr>
          <w:trHeight w:val="417"/>
        </w:trPr>
        <w:tc>
          <w:tcPr>
            <w:tcW w:w="1840" w:type="dxa"/>
            <w:gridSpan w:val="2"/>
            <w:tcBorders>
              <w:top w:val="single" w:sz="4" w:space="0" w:color="auto"/>
              <w:left w:val="nil"/>
              <w:bottom w:val="nil"/>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秋田県仙北市</w:t>
            </w:r>
          </w:p>
        </w:tc>
        <w:tc>
          <w:tcPr>
            <w:tcW w:w="960" w:type="dxa"/>
            <w:tcBorders>
              <w:top w:val="nil"/>
              <w:left w:val="nil"/>
              <w:bottom w:val="nil"/>
              <w:right w:val="nil"/>
            </w:tcBorders>
            <w:noWrap/>
            <w:vAlign w:val="center"/>
          </w:tcPr>
          <w:p w:rsidR="006321AC" w:rsidRPr="00437633" w:rsidRDefault="006321AC" w:rsidP="00524906">
            <w:pPr>
              <w:widowControl/>
              <w:ind w:firstLineChars="100" w:firstLine="227"/>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single" w:sz="4" w:space="0" w:color="auto"/>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color w:val="000000"/>
                <w:kern w:val="0"/>
              </w:rPr>
              <w:t>2013/10/15</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ミズナラ</w:t>
            </w:r>
          </w:p>
        </w:tc>
        <w:tc>
          <w:tcPr>
            <w:tcW w:w="940"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w:t>
            </w:r>
            <w:r w:rsidRPr="00437633">
              <w:rPr>
                <w:rFonts w:ascii="HGPｺﾞｼｯｸM" w:eastAsia="HGPｺﾞｼｯｸM" w:hAnsi="ＭＳ ゴシック" w:cs="ＭＳ Ｐゴシック" w:hint="eastAsia"/>
                <w:color w:val="000000"/>
                <w:kern w:val="0"/>
              </w:rPr>
              <w:t>本</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21</w:t>
            </w:r>
            <w:r w:rsidRPr="00437633">
              <w:rPr>
                <w:rFonts w:ascii="HGPｺﾞｼｯｸM" w:eastAsia="HGPｺﾞｼｯｸM" w:hAnsi="ＭＳ ゴシック" w:cs="ＭＳ Ｐゴシック" w:hint="eastAsia"/>
                <w:color w:val="000000"/>
                <w:kern w:val="0"/>
              </w:rPr>
              <w:t>枚</w:t>
            </w:r>
          </w:p>
        </w:tc>
      </w:tr>
      <w:tr w:rsidR="006321AC" w:rsidRPr="00524906" w:rsidTr="00524906">
        <w:trPr>
          <w:trHeight w:val="417"/>
        </w:trPr>
        <w:tc>
          <w:tcPr>
            <w:tcW w:w="1840" w:type="dxa"/>
            <w:gridSpan w:val="2"/>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hint="eastAsia"/>
                <w:color w:val="000000"/>
                <w:kern w:val="0"/>
              </w:rPr>
              <w:t>高屋林業株（株）</w:t>
            </w:r>
          </w:p>
        </w:tc>
        <w:tc>
          <w:tcPr>
            <w:tcW w:w="960"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1069"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1291"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sz w:val="20"/>
                <w:szCs w:val="20"/>
              </w:rPr>
            </w:pPr>
          </w:p>
        </w:tc>
        <w:tc>
          <w:tcPr>
            <w:tcW w:w="940"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p>
        </w:tc>
      </w:tr>
      <w:tr w:rsidR="006321AC" w:rsidRPr="00524906" w:rsidTr="00524906">
        <w:trPr>
          <w:trHeight w:val="417"/>
        </w:trPr>
        <w:tc>
          <w:tcPr>
            <w:tcW w:w="1069" w:type="dxa"/>
            <w:vMerge w:val="restart"/>
            <w:tcBorders>
              <w:top w:val="single" w:sz="4" w:space="0" w:color="auto"/>
              <w:left w:val="nil"/>
              <w:bottom w:val="single" w:sz="4" w:space="0" w:color="000000"/>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樹樹種種</w:t>
            </w:r>
          </w:p>
        </w:tc>
        <w:tc>
          <w:tcPr>
            <w:tcW w:w="771" w:type="dxa"/>
            <w:vMerge w:val="restart"/>
            <w:tcBorders>
              <w:top w:val="single" w:sz="4" w:space="0" w:color="auto"/>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60" w:type="dxa"/>
            <w:vMerge w:val="restart"/>
            <w:tcBorders>
              <w:top w:val="single" w:sz="4" w:space="0" w:color="auto"/>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360" w:type="dxa"/>
            <w:gridSpan w:val="2"/>
            <w:tcBorders>
              <w:top w:val="single" w:sz="4" w:space="0" w:color="auto"/>
              <w:left w:val="nil"/>
              <w:bottom w:val="nil"/>
              <w:right w:val="single" w:sz="4" w:space="0" w:color="000000"/>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820" w:type="dxa"/>
            <w:gridSpan w:val="3"/>
            <w:tcBorders>
              <w:top w:val="single" w:sz="4" w:space="0" w:color="auto"/>
              <w:left w:val="nil"/>
              <w:bottom w:val="nil"/>
              <w:right w:val="single" w:sz="4" w:space="0" w:color="000000"/>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原木推定値</w:t>
            </w:r>
          </w:p>
        </w:tc>
        <w:tc>
          <w:tcPr>
            <w:tcW w:w="940" w:type="dxa"/>
            <w:tcBorders>
              <w:top w:val="single" w:sz="4" w:space="0" w:color="auto"/>
              <w:left w:val="nil"/>
              <w:bottom w:val="nil"/>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 xml:space="preserve">　</w:t>
            </w:r>
          </w:p>
        </w:tc>
      </w:tr>
      <w:tr w:rsidR="006321AC" w:rsidRPr="00524906" w:rsidTr="00524906">
        <w:trPr>
          <w:trHeight w:val="870"/>
        </w:trPr>
        <w:tc>
          <w:tcPr>
            <w:tcW w:w="1069" w:type="dxa"/>
            <w:vMerge/>
            <w:tcBorders>
              <w:top w:val="single" w:sz="4" w:space="0" w:color="auto"/>
              <w:left w:val="nil"/>
              <w:bottom w:val="single" w:sz="4" w:space="0" w:color="000000"/>
              <w:right w:val="nil"/>
            </w:tcBorders>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771" w:type="dxa"/>
            <w:vMerge/>
            <w:tcBorders>
              <w:top w:val="single" w:sz="4" w:space="0" w:color="auto"/>
              <w:left w:val="nil"/>
              <w:bottom w:val="nil"/>
              <w:right w:val="nil"/>
            </w:tcBorders>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p>
        </w:tc>
        <w:tc>
          <w:tcPr>
            <w:tcW w:w="960" w:type="dxa"/>
            <w:vMerge/>
            <w:tcBorders>
              <w:top w:val="single" w:sz="4" w:space="0" w:color="auto"/>
              <w:left w:val="nil"/>
              <w:bottom w:val="nil"/>
              <w:right w:val="single" w:sz="4" w:space="0" w:color="auto"/>
            </w:tcBorders>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p>
        </w:tc>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1291" w:type="dxa"/>
            <w:tcBorders>
              <w:top w:val="nil"/>
              <w:left w:val="dashed" w:sz="4" w:space="0" w:color="auto"/>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容積密度</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940" w:type="dxa"/>
            <w:tcBorders>
              <w:top w:val="nil"/>
              <w:left w:val="dashed" w:sz="4" w:space="0" w:color="auto"/>
              <w:bottom w:val="nil"/>
              <w:right w:val="dashed" w:sz="4" w:space="0" w:color="auto"/>
            </w:tcBorders>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18"/>
                <w:szCs w:val="18"/>
              </w:rPr>
            </w:pPr>
            <w:r w:rsidRPr="00437633">
              <w:rPr>
                <w:rFonts w:ascii="HGPｺﾞｼｯｸM" w:eastAsia="HGPｺﾞｼｯｸM" w:hAnsi="ＭＳ ゴシック" w:cs="ＭＳ Ｐゴシック" w:hint="eastAsia"/>
                <w:color w:val="000000"/>
                <w:kern w:val="0"/>
                <w:sz w:val="18"/>
                <w:szCs w:val="18"/>
              </w:rPr>
              <w:t>湿量基準</w:t>
            </w:r>
            <w:r w:rsidRPr="00437633">
              <w:rPr>
                <w:rFonts w:ascii="HGPｺﾞｼｯｸM" w:eastAsia="HGPｺﾞｼｯｸM" w:hAnsi="ＭＳ ゴシック" w:cs="ＭＳ Ｐゴシック"/>
                <w:color w:val="000000"/>
                <w:kern w:val="0"/>
                <w:sz w:val="18"/>
                <w:szCs w:val="18"/>
              </w:rPr>
              <w:br/>
            </w:r>
            <w:r w:rsidRPr="00437633">
              <w:rPr>
                <w:rFonts w:ascii="HGPｺﾞｼｯｸM" w:eastAsia="HGPｺﾞｼｯｸM" w:hAnsi="ＭＳ ゴシック" w:cs="ＭＳ Ｐゴシック" w:hint="eastAsia"/>
                <w:color w:val="000000"/>
                <w:kern w:val="0"/>
                <w:sz w:val="18"/>
                <w:szCs w:val="18"/>
              </w:rPr>
              <w:t>含水率</w:t>
            </w:r>
            <w:r w:rsidRPr="00437633">
              <w:rPr>
                <w:rFonts w:ascii="HGPｺﾞｼｯｸM" w:eastAsia="HGPｺﾞｼｯｸM" w:hAnsi="ＭＳ ゴシック" w:cs="ＭＳ Ｐゴシック"/>
                <w:color w:val="000000"/>
                <w:kern w:val="0"/>
                <w:sz w:val="18"/>
                <w:szCs w:val="18"/>
              </w:rPr>
              <w:br/>
              <w:t>(</w:t>
            </w:r>
            <w:r w:rsidRPr="00437633">
              <w:rPr>
                <w:rFonts w:ascii="HGPｺﾞｼｯｸM" w:eastAsia="HGPｺﾞｼｯｸM" w:hAnsi="ＭＳ ゴシック" w:cs="ＭＳ Ｐゴシック" w:hint="eastAsia"/>
                <w:color w:val="000000"/>
                <w:kern w:val="0"/>
                <w:sz w:val="18"/>
                <w:szCs w:val="18"/>
              </w:rPr>
              <w:t>水分率</w:t>
            </w:r>
            <w:r w:rsidRPr="00437633">
              <w:rPr>
                <w:rFonts w:ascii="HGPｺﾞｼｯｸM" w:eastAsia="HGPｺﾞｼｯｸM" w:hAnsi="ＭＳ ゴシック" w:cs="ＭＳ Ｐゴシック"/>
                <w:color w:val="000000"/>
                <w:kern w:val="0"/>
                <w:sz w:val="18"/>
                <w:szCs w:val="18"/>
              </w:rPr>
              <w:t>)</w:t>
            </w:r>
          </w:p>
        </w:tc>
        <w:tc>
          <w:tcPr>
            <w:tcW w:w="940" w:type="dxa"/>
            <w:tcBorders>
              <w:top w:val="nil"/>
              <w:left w:val="nil"/>
              <w:bottom w:val="nil"/>
              <w:right w:val="single" w:sz="4" w:space="0" w:color="auto"/>
            </w:tcBorders>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w:t>
            </w:r>
            <w:r w:rsidRPr="00437633">
              <w:rPr>
                <w:rFonts w:ascii="HGPｺﾞｼｯｸM" w:eastAsia="HGPｺﾞｼｯｸM" w:hAnsi="ＭＳ ゴシック" w:cs="ＭＳ Ｐゴシック"/>
                <w:color w:val="000000"/>
                <w:kern w:val="0"/>
                <w:sz w:val="22"/>
                <w:szCs w:val="22"/>
              </w:rPr>
              <w:br/>
            </w:r>
            <w:r w:rsidRPr="00437633">
              <w:rPr>
                <w:rFonts w:ascii="HGPｺﾞｼｯｸM" w:eastAsia="HGPｺﾞｼｯｸM" w:hAnsi="ＭＳ ゴシック" w:cs="ＭＳ Ｐゴシック" w:hint="eastAsia"/>
                <w:color w:val="000000"/>
                <w:kern w:val="0"/>
                <w:sz w:val="22"/>
                <w:szCs w:val="22"/>
              </w:rPr>
              <w:t>密度</w:t>
            </w:r>
          </w:p>
        </w:tc>
        <w:tc>
          <w:tcPr>
            <w:tcW w:w="940" w:type="dxa"/>
            <w:tcBorders>
              <w:top w:val="nil"/>
              <w:left w:val="nil"/>
              <w:bottom w:val="nil"/>
              <w:right w:val="nil"/>
            </w:tcBorders>
            <w:vAlign w:val="center"/>
          </w:tcPr>
          <w:p w:rsidR="006321AC" w:rsidRPr="00437633" w:rsidRDefault="006321AC" w:rsidP="008379AD">
            <w:pPr>
              <w:widowControl/>
              <w:jc w:val="center"/>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換算</w:t>
            </w:r>
            <w:r w:rsidRPr="00437633">
              <w:rPr>
                <w:rFonts w:ascii="HGPｺﾞｼｯｸM" w:eastAsia="HGPｺﾞｼｯｸM" w:hAnsi="ＭＳ ゴシック" w:cs="ＭＳ Ｐゴシック"/>
                <w:color w:val="000000"/>
                <w:kern w:val="0"/>
                <w:sz w:val="20"/>
                <w:szCs w:val="20"/>
              </w:rPr>
              <w:br/>
            </w:r>
            <w:r w:rsidRPr="00437633">
              <w:rPr>
                <w:rFonts w:ascii="HGPｺﾞｼｯｸM" w:eastAsia="HGPｺﾞｼｯｸM" w:hAnsi="ＭＳ ゴシック" w:cs="ＭＳ Ｐゴシック" w:hint="eastAsia"/>
                <w:color w:val="000000"/>
                <w:kern w:val="0"/>
                <w:sz w:val="20"/>
                <w:szCs w:val="20"/>
              </w:rPr>
              <w:t>係数</w:t>
            </w:r>
          </w:p>
        </w:tc>
      </w:tr>
      <w:tr w:rsidR="006321AC" w:rsidRPr="00524906" w:rsidTr="00524906">
        <w:trPr>
          <w:trHeight w:val="417"/>
        </w:trPr>
        <w:tc>
          <w:tcPr>
            <w:tcW w:w="1069" w:type="dxa"/>
            <w:vMerge/>
            <w:tcBorders>
              <w:top w:val="single" w:sz="4" w:space="0" w:color="auto"/>
              <w:left w:val="nil"/>
              <w:bottom w:val="single" w:sz="4" w:space="0" w:color="000000"/>
              <w:right w:val="nil"/>
            </w:tcBorders>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1069"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hint="eastAsia"/>
                <w:color w:val="000000"/>
                <w:kern w:val="0"/>
                <w:vertAlign w:val="superscript"/>
              </w:rPr>
              <w:t>３</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nil"/>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color w:val="000000"/>
                <w:kern w:val="0"/>
                <w:vertAlign w:val="superscript"/>
              </w:rPr>
              <w:t>3</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30-1</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62.7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0.647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single" w:sz="4" w:space="0" w:color="auto"/>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30</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30-2</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65.3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0.649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64.7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39.3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0.648 </w:t>
            </w:r>
          </w:p>
        </w:tc>
        <w:tc>
          <w:tcPr>
            <w:tcW w:w="940" w:type="dxa"/>
            <w:tcBorders>
              <w:top w:val="nil"/>
              <w:left w:val="nil"/>
              <w:bottom w:val="nil"/>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0.84 </w:t>
            </w:r>
          </w:p>
        </w:tc>
      </w:tr>
      <w:tr w:rsidR="006321AC" w:rsidRPr="00524906" w:rsidTr="00524906">
        <w:trPr>
          <w:trHeight w:val="417"/>
        </w:trPr>
        <w:tc>
          <w:tcPr>
            <w:tcW w:w="1069"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30-3</w:t>
            </w:r>
          </w:p>
        </w:tc>
        <w:tc>
          <w:tcPr>
            <w:tcW w:w="1069"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65.8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0.650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43-1</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47.4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0.595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43</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43-2</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51.7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0.577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52.3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34.3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0.592 </w:t>
            </w:r>
          </w:p>
        </w:tc>
        <w:tc>
          <w:tcPr>
            <w:tcW w:w="940" w:type="dxa"/>
            <w:tcBorders>
              <w:top w:val="nil"/>
              <w:left w:val="nil"/>
              <w:bottom w:val="nil"/>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1.00 </w:t>
            </w:r>
          </w:p>
        </w:tc>
      </w:tr>
      <w:tr w:rsidR="006321AC" w:rsidRPr="00524906" w:rsidTr="00524906">
        <w:trPr>
          <w:trHeight w:val="417"/>
        </w:trPr>
        <w:tc>
          <w:tcPr>
            <w:tcW w:w="1069"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43-3</w:t>
            </w:r>
          </w:p>
        </w:tc>
        <w:tc>
          <w:tcPr>
            <w:tcW w:w="1069"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56.6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0.602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44-1</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49.3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0.535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44</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44-2</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64.6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0.561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57.1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36.3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0.551 </w:t>
            </w:r>
          </w:p>
        </w:tc>
        <w:tc>
          <w:tcPr>
            <w:tcW w:w="940" w:type="dxa"/>
            <w:tcBorders>
              <w:top w:val="nil"/>
              <w:left w:val="nil"/>
              <w:bottom w:val="nil"/>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1.04 </w:t>
            </w:r>
          </w:p>
        </w:tc>
      </w:tr>
      <w:tr w:rsidR="006321AC" w:rsidRPr="00524906" w:rsidTr="00524906">
        <w:trPr>
          <w:trHeight w:val="417"/>
        </w:trPr>
        <w:tc>
          <w:tcPr>
            <w:tcW w:w="1069"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44-3</w:t>
            </w:r>
          </w:p>
        </w:tc>
        <w:tc>
          <w:tcPr>
            <w:tcW w:w="1069"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56.5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0.556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52-1</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56.7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0.539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52</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52-2</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67.6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0.591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59.1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37.2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0.578 </w:t>
            </w:r>
          </w:p>
        </w:tc>
        <w:tc>
          <w:tcPr>
            <w:tcW w:w="940" w:type="dxa"/>
            <w:tcBorders>
              <w:top w:val="nil"/>
              <w:left w:val="single" w:sz="4" w:space="0" w:color="auto"/>
              <w:bottom w:val="nil"/>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0.98 </w:t>
            </w:r>
          </w:p>
        </w:tc>
      </w:tr>
      <w:tr w:rsidR="006321AC" w:rsidRPr="00524906" w:rsidTr="00524906">
        <w:trPr>
          <w:trHeight w:val="417"/>
        </w:trPr>
        <w:tc>
          <w:tcPr>
            <w:tcW w:w="1069"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52-3</w:t>
            </w:r>
          </w:p>
        </w:tc>
        <w:tc>
          <w:tcPr>
            <w:tcW w:w="1069"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54.8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0.593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59-1</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57.6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0.538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59</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59-2</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63.9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0.545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63.1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38.7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0.557 </w:t>
            </w:r>
          </w:p>
        </w:tc>
        <w:tc>
          <w:tcPr>
            <w:tcW w:w="940" w:type="dxa"/>
            <w:tcBorders>
              <w:top w:val="nil"/>
              <w:left w:val="single" w:sz="4" w:space="0" w:color="auto"/>
              <w:bottom w:val="nil"/>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0.99 </w:t>
            </w:r>
          </w:p>
        </w:tc>
      </w:tr>
      <w:tr w:rsidR="006321AC" w:rsidRPr="00524906" w:rsidTr="00524906">
        <w:trPr>
          <w:trHeight w:val="417"/>
        </w:trPr>
        <w:tc>
          <w:tcPr>
            <w:tcW w:w="1069"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59-3</w:t>
            </w:r>
          </w:p>
        </w:tc>
        <w:tc>
          <w:tcPr>
            <w:tcW w:w="1069"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65.4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0.590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66-1</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55.1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0.603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66</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66-2</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50.6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0.638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55.4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35.7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0.617 </w:t>
            </w:r>
          </w:p>
        </w:tc>
        <w:tc>
          <w:tcPr>
            <w:tcW w:w="940" w:type="dxa"/>
            <w:tcBorders>
              <w:top w:val="nil"/>
              <w:left w:val="single" w:sz="4" w:space="0" w:color="auto"/>
              <w:bottom w:val="nil"/>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0.94 </w:t>
            </w:r>
          </w:p>
        </w:tc>
      </w:tr>
      <w:tr w:rsidR="006321AC" w:rsidRPr="00524906" w:rsidTr="00524906">
        <w:trPr>
          <w:trHeight w:val="417"/>
        </w:trPr>
        <w:tc>
          <w:tcPr>
            <w:tcW w:w="1069"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66-3</w:t>
            </w:r>
          </w:p>
        </w:tc>
        <w:tc>
          <w:tcPr>
            <w:tcW w:w="1069"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59.6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0.611 </w:t>
            </w:r>
          </w:p>
        </w:tc>
        <w:tc>
          <w:tcPr>
            <w:tcW w:w="940" w:type="dxa"/>
            <w:tcBorders>
              <w:top w:val="nil"/>
              <w:left w:val="nil"/>
              <w:bottom w:val="single" w:sz="4" w:space="0" w:color="auto"/>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05"/>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67-1</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53.8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0.642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05"/>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67</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67-2</w:t>
            </w:r>
          </w:p>
        </w:tc>
        <w:tc>
          <w:tcPr>
            <w:tcW w:w="1069" w:type="dxa"/>
            <w:tcBorders>
              <w:top w:val="nil"/>
              <w:left w:val="single" w:sz="4" w:space="0" w:color="auto"/>
              <w:bottom w:val="dashed" w:sz="4" w:space="0" w:color="auto"/>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57.6 </w:t>
            </w:r>
          </w:p>
        </w:tc>
        <w:tc>
          <w:tcPr>
            <w:tcW w:w="1291"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0.645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55.7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35.8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0.644 </w:t>
            </w:r>
          </w:p>
        </w:tc>
        <w:tc>
          <w:tcPr>
            <w:tcW w:w="940" w:type="dxa"/>
            <w:tcBorders>
              <w:top w:val="nil"/>
              <w:left w:val="single" w:sz="4" w:space="0" w:color="auto"/>
              <w:bottom w:val="nil"/>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0.90 </w:t>
            </w:r>
          </w:p>
        </w:tc>
      </w:tr>
      <w:tr w:rsidR="006321AC" w:rsidRPr="00524906" w:rsidTr="00524906">
        <w:trPr>
          <w:trHeight w:val="405"/>
        </w:trPr>
        <w:tc>
          <w:tcPr>
            <w:tcW w:w="1069"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67-3</w:t>
            </w:r>
          </w:p>
        </w:tc>
        <w:tc>
          <w:tcPr>
            <w:tcW w:w="1069" w:type="dxa"/>
            <w:tcBorders>
              <w:top w:val="nil"/>
              <w:left w:val="single" w:sz="4" w:space="0" w:color="auto"/>
              <w:bottom w:val="single" w:sz="4" w:space="0" w:color="auto"/>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55.8 </w:t>
            </w:r>
          </w:p>
        </w:tc>
        <w:tc>
          <w:tcPr>
            <w:tcW w:w="1291"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0.644 </w:t>
            </w:r>
          </w:p>
        </w:tc>
        <w:tc>
          <w:tcPr>
            <w:tcW w:w="940" w:type="dxa"/>
            <w:tcBorders>
              <w:top w:val="nil"/>
              <w:left w:val="nil"/>
              <w:bottom w:val="single" w:sz="4" w:space="0" w:color="auto"/>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bl>
    <w:p w:rsidR="006321AC" w:rsidRDefault="006321AC" w:rsidP="00524906">
      <w:pPr>
        <w:rPr>
          <w:rFonts w:ascii="ＭＳ Ｐゴシック" w:eastAsia="ＭＳ Ｐゴシック" w:hAnsi="ＭＳ Ｐゴシック"/>
          <w:sz w:val="28"/>
          <w:szCs w:val="22"/>
        </w:rPr>
      </w:pPr>
    </w:p>
    <w:p w:rsidR="006321AC" w:rsidRDefault="006321AC">
      <w:pPr>
        <w:widowControl/>
        <w:jc w:val="left"/>
        <w:rPr>
          <w:rFonts w:ascii="ＭＳ Ｐゴシック" w:eastAsia="ＭＳ Ｐゴシック" w:hAnsi="ＭＳ Ｐゴシック"/>
          <w:sz w:val="28"/>
          <w:szCs w:val="22"/>
        </w:rPr>
      </w:pPr>
      <w:r>
        <w:rPr>
          <w:rFonts w:ascii="ＭＳ Ｐゴシック" w:eastAsia="ＭＳ Ｐゴシック" w:hAnsi="ＭＳ Ｐゴシック"/>
          <w:sz w:val="28"/>
          <w:szCs w:val="22"/>
        </w:rPr>
        <w:br w:type="page"/>
      </w:r>
    </w:p>
    <w:p w:rsidR="006321AC" w:rsidRPr="0040078F" w:rsidRDefault="006321AC" w:rsidP="00524906">
      <w:pPr>
        <w:rPr>
          <w:rFonts w:ascii="ＭＳ Ｐゴシック" w:eastAsia="ＭＳ Ｐゴシック" w:hAnsi="ＭＳ Ｐゴシック"/>
          <w:sz w:val="28"/>
          <w:szCs w:val="22"/>
        </w:rPr>
      </w:pPr>
      <w:r w:rsidRPr="0040078F">
        <w:rPr>
          <w:rFonts w:ascii="ＭＳ Ｐゴシック" w:eastAsia="ＭＳ Ｐゴシック" w:hAnsi="ＭＳ Ｐゴシック" w:hint="eastAsia"/>
          <w:sz w:val="28"/>
          <w:szCs w:val="22"/>
        </w:rPr>
        <w:t>表</w:t>
      </w:r>
      <w:r>
        <w:rPr>
          <w:rFonts w:ascii="ＭＳ Ｐゴシック" w:eastAsia="ＭＳ Ｐゴシック" w:hAnsi="ＭＳ Ｐゴシック"/>
          <w:sz w:val="28"/>
          <w:szCs w:val="22"/>
        </w:rPr>
        <w:t>4.3.8</w:t>
      </w:r>
      <w:r w:rsidRPr="0040078F">
        <w:rPr>
          <w:rFonts w:ascii="ＭＳ Ｐゴシック" w:eastAsia="ＭＳ Ｐゴシック" w:hAnsi="ＭＳ Ｐゴシック"/>
          <w:sz w:val="28"/>
          <w:szCs w:val="22"/>
        </w:rPr>
        <w:t xml:space="preserve"> </w:t>
      </w:r>
      <w:r>
        <w:rPr>
          <w:rFonts w:ascii="ＭＳ Ｐゴシック" w:eastAsia="ＭＳ Ｐゴシック" w:hAnsi="ＭＳ Ｐゴシック" w:hint="eastAsia"/>
          <w:sz w:val="28"/>
          <w:szCs w:val="22"/>
        </w:rPr>
        <w:t>チップ用原木のデータまとめ（円盤、宮城県</w:t>
      </w:r>
      <w:r w:rsidRPr="0040078F">
        <w:rPr>
          <w:rFonts w:ascii="ＭＳ Ｐゴシック" w:eastAsia="ＭＳ Ｐゴシック" w:hAnsi="ＭＳ Ｐゴシック" w:hint="eastAsia"/>
          <w:sz w:val="28"/>
          <w:szCs w:val="22"/>
        </w:rPr>
        <w:t>、</w:t>
      </w:r>
      <w:r>
        <w:rPr>
          <w:rFonts w:ascii="ＭＳ Ｐゴシック" w:eastAsia="ＭＳ Ｐゴシック" w:hAnsi="ＭＳ Ｐゴシック" w:hint="eastAsia"/>
          <w:sz w:val="28"/>
          <w:szCs w:val="22"/>
        </w:rPr>
        <w:t>ミズナラ</w:t>
      </w:r>
      <w:r w:rsidRPr="0040078F">
        <w:rPr>
          <w:rFonts w:ascii="ＭＳ Ｐゴシック" w:eastAsia="ＭＳ Ｐゴシック" w:hAnsi="ＭＳ Ｐゴシック" w:hint="eastAsia"/>
          <w:sz w:val="28"/>
          <w:szCs w:val="22"/>
        </w:rPr>
        <w:t>）</w:t>
      </w:r>
    </w:p>
    <w:p w:rsidR="006321AC" w:rsidRDefault="006321AC" w:rsidP="00B2376E">
      <w:pPr>
        <w:rPr>
          <w:rFonts w:ascii="ＭＳ 明朝"/>
          <w:color w:val="FF0000"/>
          <w:szCs w:val="22"/>
        </w:rPr>
      </w:pPr>
    </w:p>
    <w:tbl>
      <w:tblPr>
        <w:tblW w:w="8920" w:type="dxa"/>
        <w:tblInd w:w="84" w:type="dxa"/>
        <w:tblCellMar>
          <w:left w:w="99" w:type="dxa"/>
          <w:right w:w="99" w:type="dxa"/>
        </w:tblCellMar>
        <w:tblLook w:val="00A0"/>
      </w:tblPr>
      <w:tblGrid>
        <w:gridCol w:w="1069"/>
        <w:gridCol w:w="771"/>
        <w:gridCol w:w="960"/>
        <w:gridCol w:w="1018"/>
        <w:gridCol w:w="1342"/>
        <w:gridCol w:w="940"/>
        <w:gridCol w:w="940"/>
        <w:gridCol w:w="940"/>
        <w:gridCol w:w="940"/>
      </w:tblGrid>
      <w:tr w:rsidR="006321AC" w:rsidRPr="00524906" w:rsidTr="00524906">
        <w:trPr>
          <w:trHeight w:val="417"/>
        </w:trPr>
        <w:tc>
          <w:tcPr>
            <w:tcW w:w="1840" w:type="dxa"/>
            <w:gridSpan w:val="2"/>
            <w:tcBorders>
              <w:top w:val="nil"/>
              <w:left w:val="nil"/>
              <w:bottom w:val="single" w:sz="4" w:space="0" w:color="auto"/>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円盤採取場所</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採取日</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樹種</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r>
      <w:tr w:rsidR="006321AC" w:rsidRPr="00524906" w:rsidTr="00524906">
        <w:trPr>
          <w:trHeight w:val="417"/>
        </w:trPr>
        <w:tc>
          <w:tcPr>
            <w:tcW w:w="2800" w:type="dxa"/>
            <w:gridSpan w:val="3"/>
            <w:tcBorders>
              <w:top w:val="single" w:sz="4" w:space="0" w:color="auto"/>
              <w:left w:val="nil"/>
              <w:bottom w:val="nil"/>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宮城県刈田郡七ケ宿町</w:t>
            </w:r>
          </w:p>
        </w:tc>
        <w:tc>
          <w:tcPr>
            <w:tcW w:w="2360" w:type="dxa"/>
            <w:gridSpan w:val="2"/>
            <w:tcBorders>
              <w:top w:val="single" w:sz="4" w:space="0" w:color="auto"/>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color w:val="000000"/>
                <w:kern w:val="0"/>
              </w:rPr>
              <w:t>2013/11/19</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ミズナラ</w:t>
            </w:r>
          </w:p>
        </w:tc>
        <w:tc>
          <w:tcPr>
            <w:tcW w:w="940"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w:t>
            </w:r>
            <w:r w:rsidRPr="00437633">
              <w:rPr>
                <w:rFonts w:ascii="HGPｺﾞｼｯｸM" w:eastAsia="HGPｺﾞｼｯｸM" w:hAnsi="ＭＳ ゴシック" w:cs="ＭＳ Ｐゴシック" w:hint="eastAsia"/>
                <w:color w:val="000000"/>
                <w:kern w:val="0"/>
              </w:rPr>
              <w:t>本</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18</w:t>
            </w:r>
            <w:r w:rsidRPr="00437633">
              <w:rPr>
                <w:rFonts w:ascii="HGPｺﾞｼｯｸM" w:eastAsia="HGPｺﾞｼｯｸM" w:hAnsi="ＭＳ ゴシック" w:cs="ＭＳ Ｐゴシック" w:hint="eastAsia"/>
                <w:color w:val="000000"/>
                <w:kern w:val="0"/>
              </w:rPr>
              <w:t>枚</w:t>
            </w:r>
          </w:p>
        </w:tc>
      </w:tr>
      <w:tr w:rsidR="006321AC" w:rsidRPr="00524906" w:rsidTr="00524906">
        <w:trPr>
          <w:trHeight w:val="417"/>
        </w:trPr>
        <w:tc>
          <w:tcPr>
            <w:tcW w:w="1840" w:type="dxa"/>
            <w:gridSpan w:val="2"/>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hint="eastAsia"/>
                <w:color w:val="000000"/>
                <w:kern w:val="0"/>
              </w:rPr>
              <w:t>新誠木材（株）</w:t>
            </w:r>
          </w:p>
        </w:tc>
        <w:tc>
          <w:tcPr>
            <w:tcW w:w="960"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1018"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1342"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sz w:val="20"/>
                <w:szCs w:val="20"/>
              </w:rPr>
            </w:pPr>
          </w:p>
        </w:tc>
        <w:tc>
          <w:tcPr>
            <w:tcW w:w="940"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p>
        </w:tc>
      </w:tr>
      <w:tr w:rsidR="006321AC" w:rsidRPr="00524906" w:rsidTr="00524906">
        <w:trPr>
          <w:trHeight w:val="417"/>
        </w:trPr>
        <w:tc>
          <w:tcPr>
            <w:tcW w:w="1069" w:type="dxa"/>
            <w:vMerge w:val="restart"/>
            <w:tcBorders>
              <w:top w:val="single" w:sz="4" w:space="0" w:color="auto"/>
              <w:left w:val="nil"/>
              <w:bottom w:val="single" w:sz="4" w:space="0" w:color="000000"/>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樹種</w:t>
            </w:r>
          </w:p>
        </w:tc>
        <w:tc>
          <w:tcPr>
            <w:tcW w:w="771" w:type="dxa"/>
            <w:vMerge w:val="restart"/>
            <w:tcBorders>
              <w:top w:val="single" w:sz="4" w:space="0" w:color="auto"/>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60" w:type="dxa"/>
            <w:vMerge w:val="restart"/>
            <w:tcBorders>
              <w:top w:val="single" w:sz="4" w:space="0" w:color="auto"/>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360" w:type="dxa"/>
            <w:gridSpan w:val="2"/>
            <w:tcBorders>
              <w:top w:val="single" w:sz="4" w:space="0" w:color="auto"/>
              <w:left w:val="nil"/>
              <w:bottom w:val="nil"/>
              <w:right w:val="single" w:sz="4" w:space="0" w:color="000000"/>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820" w:type="dxa"/>
            <w:gridSpan w:val="3"/>
            <w:tcBorders>
              <w:top w:val="single" w:sz="4" w:space="0" w:color="auto"/>
              <w:left w:val="nil"/>
              <w:bottom w:val="nil"/>
              <w:right w:val="single" w:sz="4" w:space="0" w:color="000000"/>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原木推定値</w:t>
            </w:r>
          </w:p>
        </w:tc>
        <w:tc>
          <w:tcPr>
            <w:tcW w:w="940" w:type="dxa"/>
            <w:tcBorders>
              <w:top w:val="single" w:sz="4" w:space="0" w:color="auto"/>
              <w:left w:val="nil"/>
              <w:bottom w:val="nil"/>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 xml:space="preserve">　</w:t>
            </w:r>
          </w:p>
        </w:tc>
      </w:tr>
      <w:tr w:rsidR="006321AC" w:rsidRPr="00524906" w:rsidTr="00524906">
        <w:trPr>
          <w:trHeight w:val="870"/>
        </w:trPr>
        <w:tc>
          <w:tcPr>
            <w:tcW w:w="1069" w:type="dxa"/>
            <w:vMerge/>
            <w:tcBorders>
              <w:top w:val="single" w:sz="4" w:space="0" w:color="auto"/>
              <w:left w:val="nil"/>
              <w:bottom w:val="single" w:sz="4" w:space="0" w:color="000000"/>
              <w:right w:val="nil"/>
            </w:tcBorders>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771" w:type="dxa"/>
            <w:vMerge/>
            <w:tcBorders>
              <w:top w:val="single" w:sz="4" w:space="0" w:color="auto"/>
              <w:left w:val="nil"/>
              <w:bottom w:val="nil"/>
              <w:right w:val="nil"/>
            </w:tcBorders>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p>
        </w:tc>
        <w:tc>
          <w:tcPr>
            <w:tcW w:w="960" w:type="dxa"/>
            <w:vMerge/>
            <w:tcBorders>
              <w:top w:val="single" w:sz="4" w:space="0" w:color="auto"/>
              <w:left w:val="nil"/>
              <w:bottom w:val="nil"/>
              <w:right w:val="single" w:sz="4" w:space="0" w:color="auto"/>
            </w:tcBorders>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p>
        </w:tc>
        <w:tc>
          <w:tcPr>
            <w:tcW w:w="1018"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1342" w:type="dxa"/>
            <w:tcBorders>
              <w:top w:val="nil"/>
              <w:left w:val="dashed" w:sz="4" w:space="0" w:color="auto"/>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容積密度</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940" w:type="dxa"/>
            <w:tcBorders>
              <w:top w:val="nil"/>
              <w:left w:val="dashed" w:sz="4" w:space="0" w:color="auto"/>
              <w:bottom w:val="nil"/>
              <w:right w:val="dashed" w:sz="4" w:space="0" w:color="auto"/>
            </w:tcBorders>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18"/>
                <w:szCs w:val="18"/>
              </w:rPr>
            </w:pPr>
            <w:r w:rsidRPr="00437633">
              <w:rPr>
                <w:rFonts w:ascii="HGPｺﾞｼｯｸM" w:eastAsia="HGPｺﾞｼｯｸM" w:hAnsi="ＭＳ ゴシック" w:cs="ＭＳ Ｐゴシック" w:hint="eastAsia"/>
                <w:color w:val="000000"/>
                <w:kern w:val="0"/>
                <w:sz w:val="18"/>
                <w:szCs w:val="18"/>
              </w:rPr>
              <w:t>湿量基準</w:t>
            </w:r>
            <w:r w:rsidRPr="00437633">
              <w:rPr>
                <w:rFonts w:ascii="HGPｺﾞｼｯｸM" w:eastAsia="HGPｺﾞｼｯｸM" w:hAnsi="ＭＳ ゴシック" w:cs="ＭＳ Ｐゴシック"/>
                <w:color w:val="000000"/>
                <w:kern w:val="0"/>
                <w:sz w:val="18"/>
                <w:szCs w:val="18"/>
              </w:rPr>
              <w:br/>
            </w:r>
            <w:r w:rsidRPr="00437633">
              <w:rPr>
                <w:rFonts w:ascii="HGPｺﾞｼｯｸM" w:eastAsia="HGPｺﾞｼｯｸM" w:hAnsi="ＭＳ ゴシック" w:cs="ＭＳ Ｐゴシック" w:hint="eastAsia"/>
                <w:color w:val="000000"/>
                <w:kern w:val="0"/>
                <w:sz w:val="18"/>
                <w:szCs w:val="18"/>
              </w:rPr>
              <w:t>含水率</w:t>
            </w:r>
            <w:r w:rsidRPr="00437633">
              <w:rPr>
                <w:rFonts w:ascii="HGPｺﾞｼｯｸM" w:eastAsia="HGPｺﾞｼｯｸM" w:hAnsi="ＭＳ ゴシック" w:cs="ＭＳ Ｐゴシック"/>
                <w:color w:val="000000"/>
                <w:kern w:val="0"/>
                <w:sz w:val="18"/>
                <w:szCs w:val="18"/>
              </w:rPr>
              <w:br/>
              <w:t>(</w:t>
            </w:r>
            <w:r w:rsidRPr="00437633">
              <w:rPr>
                <w:rFonts w:ascii="HGPｺﾞｼｯｸM" w:eastAsia="HGPｺﾞｼｯｸM" w:hAnsi="ＭＳ ゴシック" w:cs="ＭＳ Ｐゴシック" w:hint="eastAsia"/>
                <w:color w:val="000000"/>
                <w:kern w:val="0"/>
                <w:sz w:val="18"/>
                <w:szCs w:val="18"/>
              </w:rPr>
              <w:t>水分率</w:t>
            </w:r>
            <w:r w:rsidRPr="00437633">
              <w:rPr>
                <w:rFonts w:ascii="HGPｺﾞｼｯｸM" w:eastAsia="HGPｺﾞｼｯｸM" w:hAnsi="ＭＳ ゴシック" w:cs="ＭＳ Ｐゴシック"/>
                <w:color w:val="000000"/>
                <w:kern w:val="0"/>
                <w:sz w:val="18"/>
                <w:szCs w:val="18"/>
              </w:rPr>
              <w:t>)</w:t>
            </w:r>
          </w:p>
        </w:tc>
        <w:tc>
          <w:tcPr>
            <w:tcW w:w="940" w:type="dxa"/>
            <w:tcBorders>
              <w:top w:val="nil"/>
              <w:left w:val="nil"/>
              <w:bottom w:val="nil"/>
              <w:right w:val="single" w:sz="4" w:space="0" w:color="auto"/>
            </w:tcBorders>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w:t>
            </w:r>
            <w:r w:rsidRPr="00437633">
              <w:rPr>
                <w:rFonts w:ascii="HGPｺﾞｼｯｸM" w:eastAsia="HGPｺﾞｼｯｸM" w:hAnsi="ＭＳ ゴシック" w:cs="ＭＳ Ｐゴシック"/>
                <w:color w:val="000000"/>
                <w:kern w:val="0"/>
                <w:sz w:val="22"/>
                <w:szCs w:val="22"/>
              </w:rPr>
              <w:br/>
            </w:r>
            <w:r w:rsidRPr="00437633">
              <w:rPr>
                <w:rFonts w:ascii="HGPｺﾞｼｯｸM" w:eastAsia="HGPｺﾞｼｯｸM" w:hAnsi="ＭＳ ゴシック" w:cs="ＭＳ Ｐゴシック" w:hint="eastAsia"/>
                <w:color w:val="000000"/>
                <w:kern w:val="0"/>
                <w:sz w:val="22"/>
                <w:szCs w:val="22"/>
              </w:rPr>
              <w:t>密度</w:t>
            </w:r>
          </w:p>
        </w:tc>
        <w:tc>
          <w:tcPr>
            <w:tcW w:w="940" w:type="dxa"/>
            <w:tcBorders>
              <w:top w:val="nil"/>
              <w:left w:val="nil"/>
              <w:bottom w:val="nil"/>
              <w:right w:val="nil"/>
            </w:tcBorders>
            <w:vAlign w:val="center"/>
          </w:tcPr>
          <w:p w:rsidR="006321AC" w:rsidRPr="00437633" w:rsidRDefault="006321AC" w:rsidP="008379AD">
            <w:pPr>
              <w:widowControl/>
              <w:jc w:val="center"/>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換算</w:t>
            </w:r>
            <w:r w:rsidRPr="00437633">
              <w:rPr>
                <w:rFonts w:ascii="HGPｺﾞｼｯｸM" w:eastAsia="HGPｺﾞｼｯｸM" w:hAnsi="ＭＳ ゴシック" w:cs="ＭＳ Ｐゴシック"/>
                <w:color w:val="000000"/>
                <w:kern w:val="0"/>
                <w:sz w:val="20"/>
                <w:szCs w:val="20"/>
              </w:rPr>
              <w:br/>
            </w:r>
            <w:r w:rsidRPr="00437633">
              <w:rPr>
                <w:rFonts w:ascii="HGPｺﾞｼｯｸM" w:eastAsia="HGPｺﾞｼｯｸM" w:hAnsi="ＭＳ ゴシック" w:cs="ＭＳ Ｐゴシック" w:hint="eastAsia"/>
                <w:color w:val="000000"/>
                <w:kern w:val="0"/>
                <w:sz w:val="20"/>
                <w:szCs w:val="20"/>
              </w:rPr>
              <w:t>係数</w:t>
            </w:r>
          </w:p>
        </w:tc>
      </w:tr>
      <w:tr w:rsidR="006321AC" w:rsidRPr="00524906" w:rsidTr="00524906">
        <w:trPr>
          <w:trHeight w:val="417"/>
        </w:trPr>
        <w:tc>
          <w:tcPr>
            <w:tcW w:w="1069" w:type="dxa"/>
            <w:vMerge/>
            <w:tcBorders>
              <w:top w:val="single" w:sz="4" w:space="0" w:color="auto"/>
              <w:left w:val="nil"/>
              <w:bottom w:val="single" w:sz="4" w:space="0" w:color="000000"/>
              <w:right w:val="nil"/>
            </w:tcBorders>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hint="eastAsia"/>
                <w:color w:val="000000"/>
                <w:kern w:val="0"/>
                <w:vertAlign w:val="superscript"/>
              </w:rPr>
              <w:t>３</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nil"/>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color w:val="000000"/>
                <w:kern w:val="0"/>
                <w:vertAlign w:val="superscript"/>
              </w:rPr>
              <w:t>3</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2-1</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67.3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0.630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single" w:sz="4" w:space="0" w:color="auto"/>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2-2</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67.0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0.642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66.8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40.1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0.646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0.84 </w:t>
            </w:r>
          </w:p>
        </w:tc>
      </w:tr>
      <w:tr w:rsidR="006321AC" w:rsidRPr="00524906" w:rsidTr="00524906">
        <w:trPr>
          <w:trHeight w:val="417"/>
        </w:trPr>
        <w:tc>
          <w:tcPr>
            <w:tcW w:w="1069"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2-3</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66.2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0.659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7-1</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64.1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0.682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7-2</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63.8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0.684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64.0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39.0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0.679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0.81 </w:t>
            </w:r>
          </w:p>
        </w:tc>
      </w:tr>
      <w:tr w:rsidR="006321AC" w:rsidRPr="00524906" w:rsidTr="00524906">
        <w:trPr>
          <w:trHeight w:val="417"/>
        </w:trPr>
        <w:tc>
          <w:tcPr>
            <w:tcW w:w="1069"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7-3</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64.1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0.673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16-1</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66.7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0.643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16</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16-2</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66.4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0.659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66.8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40.0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0.657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0.82 </w:t>
            </w:r>
          </w:p>
        </w:tc>
      </w:tr>
      <w:tr w:rsidR="006321AC" w:rsidRPr="00524906" w:rsidTr="00524906">
        <w:trPr>
          <w:trHeight w:val="417"/>
        </w:trPr>
        <w:tc>
          <w:tcPr>
            <w:tcW w:w="1069"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16-3</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67.4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0.665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20-1</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68.9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0.646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20</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20-2</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68.9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0.640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68.8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40.8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0.643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0.83 </w:t>
            </w:r>
          </w:p>
        </w:tc>
      </w:tr>
      <w:tr w:rsidR="006321AC" w:rsidRPr="00524906" w:rsidTr="00524906">
        <w:trPr>
          <w:trHeight w:val="417"/>
        </w:trPr>
        <w:tc>
          <w:tcPr>
            <w:tcW w:w="1069"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20-3</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68.6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0.642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24-1</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66.2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0.650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24</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24-2</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64.9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0.671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65.5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39.6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0.661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0.82 </w:t>
            </w:r>
          </w:p>
        </w:tc>
      </w:tr>
      <w:tr w:rsidR="006321AC" w:rsidRPr="00524906" w:rsidTr="00524906">
        <w:trPr>
          <w:trHeight w:val="417"/>
        </w:trPr>
        <w:tc>
          <w:tcPr>
            <w:tcW w:w="1069"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24-3</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65.2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0.662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30-1</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63.6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0.663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1069"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30</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30-2</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64.9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0.671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64.5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39.2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0.671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0.82 </w:t>
            </w:r>
          </w:p>
        </w:tc>
      </w:tr>
      <w:tr w:rsidR="006321AC" w:rsidRPr="00524906" w:rsidTr="00524906">
        <w:trPr>
          <w:trHeight w:val="417"/>
        </w:trPr>
        <w:tc>
          <w:tcPr>
            <w:tcW w:w="1069"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30-3</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65.0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0.677 </w:t>
            </w:r>
          </w:p>
        </w:tc>
        <w:tc>
          <w:tcPr>
            <w:tcW w:w="940" w:type="dxa"/>
            <w:tcBorders>
              <w:top w:val="nil"/>
              <w:left w:val="nil"/>
              <w:bottom w:val="single" w:sz="4" w:space="0" w:color="auto"/>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bl>
    <w:p w:rsidR="006321AC" w:rsidRDefault="006321AC" w:rsidP="00B2376E">
      <w:pPr>
        <w:rPr>
          <w:rFonts w:ascii="ＭＳ 明朝"/>
          <w:color w:val="FF0000"/>
          <w:szCs w:val="22"/>
        </w:rPr>
      </w:pPr>
    </w:p>
    <w:p w:rsidR="006321AC" w:rsidRPr="00524906" w:rsidRDefault="006321AC" w:rsidP="00B2376E">
      <w:pPr>
        <w:rPr>
          <w:rFonts w:ascii="ＭＳ 明朝"/>
          <w:color w:val="FF0000"/>
          <w:szCs w:val="22"/>
        </w:rPr>
      </w:pPr>
    </w:p>
    <w:p w:rsidR="006321AC" w:rsidRPr="000C4976" w:rsidRDefault="006321AC" w:rsidP="00B2376E">
      <w:pPr>
        <w:rPr>
          <w:rFonts w:ascii="ＭＳ 明朝"/>
          <w:color w:val="FF0000"/>
          <w:szCs w:val="22"/>
        </w:rPr>
      </w:pPr>
      <w:r w:rsidRPr="000C4976">
        <w:rPr>
          <w:rFonts w:ascii="ＭＳ 明朝"/>
          <w:color w:val="FF0000"/>
          <w:szCs w:val="22"/>
        </w:rPr>
        <w:br w:type="page"/>
      </w:r>
    </w:p>
    <w:p w:rsidR="006321AC" w:rsidRPr="0040078F" w:rsidRDefault="006321AC" w:rsidP="00524906">
      <w:pPr>
        <w:rPr>
          <w:rFonts w:ascii="ＭＳ Ｐゴシック" w:eastAsia="ＭＳ Ｐゴシック" w:hAnsi="ＭＳ Ｐゴシック"/>
          <w:sz w:val="28"/>
          <w:szCs w:val="22"/>
        </w:rPr>
      </w:pPr>
      <w:r w:rsidRPr="0040078F">
        <w:rPr>
          <w:rFonts w:ascii="ＭＳ Ｐゴシック" w:eastAsia="ＭＳ Ｐゴシック" w:hAnsi="ＭＳ Ｐゴシック" w:hint="eastAsia"/>
          <w:sz w:val="28"/>
          <w:szCs w:val="22"/>
        </w:rPr>
        <w:t>表</w:t>
      </w:r>
      <w:r>
        <w:rPr>
          <w:rFonts w:ascii="ＭＳ Ｐゴシック" w:eastAsia="ＭＳ Ｐゴシック" w:hAnsi="ＭＳ Ｐゴシック"/>
          <w:sz w:val="28"/>
          <w:szCs w:val="22"/>
        </w:rPr>
        <w:t>4.3.9</w:t>
      </w:r>
      <w:r w:rsidRPr="0040078F">
        <w:rPr>
          <w:rFonts w:ascii="ＭＳ Ｐゴシック" w:eastAsia="ＭＳ Ｐゴシック" w:hAnsi="ＭＳ Ｐゴシック"/>
          <w:sz w:val="28"/>
          <w:szCs w:val="22"/>
        </w:rPr>
        <w:t xml:space="preserve"> </w:t>
      </w:r>
      <w:r>
        <w:rPr>
          <w:rFonts w:ascii="ＭＳ Ｐゴシック" w:eastAsia="ＭＳ Ｐゴシック" w:hAnsi="ＭＳ Ｐゴシック" w:hint="eastAsia"/>
          <w:sz w:val="28"/>
          <w:szCs w:val="22"/>
        </w:rPr>
        <w:t>チップ用原木のデータまとめ（円盤、宮城県</w:t>
      </w:r>
      <w:r w:rsidRPr="0040078F">
        <w:rPr>
          <w:rFonts w:ascii="ＭＳ Ｐゴシック" w:eastAsia="ＭＳ Ｐゴシック" w:hAnsi="ＭＳ Ｐゴシック" w:hint="eastAsia"/>
          <w:sz w:val="28"/>
          <w:szCs w:val="22"/>
        </w:rPr>
        <w:t>、</w:t>
      </w:r>
      <w:r>
        <w:rPr>
          <w:rFonts w:ascii="ＭＳ Ｐゴシック" w:eastAsia="ＭＳ Ｐゴシック" w:hAnsi="ＭＳ Ｐゴシック" w:hint="eastAsia"/>
          <w:sz w:val="28"/>
          <w:szCs w:val="22"/>
        </w:rPr>
        <w:t>サクラ</w:t>
      </w:r>
      <w:r w:rsidRPr="0040078F">
        <w:rPr>
          <w:rFonts w:ascii="ＭＳ Ｐゴシック" w:eastAsia="ＭＳ Ｐゴシック" w:hAnsi="ＭＳ Ｐゴシック" w:hint="eastAsia"/>
          <w:sz w:val="28"/>
          <w:szCs w:val="22"/>
        </w:rPr>
        <w:t>）</w:t>
      </w:r>
    </w:p>
    <w:p w:rsidR="006321AC" w:rsidRDefault="006321AC" w:rsidP="00D008B8">
      <w:pPr>
        <w:rPr>
          <w:rFonts w:ascii="ＭＳ 明朝"/>
          <w:color w:val="FF0000"/>
          <w:szCs w:val="22"/>
        </w:rPr>
      </w:pPr>
    </w:p>
    <w:tbl>
      <w:tblPr>
        <w:tblW w:w="8920" w:type="dxa"/>
        <w:tblInd w:w="84" w:type="dxa"/>
        <w:tblCellMar>
          <w:left w:w="99" w:type="dxa"/>
          <w:right w:w="99" w:type="dxa"/>
        </w:tblCellMar>
        <w:tblLook w:val="00A0"/>
      </w:tblPr>
      <w:tblGrid>
        <w:gridCol w:w="957"/>
        <w:gridCol w:w="883"/>
        <w:gridCol w:w="960"/>
        <w:gridCol w:w="1018"/>
        <w:gridCol w:w="1342"/>
        <w:gridCol w:w="940"/>
        <w:gridCol w:w="940"/>
        <w:gridCol w:w="940"/>
        <w:gridCol w:w="940"/>
      </w:tblGrid>
      <w:tr w:rsidR="006321AC" w:rsidRPr="00524906" w:rsidTr="00524906">
        <w:trPr>
          <w:trHeight w:val="417"/>
        </w:trPr>
        <w:tc>
          <w:tcPr>
            <w:tcW w:w="1840" w:type="dxa"/>
            <w:gridSpan w:val="2"/>
            <w:tcBorders>
              <w:top w:val="nil"/>
              <w:left w:val="nil"/>
              <w:bottom w:val="single" w:sz="4" w:space="0" w:color="auto"/>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円盤採取場所</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採取日</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樹種</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r>
      <w:tr w:rsidR="006321AC" w:rsidRPr="00524906" w:rsidTr="00524906">
        <w:trPr>
          <w:trHeight w:val="417"/>
        </w:trPr>
        <w:tc>
          <w:tcPr>
            <w:tcW w:w="2800" w:type="dxa"/>
            <w:gridSpan w:val="3"/>
            <w:tcBorders>
              <w:top w:val="single" w:sz="4" w:space="0" w:color="auto"/>
              <w:left w:val="nil"/>
              <w:bottom w:val="nil"/>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宮城県刈田郡七ケ宿町</w:t>
            </w:r>
          </w:p>
        </w:tc>
        <w:tc>
          <w:tcPr>
            <w:tcW w:w="2360" w:type="dxa"/>
            <w:gridSpan w:val="2"/>
            <w:tcBorders>
              <w:top w:val="single" w:sz="4" w:space="0" w:color="auto"/>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color w:val="000000"/>
                <w:kern w:val="0"/>
              </w:rPr>
              <w:t>2013/11/19</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サクラ</w:t>
            </w:r>
          </w:p>
        </w:tc>
        <w:tc>
          <w:tcPr>
            <w:tcW w:w="940"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7</w:t>
            </w:r>
            <w:r w:rsidRPr="00437633">
              <w:rPr>
                <w:rFonts w:ascii="HGPｺﾞｼｯｸM" w:eastAsia="HGPｺﾞｼｯｸM" w:hAnsi="ＭＳ ゴシック" w:cs="ＭＳ Ｐゴシック" w:hint="eastAsia"/>
                <w:color w:val="000000"/>
                <w:kern w:val="0"/>
              </w:rPr>
              <w:t>本</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21</w:t>
            </w:r>
            <w:r w:rsidRPr="00437633">
              <w:rPr>
                <w:rFonts w:ascii="HGPｺﾞｼｯｸM" w:eastAsia="HGPｺﾞｼｯｸM" w:hAnsi="ＭＳ ゴシック" w:cs="ＭＳ Ｐゴシック" w:hint="eastAsia"/>
                <w:color w:val="000000"/>
                <w:kern w:val="0"/>
              </w:rPr>
              <w:t>枚</w:t>
            </w:r>
          </w:p>
        </w:tc>
      </w:tr>
      <w:tr w:rsidR="006321AC" w:rsidRPr="00524906" w:rsidTr="00524906">
        <w:trPr>
          <w:trHeight w:val="417"/>
        </w:trPr>
        <w:tc>
          <w:tcPr>
            <w:tcW w:w="1840" w:type="dxa"/>
            <w:gridSpan w:val="2"/>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hint="eastAsia"/>
                <w:color w:val="000000"/>
                <w:kern w:val="0"/>
              </w:rPr>
              <w:t>新誠木材（株）</w:t>
            </w:r>
          </w:p>
        </w:tc>
        <w:tc>
          <w:tcPr>
            <w:tcW w:w="960"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1018"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1342"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sz w:val="20"/>
                <w:szCs w:val="20"/>
              </w:rPr>
            </w:pPr>
          </w:p>
        </w:tc>
        <w:tc>
          <w:tcPr>
            <w:tcW w:w="940" w:type="dxa"/>
            <w:tcBorders>
              <w:top w:val="nil"/>
              <w:left w:val="nil"/>
              <w:bottom w:val="nil"/>
              <w:right w:val="nil"/>
            </w:tcBorders>
            <w:noWrap/>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p>
        </w:tc>
      </w:tr>
      <w:tr w:rsidR="006321AC" w:rsidRPr="00524906" w:rsidTr="00524906">
        <w:trPr>
          <w:trHeight w:val="417"/>
        </w:trPr>
        <w:tc>
          <w:tcPr>
            <w:tcW w:w="957" w:type="dxa"/>
            <w:vMerge w:val="restart"/>
            <w:tcBorders>
              <w:top w:val="single" w:sz="4" w:space="0" w:color="auto"/>
              <w:left w:val="nil"/>
              <w:bottom w:val="single" w:sz="4" w:space="0" w:color="000000"/>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樹種</w:t>
            </w:r>
          </w:p>
        </w:tc>
        <w:tc>
          <w:tcPr>
            <w:tcW w:w="883" w:type="dxa"/>
            <w:vMerge w:val="restart"/>
            <w:tcBorders>
              <w:top w:val="single" w:sz="4" w:space="0" w:color="auto"/>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60" w:type="dxa"/>
            <w:vMerge w:val="restart"/>
            <w:tcBorders>
              <w:top w:val="single" w:sz="4" w:space="0" w:color="auto"/>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360" w:type="dxa"/>
            <w:gridSpan w:val="2"/>
            <w:tcBorders>
              <w:top w:val="single" w:sz="4" w:space="0" w:color="auto"/>
              <w:left w:val="nil"/>
              <w:bottom w:val="nil"/>
              <w:right w:val="single" w:sz="4" w:space="0" w:color="000000"/>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820" w:type="dxa"/>
            <w:gridSpan w:val="3"/>
            <w:tcBorders>
              <w:top w:val="single" w:sz="4" w:space="0" w:color="auto"/>
              <w:left w:val="nil"/>
              <w:bottom w:val="nil"/>
              <w:right w:val="single" w:sz="4" w:space="0" w:color="000000"/>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原木推定値</w:t>
            </w:r>
          </w:p>
        </w:tc>
        <w:tc>
          <w:tcPr>
            <w:tcW w:w="940" w:type="dxa"/>
            <w:tcBorders>
              <w:top w:val="single" w:sz="4" w:space="0" w:color="auto"/>
              <w:left w:val="nil"/>
              <w:bottom w:val="nil"/>
              <w:right w:val="nil"/>
            </w:tcBorders>
            <w:noWrap/>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 xml:space="preserve">　</w:t>
            </w:r>
          </w:p>
        </w:tc>
      </w:tr>
      <w:tr w:rsidR="006321AC" w:rsidRPr="00524906" w:rsidTr="00524906">
        <w:trPr>
          <w:trHeight w:val="870"/>
        </w:trPr>
        <w:tc>
          <w:tcPr>
            <w:tcW w:w="957" w:type="dxa"/>
            <w:vMerge/>
            <w:tcBorders>
              <w:top w:val="single" w:sz="4" w:space="0" w:color="auto"/>
              <w:left w:val="nil"/>
              <w:bottom w:val="single" w:sz="4" w:space="0" w:color="000000"/>
              <w:right w:val="nil"/>
            </w:tcBorders>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883" w:type="dxa"/>
            <w:vMerge/>
            <w:tcBorders>
              <w:top w:val="single" w:sz="4" w:space="0" w:color="auto"/>
              <w:left w:val="nil"/>
              <w:bottom w:val="nil"/>
              <w:right w:val="nil"/>
            </w:tcBorders>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p>
        </w:tc>
        <w:tc>
          <w:tcPr>
            <w:tcW w:w="960" w:type="dxa"/>
            <w:vMerge/>
            <w:tcBorders>
              <w:top w:val="single" w:sz="4" w:space="0" w:color="auto"/>
              <w:left w:val="nil"/>
              <w:bottom w:val="nil"/>
              <w:right w:val="single" w:sz="4" w:space="0" w:color="auto"/>
            </w:tcBorders>
            <w:vAlign w:val="center"/>
          </w:tcPr>
          <w:p w:rsidR="006321AC" w:rsidRPr="00437633" w:rsidRDefault="006321AC" w:rsidP="00524906">
            <w:pPr>
              <w:widowControl/>
              <w:jc w:val="left"/>
              <w:rPr>
                <w:rFonts w:ascii="HGPｺﾞｼｯｸM" w:eastAsia="HGPｺﾞｼｯｸM" w:hAnsi="ＭＳ ゴシック" w:cs="ＭＳ Ｐゴシック"/>
                <w:color w:val="000000"/>
                <w:kern w:val="0"/>
              </w:rPr>
            </w:pPr>
          </w:p>
        </w:tc>
        <w:tc>
          <w:tcPr>
            <w:tcW w:w="1018"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1342" w:type="dxa"/>
            <w:tcBorders>
              <w:top w:val="nil"/>
              <w:left w:val="dashed" w:sz="4" w:space="0" w:color="auto"/>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容積密度</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940" w:type="dxa"/>
            <w:tcBorders>
              <w:top w:val="nil"/>
              <w:left w:val="dashed" w:sz="4" w:space="0" w:color="auto"/>
              <w:bottom w:val="nil"/>
              <w:right w:val="dashed" w:sz="4" w:space="0" w:color="auto"/>
            </w:tcBorders>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18"/>
                <w:szCs w:val="18"/>
              </w:rPr>
            </w:pPr>
            <w:r w:rsidRPr="00437633">
              <w:rPr>
                <w:rFonts w:ascii="HGPｺﾞｼｯｸM" w:eastAsia="HGPｺﾞｼｯｸM" w:hAnsi="ＭＳ ゴシック" w:cs="ＭＳ Ｐゴシック" w:hint="eastAsia"/>
                <w:color w:val="000000"/>
                <w:kern w:val="0"/>
                <w:sz w:val="18"/>
                <w:szCs w:val="18"/>
              </w:rPr>
              <w:t>湿量基準</w:t>
            </w:r>
            <w:r w:rsidRPr="00437633">
              <w:rPr>
                <w:rFonts w:ascii="HGPｺﾞｼｯｸM" w:eastAsia="HGPｺﾞｼｯｸM" w:hAnsi="ＭＳ ゴシック" w:cs="ＭＳ Ｐゴシック"/>
                <w:color w:val="000000"/>
                <w:kern w:val="0"/>
                <w:sz w:val="18"/>
                <w:szCs w:val="18"/>
              </w:rPr>
              <w:br/>
            </w:r>
            <w:r w:rsidRPr="00437633">
              <w:rPr>
                <w:rFonts w:ascii="HGPｺﾞｼｯｸM" w:eastAsia="HGPｺﾞｼｯｸM" w:hAnsi="ＭＳ ゴシック" w:cs="ＭＳ Ｐゴシック" w:hint="eastAsia"/>
                <w:color w:val="000000"/>
                <w:kern w:val="0"/>
                <w:sz w:val="18"/>
                <w:szCs w:val="18"/>
              </w:rPr>
              <w:t>含水率</w:t>
            </w:r>
            <w:r w:rsidRPr="00437633">
              <w:rPr>
                <w:rFonts w:ascii="HGPｺﾞｼｯｸM" w:eastAsia="HGPｺﾞｼｯｸM" w:hAnsi="ＭＳ ゴシック" w:cs="ＭＳ Ｐゴシック"/>
                <w:color w:val="000000"/>
                <w:kern w:val="0"/>
                <w:sz w:val="18"/>
                <w:szCs w:val="18"/>
              </w:rPr>
              <w:br/>
              <w:t>(</w:t>
            </w:r>
            <w:r w:rsidRPr="00437633">
              <w:rPr>
                <w:rFonts w:ascii="HGPｺﾞｼｯｸM" w:eastAsia="HGPｺﾞｼｯｸM" w:hAnsi="ＭＳ ゴシック" w:cs="ＭＳ Ｐゴシック" w:hint="eastAsia"/>
                <w:color w:val="000000"/>
                <w:kern w:val="0"/>
                <w:sz w:val="18"/>
                <w:szCs w:val="18"/>
              </w:rPr>
              <w:t>水分率</w:t>
            </w:r>
            <w:r w:rsidRPr="00437633">
              <w:rPr>
                <w:rFonts w:ascii="HGPｺﾞｼｯｸM" w:eastAsia="HGPｺﾞｼｯｸM" w:hAnsi="ＭＳ ゴシック" w:cs="ＭＳ Ｐゴシック"/>
                <w:color w:val="000000"/>
                <w:kern w:val="0"/>
                <w:sz w:val="18"/>
                <w:szCs w:val="18"/>
              </w:rPr>
              <w:t>)</w:t>
            </w:r>
          </w:p>
        </w:tc>
        <w:tc>
          <w:tcPr>
            <w:tcW w:w="940" w:type="dxa"/>
            <w:tcBorders>
              <w:top w:val="nil"/>
              <w:left w:val="nil"/>
              <w:bottom w:val="nil"/>
              <w:right w:val="single" w:sz="4" w:space="0" w:color="auto"/>
            </w:tcBorders>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w:t>
            </w:r>
            <w:r w:rsidRPr="00437633">
              <w:rPr>
                <w:rFonts w:ascii="HGPｺﾞｼｯｸM" w:eastAsia="HGPｺﾞｼｯｸM" w:hAnsi="ＭＳ ゴシック" w:cs="ＭＳ Ｐゴシック"/>
                <w:color w:val="000000"/>
                <w:kern w:val="0"/>
                <w:sz w:val="22"/>
                <w:szCs w:val="22"/>
              </w:rPr>
              <w:br/>
            </w:r>
            <w:r w:rsidRPr="00437633">
              <w:rPr>
                <w:rFonts w:ascii="HGPｺﾞｼｯｸM" w:eastAsia="HGPｺﾞｼｯｸM" w:hAnsi="ＭＳ ゴシック" w:cs="ＭＳ Ｐゴシック" w:hint="eastAsia"/>
                <w:color w:val="000000"/>
                <w:kern w:val="0"/>
                <w:sz w:val="22"/>
                <w:szCs w:val="22"/>
              </w:rPr>
              <w:t>密度</w:t>
            </w:r>
          </w:p>
        </w:tc>
        <w:tc>
          <w:tcPr>
            <w:tcW w:w="940" w:type="dxa"/>
            <w:tcBorders>
              <w:top w:val="nil"/>
              <w:left w:val="nil"/>
              <w:bottom w:val="nil"/>
              <w:right w:val="nil"/>
            </w:tcBorders>
            <w:vAlign w:val="center"/>
          </w:tcPr>
          <w:p w:rsidR="006321AC" w:rsidRPr="00437633" w:rsidRDefault="006321AC" w:rsidP="008379AD">
            <w:pPr>
              <w:widowControl/>
              <w:jc w:val="center"/>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換算</w:t>
            </w:r>
            <w:r w:rsidRPr="00437633">
              <w:rPr>
                <w:rFonts w:ascii="HGPｺﾞｼｯｸM" w:eastAsia="HGPｺﾞｼｯｸM" w:hAnsi="ＭＳ ゴシック" w:cs="ＭＳ Ｐゴシック"/>
                <w:color w:val="000000"/>
                <w:kern w:val="0"/>
                <w:sz w:val="20"/>
                <w:szCs w:val="20"/>
              </w:rPr>
              <w:br/>
            </w:r>
            <w:r w:rsidRPr="00437633">
              <w:rPr>
                <w:rFonts w:ascii="HGPｺﾞｼｯｸM" w:eastAsia="HGPｺﾞｼｯｸM" w:hAnsi="ＭＳ ゴシック" w:cs="ＭＳ Ｐゴシック" w:hint="eastAsia"/>
                <w:color w:val="000000"/>
                <w:kern w:val="0"/>
                <w:sz w:val="20"/>
                <w:szCs w:val="20"/>
              </w:rPr>
              <w:t>係数</w:t>
            </w:r>
          </w:p>
        </w:tc>
      </w:tr>
      <w:tr w:rsidR="006321AC" w:rsidRPr="00524906" w:rsidTr="00524906">
        <w:trPr>
          <w:trHeight w:val="417"/>
        </w:trPr>
        <w:tc>
          <w:tcPr>
            <w:tcW w:w="957" w:type="dxa"/>
            <w:vMerge/>
            <w:tcBorders>
              <w:top w:val="single" w:sz="4" w:space="0" w:color="auto"/>
              <w:left w:val="nil"/>
              <w:bottom w:val="single" w:sz="4" w:space="0" w:color="000000"/>
              <w:right w:val="nil"/>
            </w:tcBorders>
            <w:vAlign w:val="center"/>
          </w:tcPr>
          <w:p w:rsidR="006321AC" w:rsidRPr="00437633" w:rsidRDefault="006321AC" w:rsidP="00524906">
            <w:pPr>
              <w:widowControl/>
              <w:jc w:val="left"/>
              <w:rPr>
                <w:rFonts w:ascii="HGPｺﾞｼｯｸM" w:eastAsia="HGPｺﾞｼｯｸM" w:hAnsi="ＭＳ Ｐゴシック" w:cs="ＭＳ Ｐゴシック"/>
                <w:color w:val="000000"/>
                <w:kern w:val="0"/>
                <w:sz w:val="22"/>
                <w:szCs w:val="22"/>
              </w:rPr>
            </w:pPr>
          </w:p>
        </w:tc>
        <w:tc>
          <w:tcPr>
            <w:tcW w:w="883"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hint="eastAsia"/>
                <w:color w:val="000000"/>
                <w:kern w:val="0"/>
                <w:vertAlign w:val="superscript"/>
              </w:rPr>
              <w:t>３</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nil"/>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color w:val="000000"/>
                <w:kern w:val="0"/>
                <w:vertAlign w:val="superscript"/>
              </w:rPr>
              <w:t>3</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r>
      <w:tr w:rsidR="006321AC" w:rsidRPr="00524906" w:rsidTr="00524906">
        <w:trPr>
          <w:trHeight w:val="417"/>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33-1</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62.9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0.540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single" w:sz="4" w:space="0" w:color="auto"/>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p>
        </w:tc>
      </w:tr>
      <w:tr w:rsidR="006321AC" w:rsidRPr="00524906" w:rsidTr="00524906">
        <w:trPr>
          <w:trHeight w:val="417"/>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サクラ</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33</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33-2</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63.5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0.513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64.0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39.0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0.532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1.03 </w:t>
            </w:r>
          </w:p>
        </w:tc>
      </w:tr>
      <w:tr w:rsidR="006321AC" w:rsidRPr="00524906" w:rsidTr="00524906">
        <w:trPr>
          <w:trHeight w:val="417"/>
        </w:trPr>
        <w:tc>
          <w:tcPr>
            <w:tcW w:w="957"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83"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33-3</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65.3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0.543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34-1</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66.7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0.554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p>
        </w:tc>
      </w:tr>
      <w:tr w:rsidR="006321AC" w:rsidRPr="00524906" w:rsidTr="00524906">
        <w:trPr>
          <w:trHeight w:val="417"/>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サクラ</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34</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34-2</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68.8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0.503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68.3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40.6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0.529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1.01 </w:t>
            </w:r>
          </w:p>
        </w:tc>
      </w:tr>
      <w:tr w:rsidR="006321AC" w:rsidRPr="00524906" w:rsidTr="00524906">
        <w:trPr>
          <w:trHeight w:val="417"/>
        </w:trPr>
        <w:tc>
          <w:tcPr>
            <w:tcW w:w="957"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83"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34-3</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69.6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0.521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40-1</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66.1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0.544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p>
        </w:tc>
      </w:tr>
      <w:tr w:rsidR="006321AC" w:rsidRPr="00524906" w:rsidTr="00524906">
        <w:trPr>
          <w:trHeight w:val="417"/>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サクラ</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40</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40-2</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67.4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0.527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67.0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40.1 </w:t>
            </w:r>
          </w:p>
        </w:tc>
        <w:tc>
          <w:tcPr>
            <w:tcW w:w="940" w:type="dxa"/>
            <w:tcBorders>
              <w:top w:val="nil"/>
              <w:left w:val="nil"/>
              <w:bottom w:val="nil"/>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0.537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1.00 </w:t>
            </w:r>
          </w:p>
        </w:tc>
      </w:tr>
      <w:tr w:rsidR="006321AC" w:rsidRPr="00524906" w:rsidTr="00524906">
        <w:trPr>
          <w:trHeight w:val="417"/>
        </w:trPr>
        <w:tc>
          <w:tcPr>
            <w:tcW w:w="957"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83"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40-3</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67.8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0.540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41-1</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69.9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0.570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サクラ</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41</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41-2</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67.9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0.547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68.2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40.6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0.556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0.96 </w:t>
            </w:r>
          </w:p>
        </w:tc>
      </w:tr>
      <w:tr w:rsidR="006321AC" w:rsidRPr="00524906" w:rsidTr="00524906">
        <w:trPr>
          <w:trHeight w:val="417"/>
        </w:trPr>
        <w:tc>
          <w:tcPr>
            <w:tcW w:w="957"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83"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41-3</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67.1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0.552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44-1</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67.5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0.520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サクラ</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44</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44-2</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67.2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0.497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67.2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40.2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0.502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1.07 </w:t>
            </w:r>
          </w:p>
        </w:tc>
      </w:tr>
      <w:tr w:rsidR="006321AC" w:rsidRPr="00524906" w:rsidTr="00524906">
        <w:trPr>
          <w:trHeight w:val="417"/>
        </w:trPr>
        <w:tc>
          <w:tcPr>
            <w:tcW w:w="957"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83"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44-3</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67.0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0.488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47-1</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77.2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0.507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17"/>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サクラ</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47</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47-2</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78.7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0.494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79.1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44.2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0.503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1.00 </w:t>
            </w:r>
          </w:p>
        </w:tc>
      </w:tr>
      <w:tr w:rsidR="006321AC" w:rsidRPr="00524906" w:rsidTr="00524906">
        <w:trPr>
          <w:trHeight w:val="417"/>
        </w:trPr>
        <w:tc>
          <w:tcPr>
            <w:tcW w:w="957"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83"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47-3</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81.2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0.505 </w:t>
            </w:r>
          </w:p>
        </w:tc>
        <w:tc>
          <w:tcPr>
            <w:tcW w:w="940" w:type="dxa"/>
            <w:tcBorders>
              <w:top w:val="nil"/>
              <w:left w:val="nil"/>
              <w:bottom w:val="single" w:sz="4" w:space="0" w:color="auto"/>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05"/>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49-1</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64.4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0.559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524906" w:rsidTr="00524906">
        <w:trPr>
          <w:trHeight w:val="405"/>
        </w:trPr>
        <w:tc>
          <w:tcPr>
            <w:tcW w:w="957"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サクラ</w:t>
            </w:r>
          </w:p>
        </w:tc>
        <w:tc>
          <w:tcPr>
            <w:tcW w:w="883"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49</w:t>
            </w:r>
          </w:p>
        </w:tc>
        <w:tc>
          <w:tcPr>
            <w:tcW w:w="960" w:type="dxa"/>
            <w:tcBorders>
              <w:top w:val="nil"/>
              <w:left w:val="nil"/>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49-2</w:t>
            </w:r>
          </w:p>
        </w:tc>
        <w:tc>
          <w:tcPr>
            <w:tcW w:w="1018" w:type="dxa"/>
            <w:tcBorders>
              <w:top w:val="nil"/>
              <w:left w:val="single" w:sz="4" w:space="0" w:color="auto"/>
              <w:bottom w:val="dashed"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66.5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0.558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66.4 </w:t>
            </w:r>
          </w:p>
        </w:tc>
        <w:tc>
          <w:tcPr>
            <w:tcW w:w="940" w:type="dxa"/>
            <w:tcBorders>
              <w:top w:val="nil"/>
              <w:left w:val="dashed" w:sz="4" w:space="0" w:color="auto"/>
              <w:bottom w:val="nil"/>
              <w:right w:val="dashed"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39.9 </w:t>
            </w:r>
          </w:p>
        </w:tc>
        <w:tc>
          <w:tcPr>
            <w:tcW w:w="940" w:type="dxa"/>
            <w:tcBorders>
              <w:top w:val="nil"/>
              <w:left w:val="nil"/>
              <w:bottom w:val="nil"/>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0.559 </w:t>
            </w:r>
          </w:p>
        </w:tc>
        <w:tc>
          <w:tcPr>
            <w:tcW w:w="940" w:type="dxa"/>
            <w:tcBorders>
              <w:top w:val="nil"/>
              <w:left w:val="single" w:sz="4" w:space="0" w:color="auto"/>
              <w:bottom w:val="nil"/>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0.97 </w:t>
            </w:r>
          </w:p>
        </w:tc>
      </w:tr>
      <w:tr w:rsidR="006321AC" w:rsidRPr="00524906" w:rsidTr="00524906">
        <w:trPr>
          <w:trHeight w:val="405"/>
        </w:trPr>
        <w:tc>
          <w:tcPr>
            <w:tcW w:w="957"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83"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49-3</w:t>
            </w:r>
          </w:p>
        </w:tc>
        <w:tc>
          <w:tcPr>
            <w:tcW w:w="1018" w:type="dxa"/>
            <w:tcBorders>
              <w:top w:val="nil"/>
              <w:left w:val="single" w:sz="4" w:space="0" w:color="auto"/>
              <w:bottom w:val="single" w:sz="4" w:space="0" w:color="auto"/>
              <w:right w:val="nil"/>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68.8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524906">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0.561 </w:t>
            </w:r>
          </w:p>
        </w:tc>
        <w:tc>
          <w:tcPr>
            <w:tcW w:w="940" w:type="dxa"/>
            <w:tcBorders>
              <w:top w:val="nil"/>
              <w:left w:val="nil"/>
              <w:bottom w:val="single" w:sz="4" w:space="0" w:color="auto"/>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524906">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524906">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bl>
    <w:p w:rsidR="006321AC" w:rsidRDefault="006321AC" w:rsidP="00BF6CD5">
      <w:pPr>
        <w:rPr>
          <w:rFonts w:ascii="ＭＳ Ｐゴシック" w:eastAsia="ＭＳ Ｐゴシック" w:hAnsi="ＭＳ Ｐゴシック"/>
          <w:sz w:val="28"/>
          <w:szCs w:val="22"/>
        </w:rPr>
      </w:pPr>
    </w:p>
    <w:p w:rsidR="006321AC" w:rsidRDefault="006321AC">
      <w:pPr>
        <w:widowControl/>
        <w:jc w:val="left"/>
        <w:rPr>
          <w:rFonts w:ascii="ＭＳ Ｐゴシック" w:eastAsia="ＭＳ Ｐゴシック" w:hAnsi="ＭＳ Ｐゴシック"/>
          <w:sz w:val="28"/>
          <w:szCs w:val="22"/>
        </w:rPr>
      </w:pPr>
      <w:r>
        <w:rPr>
          <w:rFonts w:ascii="ＭＳ Ｐゴシック" w:eastAsia="ＭＳ Ｐゴシック" w:hAnsi="ＭＳ Ｐゴシック"/>
          <w:sz w:val="28"/>
          <w:szCs w:val="22"/>
        </w:rPr>
        <w:br w:type="page"/>
      </w:r>
    </w:p>
    <w:p w:rsidR="006321AC" w:rsidRPr="0040078F" w:rsidRDefault="006321AC" w:rsidP="00BF6CD5">
      <w:pPr>
        <w:rPr>
          <w:rFonts w:ascii="ＭＳ Ｐゴシック" w:eastAsia="ＭＳ Ｐゴシック" w:hAnsi="ＭＳ Ｐゴシック"/>
          <w:sz w:val="28"/>
          <w:szCs w:val="22"/>
        </w:rPr>
      </w:pPr>
      <w:r w:rsidRPr="0040078F">
        <w:rPr>
          <w:rFonts w:ascii="ＭＳ Ｐゴシック" w:eastAsia="ＭＳ Ｐゴシック" w:hAnsi="ＭＳ Ｐゴシック" w:hint="eastAsia"/>
          <w:sz w:val="28"/>
          <w:szCs w:val="22"/>
        </w:rPr>
        <w:t>表</w:t>
      </w:r>
      <w:r>
        <w:rPr>
          <w:rFonts w:ascii="ＭＳ Ｐゴシック" w:eastAsia="ＭＳ Ｐゴシック" w:hAnsi="ＭＳ Ｐゴシック"/>
          <w:sz w:val="28"/>
          <w:szCs w:val="22"/>
        </w:rPr>
        <w:t>4.3.10</w:t>
      </w:r>
      <w:r w:rsidRPr="0040078F">
        <w:rPr>
          <w:rFonts w:ascii="ＭＳ Ｐゴシック" w:eastAsia="ＭＳ Ｐゴシック" w:hAnsi="ＭＳ Ｐゴシック"/>
          <w:sz w:val="28"/>
          <w:szCs w:val="22"/>
        </w:rPr>
        <w:t xml:space="preserve"> </w:t>
      </w:r>
      <w:r>
        <w:rPr>
          <w:rFonts w:ascii="ＭＳ Ｐゴシック" w:eastAsia="ＭＳ Ｐゴシック" w:hAnsi="ＭＳ Ｐゴシック" w:hint="eastAsia"/>
          <w:sz w:val="28"/>
          <w:szCs w:val="22"/>
        </w:rPr>
        <w:t>チップ用原木のデータまとめ（円盤、宮城県</w:t>
      </w:r>
      <w:r w:rsidRPr="0040078F">
        <w:rPr>
          <w:rFonts w:ascii="ＭＳ Ｐゴシック" w:eastAsia="ＭＳ Ｐゴシック" w:hAnsi="ＭＳ Ｐゴシック" w:hint="eastAsia"/>
          <w:sz w:val="28"/>
          <w:szCs w:val="22"/>
        </w:rPr>
        <w:t>、</w:t>
      </w:r>
      <w:r>
        <w:rPr>
          <w:rFonts w:ascii="ＭＳ Ｐゴシック" w:eastAsia="ＭＳ Ｐゴシック" w:hAnsi="ＭＳ Ｐゴシック" w:hint="eastAsia"/>
          <w:sz w:val="28"/>
          <w:szCs w:val="22"/>
        </w:rPr>
        <w:t>ミズナラ</w:t>
      </w:r>
      <w:r w:rsidRPr="0040078F">
        <w:rPr>
          <w:rFonts w:ascii="ＭＳ Ｐゴシック" w:eastAsia="ＭＳ Ｐゴシック" w:hAnsi="ＭＳ Ｐゴシック" w:hint="eastAsia"/>
          <w:sz w:val="28"/>
          <w:szCs w:val="22"/>
        </w:rPr>
        <w:t>）</w:t>
      </w:r>
    </w:p>
    <w:p w:rsidR="006321AC" w:rsidRPr="00BF6CD5" w:rsidRDefault="006321AC" w:rsidP="00D008B8">
      <w:pPr>
        <w:rPr>
          <w:rFonts w:ascii="ＭＳ 明朝"/>
          <w:color w:val="FF0000"/>
          <w:szCs w:val="22"/>
        </w:rPr>
      </w:pPr>
    </w:p>
    <w:tbl>
      <w:tblPr>
        <w:tblW w:w="8920" w:type="dxa"/>
        <w:tblInd w:w="84" w:type="dxa"/>
        <w:tblCellMar>
          <w:left w:w="99" w:type="dxa"/>
          <w:right w:w="99" w:type="dxa"/>
        </w:tblCellMar>
        <w:tblLook w:val="00A0"/>
      </w:tblPr>
      <w:tblGrid>
        <w:gridCol w:w="1069"/>
        <w:gridCol w:w="771"/>
        <w:gridCol w:w="960"/>
        <w:gridCol w:w="1018"/>
        <w:gridCol w:w="1342"/>
        <w:gridCol w:w="940"/>
        <w:gridCol w:w="940"/>
        <w:gridCol w:w="940"/>
        <w:gridCol w:w="940"/>
      </w:tblGrid>
      <w:tr w:rsidR="006321AC" w:rsidRPr="00BF6CD5" w:rsidTr="00BF6CD5">
        <w:trPr>
          <w:trHeight w:val="417"/>
        </w:trPr>
        <w:tc>
          <w:tcPr>
            <w:tcW w:w="1840" w:type="dxa"/>
            <w:gridSpan w:val="2"/>
            <w:tcBorders>
              <w:top w:val="nil"/>
              <w:left w:val="nil"/>
              <w:bottom w:val="single" w:sz="4" w:space="0" w:color="auto"/>
              <w:right w:val="nil"/>
            </w:tcBorders>
            <w:noWrap/>
            <w:vAlign w:val="center"/>
          </w:tcPr>
          <w:p w:rsidR="006321AC" w:rsidRPr="00437633" w:rsidRDefault="006321AC" w:rsidP="00BF6CD5">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円盤採取場所</w:t>
            </w:r>
          </w:p>
        </w:tc>
        <w:tc>
          <w:tcPr>
            <w:tcW w:w="960" w:type="dxa"/>
            <w:tcBorders>
              <w:top w:val="nil"/>
              <w:left w:val="nil"/>
              <w:bottom w:val="single" w:sz="4" w:space="0" w:color="auto"/>
              <w:right w:val="nil"/>
            </w:tcBorders>
            <w:noWrap/>
            <w:vAlign w:val="center"/>
          </w:tcPr>
          <w:p w:rsidR="006321AC" w:rsidRPr="00437633" w:rsidRDefault="006321AC" w:rsidP="00BF6CD5">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採取日</w:t>
            </w:r>
          </w:p>
        </w:tc>
        <w:tc>
          <w:tcPr>
            <w:tcW w:w="940" w:type="dxa"/>
            <w:tcBorders>
              <w:top w:val="nil"/>
              <w:left w:val="nil"/>
              <w:bottom w:val="single" w:sz="4" w:space="0" w:color="auto"/>
              <w:right w:val="nil"/>
            </w:tcBorders>
            <w:noWrap/>
            <w:vAlign w:val="center"/>
          </w:tcPr>
          <w:p w:rsidR="006321AC" w:rsidRPr="00437633" w:rsidRDefault="006321AC" w:rsidP="00BF6CD5">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樹種</w:t>
            </w:r>
          </w:p>
        </w:tc>
        <w:tc>
          <w:tcPr>
            <w:tcW w:w="94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4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r>
      <w:tr w:rsidR="006321AC" w:rsidRPr="00BF6CD5" w:rsidTr="00BF6CD5">
        <w:trPr>
          <w:trHeight w:val="417"/>
        </w:trPr>
        <w:tc>
          <w:tcPr>
            <w:tcW w:w="1840" w:type="dxa"/>
            <w:gridSpan w:val="2"/>
            <w:tcBorders>
              <w:top w:val="single" w:sz="4" w:space="0" w:color="auto"/>
              <w:left w:val="nil"/>
              <w:bottom w:val="nil"/>
              <w:right w:val="nil"/>
            </w:tcBorders>
            <w:noWrap/>
            <w:vAlign w:val="center"/>
          </w:tcPr>
          <w:p w:rsidR="006321AC" w:rsidRPr="00437633" w:rsidRDefault="006321AC" w:rsidP="00BF6CD5">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宮城県栗原市</w:t>
            </w:r>
          </w:p>
        </w:tc>
        <w:tc>
          <w:tcPr>
            <w:tcW w:w="960" w:type="dxa"/>
            <w:tcBorders>
              <w:top w:val="nil"/>
              <w:left w:val="nil"/>
              <w:bottom w:val="nil"/>
              <w:right w:val="nil"/>
            </w:tcBorders>
            <w:noWrap/>
            <w:vAlign w:val="center"/>
          </w:tcPr>
          <w:p w:rsidR="006321AC" w:rsidRPr="00437633" w:rsidRDefault="006321AC" w:rsidP="00BF6CD5">
            <w:pPr>
              <w:widowControl/>
              <w:ind w:firstLineChars="100" w:firstLine="227"/>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single" w:sz="4" w:space="0" w:color="auto"/>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color w:val="000000"/>
                <w:kern w:val="0"/>
              </w:rPr>
              <w:t>2013/11/20</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ミズナラ</w:t>
            </w:r>
          </w:p>
        </w:tc>
        <w:tc>
          <w:tcPr>
            <w:tcW w:w="940" w:type="dxa"/>
            <w:tcBorders>
              <w:top w:val="nil"/>
              <w:left w:val="nil"/>
              <w:bottom w:val="nil"/>
              <w:right w:val="nil"/>
            </w:tcBorders>
            <w:noWrap/>
            <w:vAlign w:val="center"/>
          </w:tcPr>
          <w:p w:rsidR="006321AC" w:rsidRPr="00437633" w:rsidRDefault="006321AC" w:rsidP="00BF6CD5">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w:t>
            </w:r>
            <w:r w:rsidRPr="00437633">
              <w:rPr>
                <w:rFonts w:ascii="HGPｺﾞｼｯｸM" w:eastAsia="HGPｺﾞｼｯｸM" w:hAnsi="ＭＳ ゴシック" w:cs="ＭＳ Ｐゴシック" w:hint="eastAsia"/>
                <w:color w:val="000000"/>
                <w:kern w:val="0"/>
              </w:rPr>
              <w:t>本</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18</w:t>
            </w:r>
            <w:r w:rsidRPr="00437633">
              <w:rPr>
                <w:rFonts w:ascii="HGPｺﾞｼｯｸM" w:eastAsia="HGPｺﾞｼｯｸM" w:hAnsi="ＭＳ ゴシック" w:cs="ＭＳ Ｐゴシック" w:hint="eastAsia"/>
                <w:color w:val="000000"/>
                <w:kern w:val="0"/>
              </w:rPr>
              <w:t>枚</w:t>
            </w:r>
          </w:p>
        </w:tc>
      </w:tr>
      <w:tr w:rsidR="006321AC" w:rsidRPr="00BF6CD5" w:rsidTr="00BF6CD5">
        <w:trPr>
          <w:trHeight w:val="417"/>
        </w:trPr>
        <w:tc>
          <w:tcPr>
            <w:tcW w:w="2800" w:type="dxa"/>
            <w:gridSpan w:val="3"/>
            <w:tcBorders>
              <w:top w:val="nil"/>
              <w:left w:val="nil"/>
              <w:bottom w:val="nil"/>
              <w:right w:val="nil"/>
            </w:tcBorders>
            <w:noWrap/>
            <w:vAlign w:val="center"/>
          </w:tcPr>
          <w:p w:rsidR="006321AC" w:rsidRPr="00437633" w:rsidRDefault="006321AC" w:rsidP="00BF6CD5">
            <w:pPr>
              <w:widowControl/>
              <w:jc w:val="left"/>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hint="eastAsia"/>
                <w:color w:val="000000"/>
                <w:kern w:val="0"/>
              </w:rPr>
              <w:t>宮城十條林産（株）</w:t>
            </w:r>
          </w:p>
        </w:tc>
        <w:tc>
          <w:tcPr>
            <w:tcW w:w="1018" w:type="dxa"/>
            <w:tcBorders>
              <w:top w:val="nil"/>
              <w:left w:val="nil"/>
              <w:bottom w:val="nil"/>
              <w:right w:val="nil"/>
            </w:tcBorders>
            <w:noWrap/>
            <w:vAlign w:val="center"/>
          </w:tcPr>
          <w:p w:rsidR="006321AC" w:rsidRPr="00437633" w:rsidRDefault="006321AC" w:rsidP="00BF6CD5">
            <w:pPr>
              <w:widowControl/>
              <w:jc w:val="left"/>
              <w:rPr>
                <w:rFonts w:ascii="HGPｺﾞｼｯｸM" w:eastAsia="HGPｺﾞｼｯｸM" w:hAnsi="ＭＳ Ｐゴシック" w:cs="ＭＳ Ｐゴシック"/>
                <w:color w:val="000000"/>
                <w:kern w:val="0"/>
                <w:sz w:val="22"/>
                <w:szCs w:val="22"/>
              </w:rPr>
            </w:pPr>
          </w:p>
        </w:tc>
        <w:tc>
          <w:tcPr>
            <w:tcW w:w="1342" w:type="dxa"/>
            <w:tcBorders>
              <w:top w:val="nil"/>
              <w:left w:val="nil"/>
              <w:bottom w:val="nil"/>
              <w:right w:val="nil"/>
            </w:tcBorders>
            <w:noWrap/>
            <w:vAlign w:val="center"/>
          </w:tcPr>
          <w:p w:rsidR="006321AC" w:rsidRPr="00437633" w:rsidRDefault="006321AC" w:rsidP="00BF6CD5">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BF6CD5">
            <w:pPr>
              <w:widowControl/>
              <w:jc w:val="left"/>
              <w:rPr>
                <w:rFonts w:ascii="HGPｺﾞｼｯｸM" w:eastAsia="HGPｺﾞｼｯｸM" w:hAnsi="ＭＳ ゴシック" w:cs="ＭＳ Ｐゴシック"/>
                <w:color w:val="000000"/>
                <w:kern w:val="0"/>
                <w:sz w:val="20"/>
                <w:szCs w:val="20"/>
              </w:rPr>
            </w:pPr>
          </w:p>
        </w:tc>
        <w:tc>
          <w:tcPr>
            <w:tcW w:w="940" w:type="dxa"/>
            <w:tcBorders>
              <w:top w:val="nil"/>
              <w:left w:val="nil"/>
              <w:bottom w:val="nil"/>
              <w:right w:val="nil"/>
            </w:tcBorders>
            <w:noWrap/>
            <w:vAlign w:val="center"/>
          </w:tcPr>
          <w:p w:rsidR="006321AC" w:rsidRPr="00437633" w:rsidRDefault="006321AC" w:rsidP="00BF6CD5">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p>
        </w:tc>
      </w:tr>
      <w:tr w:rsidR="006321AC" w:rsidRPr="00BF6CD5" w:rsidTr="00BF6CD5">
        <w:trPr>
          <w:trHeight w:val="417"/>
        </w:trPr>
        <w:tc>
          <w:tcPr>
            <w:tcW w:w="1069" w:type="dxa"/>
            <w:vMerge w:val="restart"/>
            <w:tcBorders>
              <w:top w:val="single" w:sz="4" w:space="0" w:color="auto"/>
              <w:left w:val="nil"/>
              <w:bottom w:val="single" w:sz="4" w:space="0" w:color="000000"/>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樹種</w:t>
            </w:r>
          </w:p>
        </w:tc>
        <w:tc>
          <w:tcPr>
            <w:tcW w:w="771" w:type="dxa"/>
            <w:vMerge w:val="restart"/>
            <w:tcBorders>
              <w:top w:val="single" w:sz="4" w:space="0" w:color="auto"/>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60" w:type="dxa"/>
            <w:vMerge w:val="restart"/>
            <w:tcBorders>
              <w:top w:val="single" w:sz="4" w:space="0" w:color="auto"/>
              <w:left w:val="nil"/>
              <w:bottom w:val="nil"/>
              <w:right w:val="single" w:sz="4" w:space="0" w:color="auto"/>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360" w:type="dxa"/>
            <w:gridSpan w:val="2"/>
            <w:tcBorders>
              <w:top w:val="single" w:sz="4" w:space="0" w:color="auto"/>
              <w:left w:val="nil"/>
              <w:bottom w:val="nil"/>
              <w:right w:val="single" w:sz="4" w:space="0" w:color="000000"/>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820" w:type="dxa"/>
            <w:gridSpan w:val="3"/>
            <w:tcBorders>
              <w:top w:val="single" w:sz="4" w:space="0" w:color="auto"/>
              <w:left w:val="nil"/>
              <w:bottom w:val="nil"/>
              <w:right w:val="single" w:sz="4" w:space="0" w:color="000000"/>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原木推定値</w:t>
            </w:r>
          </w:p>
        </w:tc>
        <w:tc>
          <w:tcPr>
            <w:tcW w:w="940" w:type="dxa"/>
            <w:tcBorders>
              <w:top w:val="single" w:sz="4" w:space="0" w:color="auto"/>
              <w:left w:val="nil"/>
              <w:bottom w:val="nil"/>
              <w:right w:val="nil"/>
            </w:tcBorders>
            <w:noWrap/>
            <w:vAlign w:val="center"/>
          </w:tcPr>
          <w:p w:rsidR="006321AC" w:rsidRPr="00437633" w:rsidRDefault="006321AC" w:rsidP="00BF6CD5">
            <w:pPr>
              <w:widowControl/>
              <w:jc w:val="left"/>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 xml:space="preserve">　</w:t>
            </w:r>
          </w:p>
        </w:tc>
      </w:tr>
      <w:tr w:rsidR="006321AC" w:rsidRPr="00BF6CD5" w:rsidTr="00BF6CD5">
        <w:trPr>
          <w:trHeight w:val="870"/>
        </w:trPr>
        <w:tc>
          <w:tcPr>
            <w:tcW w:w="1069" w:type="dxa"/>
            <w:vMerge/>
            <w:tcBorders>
              <w:top w:val="single" w:sz="4" w:space="0" w:color="auto"/>
              <w:left w:val="nil"/>
              <w:bottom w:val="single" w:sz="4" w:space="0" w:color="000000"/>
              <w:right w:val="nil"/>
            </w:tcBorders>
            <w:vAlign w:val="center"/>
          </w:tcPr>
          <w:p w:rsidR="006321AC" w:rsidRPr="00437633" w:rsidRDefault="006321AC" w:rsidP="00BF6CD5">
            <w:pPr>
              <w:widowControl/>
              <w:jc w:val="left"/>
              <w:rPr>
                <w:rFonts w:ascii="HGPｺﾞｼｯｸM" w:eastAsia="HGPｺﾞｼｯｸM" w:hAnsi="ＭＳ Ｐゴシック" w:cs="ＭＳ Ｐゴシック"/>
                <w:color w:val="000000"/>
                <w:kern w:val="0"/>
                <w:sz w:val="22"/>
                <w:szCs w:val="22"/>
              </w:rPr>
            </w:pPr>
          </w:p>
        </w:tc>
        <w:tc>
          <w:tcPr>
            <w:tcW w:w="771" w:type="dxa"/>
            <w:vMerge/>
            <w:tcBorders>
              <w:top w:val="single" w:sz="4" w:space="0" w:color="auto"/>
              <w:left w:val="nil"/>
              <w:bottom w:val="nil"/>
              <w:right w:val="nil"/>
            </w:tcBorders>
            <w:vAlign w:val="center"/>
          </w:tcPr>
          <w:p w:rsidR="006321AC" w:rsidRPr="00437633" w:rsidRDefault="006321AC" w:rsidP="00BF6CD5">
            <w:pPr>
              <w:widowControl/>
              <w:jc w:val="left"/>
              <w:rPr>
                <w:rFonts w:ascii="HGPｺﾞｼｯｸM" w:eastAsia="HGPｺﾞｼｯｸM" w:hAnsi="ＭＳ ゴシック" w:cs="ＭＳ Ｐゴシック"/>
                <w:color w:val="000000"/>
                <w:kern w:val="0"/>
              </w:rPr>
            </w:pPr>
          </w:p>
        </w:tc>
        <w:tc>
          <w:tcPr>
            <w:tcW w:w="960" w:type="dxa"/>
            <w:vMerge/>
            <w:tcBorders>
              <w:top w:val="single" w:sz="4" w:space="0" w:color="auto"/>
              <w:left w:val="nil"/>
              <w:bottom w:val="nil"/>
              <w:right w:val="single" w:sz="4" w:space="0" w:color="auto"/>
            </w:tcBorders>
            <w:vAlign w:val="center"/>
          </w:tcPr>
          <w:p w:rsidR="006321AC" w:rsidRPr="00437633" w:rsidRDefault="006321AC" w:rsidP="00BF6CD5">
            <w:pPr>
              <w:widowControl/>
              <w:jc w:val="left"/>
              <w:rPr>
                <w:rFonts w:ascii="HGPｺﾞｼｯｸM" w:eastAsia="HGPｺﾞｼｯｸM" w:hAnsi="ＭＳ ゴシック" w:cs="ＭＳ Ｐゴシック"/>
                <w:color w:val="000000"/>
                <w:kern w:val="0"/>
              </w:rPr>
            </w:pPr>
          </w:p>
        </w:tc>
        <w:tc>
          <w:tcPr>
            <w:tcW w:w="1018"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1342" w:type="dxa"/>
            <w:tcBorders>
              <w:top w:val="nil"/>
              <w:left w:val="dashed" w:sz="4" w:space="0" w:color="auto"/>
              <w:bottom w:val="nil"/>
              <w:right w:val="single" w:sz="4" w:space="0" w:color="auto"/>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容積密度</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940" w:type="dxa"/>
            <w:tcBorders>
              <w:top w:val="nil"/>
              <w:left w:val="dashed" w:sz="4" w:space="0" w:color="auto"/>
              <w:bottom w:val="nil"/>
              <w:right w:val="dashed" w:sz="4" w:space="0" w:color="auto"/>
            </w:tcBorders>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sz w:val="18"/>
                <w:szCs w:val="18"/>
              </w:rPr>
            </w:pPr>
            <w:r w:rsidRPr="00437633">
              <w:rPr>
                <w:rFonts w:ascii="HGPｺﾞｼｯｸM" w:eastAsia="HGPｺﾞｼｯｸM" w:hAnsi="ＭＳ ゴシック" w:cs="ＭＳ Ｐゴシック" w:hint="eastAsia"/>
                <w:color w:val="000000"/>
                <w:kern w:val="0"/>
                <w:sz w:val="18"/>
                <w:szCs w:val="18"/>
              </w:rPr>
              <w:t>湿量基準</w:t>
            </w:r>
            <w:r w:rsidRPr="00437633">
              <w:rPr>
                <w:rFonts w:ascii="HGPｺﾞｼｯｸM" w:eastAsia="HGPｺﾞｼｯｸM" w:hAnsi="ＭＳ ゴシック" w:cs="ＭＳ Ｐゴシック"/>
                <w:color w:val="000000"/>
                <w:kern w:val="0"/>
                <w:sz w:val="18"/>
                <w:szCs w:val="18"/>
              </w:rPr>
              <w:br/>
            </w:r>
            <w:r w:rsidRPr="00437633">
              <w:rPr>
                <w:rFonts w:ascii="HGPｺﾞｼｯｸM" w:eastAsia="HGPｺﾞｼｯｸM" w:hAnsi="ＭＳ ゴシック" w:cs="ＭＳ Ｐゴシック" w:hint="eastAsia"/>
                <w:color w:val="000000"/>
                <w:kern w:val="0"/>
                <w:sz w:val="18"/>
                <w:szCs w:val="18"/>
              </w:rPr>
              <w:t>含水率</w:t>
            </w:r>
            <w:r w:rsidRPr="00437633">
              <w:rPr>
                <w:rFonts w:ascii="HGPｺﾞｼｯｸM" w:eastAsia="HGPｺﾞｼｯｸM" w:hAnsi="ＭＳ ゴシック" w:cs="ＭＳ Ｐゴシック"/>
                <w:color w:val="000000"/>
                <w:kern w:val="0"/>
                <w:sz w:val="18"/>
                <w:szCs w:val="18"/>
              </w:rPr>
              <w:br/>
              <w:t>(</w:t>
            </w:r>
            <w:r w:rsidRPr="00437633">
              <w:rPr>
                <w:rFonts w:ascii="HGPｺﾞｼｯｸM" w:eastAsia="HGPｺﾞｼｯｸM" w:hAnsi="ＭＳ ゴシック" w:cs="ＭＳ Ｐゴシック" w:hint="eastAsia"/>
                <w:color w:val="000000"/>
                <w:kern w:val="0"/>
                <w:sz w:val="18"/>
                <w:szCs w:val="18"/>
              </w:rPr>
              <w:t>水分率</w:t>
            </w:r>
            <w:r w:rsidRPr="00437633">
              <w:rPr>
                <w:rFonts w:ascii="HGPｺﾞｼｯｸM" w:eastAsia="HGPｺﾞｼｯｸM" w:hAnsi="ＭＳ ゴシック" w:cs="ＭＳ Ｐゴシック"/>
                <w:color w:val="000000"/>
                <w:kern w:val="0"/>
                <w:sz w:val="18"/>
                <w:szCs w:val="18"/>
              </w:rPr>
              <w:t>)</w:t>
            </w:r>
          </w:p>
        </w:tc>
        <w:tc>
          <w:tcPr>
            <w:tcW w:w="940" w:type="dxa"/>
            <w:tcBorders>
              <w:top w:val="nil"/>
              <w:left w:val="nil"/>
              <w:bottom w:val="nil"/>
              <w:right w:val="single" w:sz="4" w:space="0" w:color="auto"/>
            </w:tcBorders>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w:t>
            </w:r>
            <w:r w:rsidRPr="00437633">
              <w:rPr>
                <w:rFonts w:ascii="HGPｺﾞｼｯｸM" w:eastAsia="HGPｺﾞｼｯｸM" w:hAnsi="ＭＳ ゴシック" w:cs="ＭＳ Ｐゴシック"/>
                <w:color w:val="000000"/>
                <w:kern w:val="0"/>
                <w:sz w:val="22"/>
                <w:szCs w:val="22"/>
              </w:rPr>
              <w:br/>
            </w:r>
            <w:r w:rsidRPr="00437633">
              <w:rPr>
                <w:rFonts w:ascii="HGPｺﾞｼｯｸM" w:eastAsia="HGPｺﾞｼｯｸM" w:hAnsi="ＭＳ ゴシック" w:cs="ＭＳ Ｐゴシック" w:hint="eastAsia"/>
                <w:color w:val="000000"/>
                <w:kern w:val="0"/>
                <w:sz w:val="22"/>
                <w:szCs w:val="22"/>
              </w:rPr>
              <w:t>密度</w:t>
            </w:r>
          </w:p>
        </w:tc>
        <w:tc>
          <w:tcPr>
            <w:tcW w:w="940" w:type="dxa"/>
            <w:tcBorders>
              <w:top w:val="nil"/>
              <w:left w:val="nil"/>
              <w:bottom w:val="nil"/>
              <w:right w:val="nil"/>
            </w:tcBorders>
            <w:vAlign w:val="center"/>
          </w:tcPr>
          <w:p w:rsidR="006321AC" w:rsidRPr="00437633" w:rsidRDefault="006321AC" w:rsidP="008379AD">
            <w:pPr>
              <w:widowControl/>
              <w:jc w:val="center"/>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換算</w:t>
            </w:r>
            <w:r w:rsidRPr="00437633">
              <w:rPr>
                <w:rFonts w:ascii="HGPｺﾞｼｯｸM" w:eastAsia="HGPｺﾞｼｯｸM" w:hAnsi="ＭＳ ゴシック" w:cs="ＭＳ Ｐゴシック"/>
                <w:color w:val="000000"/>
                <w:kern w:val="0"/>
                <w:sz w:val="20"/>
                <w:szCs w:val="20"/>
              </w:rPr>
              <w:br/>
            </w:r>
            <w:r w:rsidRPr="00437633">
              <w:rPr>
                <w:rFonts w:ascii="HGPｺﾞｼｯｸM" w:eastAsia="HGPｺﾞｼｯｸM" w:hAnsi="ＭＳ ゴシック" w:cs="ＭＳ Ｐゴシック" w:hint="eastAsia"/>
                <w:color w:val="000000"/>
                <w:kern w:val="0"/>
                <w:sz w:val="20"/>
                <w:szCs w:val="20"/>
              </w:rPr>
              <w:t>係数</w:t>
            </w:r>
          </w:p>
        </w:tc>
      </w:tr>
      <w:tr w:rsidR="006321AC" w:rsidRPr="00BF6CD5" w:rsidTr="00BF6CD5">
        <w:trPr>
          <w:trHeight w:val="417"/>
        </w:trPr>
        <w:tc>
          <w:tcPr>
            <w:tcW w:w="1069" w:type="dxa"/>
            <w:vMerge/>
            <w:tcBorders>
              <w:top w:val="single" w:sz="4" w:space="0" w:color="auto"/>
              <w:left w:val="nil"/>
              <w:bottom w:val="single" w:sz="4" w:space="0" w:color="000000"/>
              <w:right w:val="nil"/>
            </w:tcBorders>
            <w:vAlign w:val="center"/>
          </w:tcPr>
          <w:p w:rsidR="006321AC" w:rsidRPr="00437633" w:rsidRDefault="006321AC" w:rsidP="00BF6CD5">
            <w:pPr>
              <w:widowControl/>
              <w:jc w:val="left"/>
              <w:rPr>
                <w:rFonts w:ascii="HGPｺﾞｼｯｸM" w:eastAsia="HGPｺﾞｼｯｸM" w:hAnsi="ＭＳ Ｐゴシック" w:cs="ＭＳ Ｐゴシック"/>
                <w:color w:val="000000"/>
                <w:kern w:val="0"/>
                <w:sz w:val="22"/>
                <w:szCs w:val="22"/>
              </w:rPr>
            </w:pPr>
          </w:p>
        </w:tc>
        <w:tc>
          <w:tcPr>
            <w:tcW w:w="771"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96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1018" w:type="dxa"/>
            <w:tcBorders>
              <w:top w:val="nil"/>
              <w:left w:val="single" w:sz="4" w:space="0" w:color="auto"/>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hint="eastAsia"/>
                <w:color w:val="000000"/>
                <w:kern w:val="0"/>
                <w:vertAlign w:val="superscript"/>
              </w:rPr>
              <w:t>３</w:t>
            </w:r>
          </w:p>
        </w:tc>
        <w:tc>
          <w:tcPr>
            <w:tcW w:w="94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dashed" w:sz="4" w:space="0" w:color="auto"/>
              <w:bottom w:val="nil"/>
              <w:right w:val="dashed" w:sz="4" w:space="0" w:color="auto"/>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nil"/>
              <w:bottom w:val="single"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color w:val="000000"/>
                <w:kern w:val="0"/>
                <w:vertAlign w:val="superscript"/>
              </w:rPr>
              <w:t>3</w:t>
            </w:r>
          </w:p>
        </w:tc>
        <w:tc>
          <w:tcPr>
            <w:tcW w:w="94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r>
      <w:tr w:rsidR="006321AC" w:rsidRPr="00BF6CD5" w:rsidTr="00BF6CD5">
        <w:trPr>
          <w:trHeight w:val="417"/>
        </w:trPr>
        <w:tc>
          <w:tcPr>
            <w:tcW w:w="1069"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1-1</w:t>
            </w:r>
          </w:p>
        </w:tc>
        <w:tc>
          <w:tcPr>
            <w:tcW w:w="1018" w:type="dxa"/>
            <w:tcBorders>
              <w:top w:val="nil"/>
              <w:left w:val="single" w:sz="4" w:space="0" w:color="auto"/>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82.9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0.571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single" w:sz="4" w:space="0" w:color="auto"/>
              <w:left w:val="dashed" w:sz="4" w:space="0" w:color="auto"/>
              <w:bottom w:val="nil"/>
              <w:right w:val="dashed" w:sz="4" w:space="0" w:color="auto"/>
            </w:tcBorders>
            <w:noWrap/>
            <w:vAlign w:val="center"/>
          </w:tcPr>
          <w:p w:rsidR="006321AC" w:rsidRPr="00437633" w:rsidRDefault="006321AC" w:rsidP="00BF6CD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p>
        </w:tc>
      </w:tr>
      <w:tr w:rsidR="006321AC" w:rsidRPr="00BF6CD5" w:rsidTr="00BF6CD5">
        <w:trPr>
          <w:trHeight w:val="417"/>
        </w:trPr>
        <w:tc>
          <w:tcPr>
            <w:tcW w:w="1069"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w:t>
            </w:r>
          </w:p>
        </w:tc>
        <w:tc>
          <w:tcPr>
            <w:tcW w:w="960" w:type="dxa"/>
            <w:tcBorders>
              <w:top w:val="nil"/>
              <w:left w:val="nil"/>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1-2</w:t>
            </w:r>
          </w:p>
        </w:tc>
        <w:tc>
          <w:tcPr>
            <w:tcW w:w="1018" w:type="dxa"/>
            <w:tcBorders>
              <w:top w:val="nil"/>
              <w:left w:val="single" w:sz="4" w:space="0" w:color="auto"/>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82.7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0.579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82.4 </w:t>
            </w:r>
          </w:p>
        </w:tc>
        <w:tc>
          <w:tcPr>
            <w:tcW w:w="940" w:type="dxa"/>
            <w:tcBorders>
              <w:top w:val="nil"/>
              <w:left w:val="dashed" w:sz="4" w:space="0" w:color="auto"/>
              <w:bottom w:val="nil"/>
              <w:right w:val="dashed" w:sz="4" w:space="0" w:color="auto"/>
            </w:tcBorders>
            <w:noWrap/>
            <w:vAlign w:val="center"/>
          </w:tcPr>
          <w:p w:rsidR="006321AC" w:rsidRPr="00437633" w:rsidRDefault="006321AC" w:rsidP="00BF6CD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45.2 </w:t>
            </w:r>
          </w:p>
        </w:tc>
        <w:tc>
          <w:tcPr>
            <w:tcW w:w="940" w:type="dxa"/>
            <w:tcBorders>
              <w:top w:val="nil"/>
              <w:left w:val="nil"/>
              <w:bottom w:val="nil"/>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0.579 </w:t>
            </w:r>
          </w:p>
        </w:tc>
        <w:tc>
          <w:tcPr>
            <w:tcW w:w="940" w:type="dxa"/>
            <w:tcBorders>
              <w:top w:val="nil"/>
              <w:left w:val="nil"/>
              <w:bottom w:val="nil"/>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0.85 </w:t>
            </w:r>
          </w:p>
        </w:tc>
      </w:tr>
      <w:tr w:rsidR="006321AC" w:rsidRPr="00BF6CD5" w:rsidTr="00BF6CD5">
        <w:trPr>
          <w:trHeight w:val="417"/>
        </w:trPr>
        <w:tc>
          <w:tcPr>
            <w:tcW w:w="1069"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1-3</w:t>
            </w:r>
          </w:p>
        </w:tc>
        <w:tc>
          <w:tcPr>
            <w:tcW w:w="1018" w:type="dxa"/>
            <w:tcBorders>
              <w:top w:val="nil"/>
              <w:left w:val="single" w:sz="4" w:space="0" w:color="auto"/>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81.5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0.586 </w:t>
            </w:r>
          </w:p>
        </w:tc>
        <w:tc>
          <w:tcPr>
            <w:tcW w:w="94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F6CD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F6CD5" w:rsidTr="00BF6CD5">
        <w:trPr>
          <w:trHeight w:val="417"/>
        </w:trPr>
        <w:tc>
          <w:tcPr>
            <w:tcW w:w="1069"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2-1</w:t>
            </w:r>
          </w:p>
        </w:tc>
        <w:tc>
          <w:tcPr>
            <w:tcW w:w="1018" w:type="dxa"/>
            <w:tcBorders>
              <w:top w:val="nil"/>
              <w:left w:val="single" w:sz="4" w:space="0" w:color="auto"/>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70.8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0.637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F6CD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p>
        </w:tc>
      </w:tr>
      <w:tr w:rsidR="006321AC" w:rsidRPr="00BF6CD5" w:rsidTr="00BF6CD5">
        <w:trPr>
          <w:trHeight w:val="417"/>
        </w:trPr>
        <w:tc>
          <w:tcPr>
            <w:tcW w:w="1069"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w:t>
            </w:r>
          </w:p>
        </w:tc>
        <w:tc>
          <w:tcPr>
            <w:tcW w:w="960" w:type="dxa"/>
            <w:tcBorders>
              <w:top w:val="nil"/>
              <w:left w:val="nil"/>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2-2</w:t>
            </w:r>
          </w:p>
        </w:tc>
        <w:tc>
          <w:tcPr>
            <w:tcW w:w="1018" w:type="dxa"/>
            <w:tcBorders>
              <w:top w:val="nil"/>
              <w:left w:val="single" w:sz="4" w:space="0" w:color="auto"/>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70.7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0.624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71.1 </w:t>
            </w:r>
          </w:p>
        </w:tc>
        <w:tc>
          <w:tcPr>
            <w:tcW w:w="940" w:type="dxa"/>
            <w:tcBorders>
              <w:top w:val="nil"/>
              <w:left w:val="dashed" w:sz="4" w:space="0" w:color="auto"/>
              <w:bottom w:val="nil"/>
              <w:right w:val="dashed" w:sz="4" w:space="0" w:color="auto"/>
            </w:tcBorders>
            <w:noWrap/>
            <w:vAlign w:val="center"/>
          </w:tcPr>
          <w:p w:rsidR="006321AC" w:rsidRPr="00437633" w:rsidRDefault="006321AC" w:rsidP="00BF6CD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41.6 </w:t>
            </w:r>
          </w:p>
        </w:tc>
        <w:tc>
          <w:tcPr>
            <w:tcW w:w="940" w:type="dxa"/>
            <w:tcBorders>
              <w:top w:val="nil"/>
              <w:left w:val="nil"/>
              <w:bottom w:val="nil"/>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0.625 </w:t>
            </w:r>
          </w:p>
        </w:tc>
        <w:tc>
          <w:tcPr>
            <w:tcW w:w="940" w:type="dxa"/>
            <w:tcBorders>
              <w:top w:val="nil"/>
              <w:left w:val="nil"/>
              <w:bottom w:val="nil"/>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0.84 </w:t>
            </w:r>
          </w:p>
        </w:tc>
      </w:tr>
      <w:tr w:rsidR="006321AC" w:rsidRPr="00BF6CD5" w:rsidTr="00BF6CD5">
        <w:trPr>
          <w:trHeight w:val="417"/>
        </w:trPr>
        <w:tc>
          <w:tcPr>
            <w:tcW w:w="1069"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2-3</w:t>
            </w:r>
          </w:p>
        </w:tc>
        <w:tc>
          <w:tcPr>
            <w:tcW w:w="1018" w:type="dxa"/>
            <w:tcBorders>
              <w:top w:val="nil"/>
              <w:left w:val="single" w:sz="4" w:space="0" w:color="auto"/>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72.1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0.611 </w:t>
            </w:r>
          </w:p>
        </w:tc>
        <w:tc>
          <w:tcPr>
            <w:tcW w:w="94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F6CD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F6CD5" w:rsidTr="00BF6CD5">
        <w:trPr>
          <w:trHeight w:val="417"/>
        </w:trPr>
        <w:tc>
          <w:tcPr>
            <w:tcW w:w="1069"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771"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6-1</w:t>
            </w:r>
          </w:p>
        </w:tc>
        <w:tc>
          <w:tcPr>
            <w:tcW w:w="1018" w:type="dxa"/>
            <w:tcBorders>
              <w:top w:val="nil"/>
              <w:left w:val="single" w:sz="4" w:space="0" w:color="auto"/>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71.9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0.648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F6CD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p>
        </w:tc>
      </w:tr>
      <w:tr w:rsidR="006321AC" w:rsidRPr="00BF6CD5" w:rsidTr="00BF6CD5">
        <w:trPr>
          <w:trHeight w:val="417"/>
        </w:trPr>
        <w:tc>
          <w:tcPr>
            <w:tcW w:w="1069"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w:t>
            </w:r>
          </w:p>
        </w:tc>
        <w:tc>
          <w:tcPr>
            <w:tcW w:w="960" w:type="dxa"/>
            <w:tcBorders>
              <w:top w:val="nil"/>
              <w:left w:val="nil"/>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6-2</w:t>
            </w:r>
          </w:p>
        </w:tc>
        <w:tc>
          <w:tcPr>
            <w:tcW w:w="1018" w:type="dxa"/>
            <w:tcBorders>
              <w:top w:val="nil"/>
              <w:left w:val="single" w:sz="4" w:space="0" w:color="auto"/>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68.6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0.635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70.1 </w:t>
            </w:r>
          </w:p>
        </w:tc>
        <w:tc>
          <w:tcPr>
            <w:tcW w:w="940" w:type="dxa"/>
            <w:tcBorders>
              <w:top w:val="nil"/>
              <w:left w:val="dashed" w:sz="4" w:space="0" w:color="auto"/>
              <w:bottom w:val="nil"/>
              <w:right w:val="dashed"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41.2 </w:t>
            </w:r>
          </w:p>
        </w:tc>
        <w:tc>
          <w:tcPr>
            <w:tcW w:w="940" w:type="dxa"/>
            <w:tcBorders>
              <w:top w:val="nil"/>
              <w:left w:val="nil"/>
              <w:bottom w:val="nil"/>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0.636 </w:t>
            </w:r>
          </w:p>
        </w:tc>
        <w:tc>
          <w:tcPr>
            <w:tcW w:w="940" w:type="dxa"/>
            <w:tcBorders>
              <w:top w:val="nil"/>
              <w:left w:val="nil"/>
              <w:bottom w:val="nil"/>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0.83 </w:t>
            </w:r>
          </w:p>
        </w:tc>
      </w:tr>
      <w:tr w:rsidR="006321AC" w:rsidRPr="00BF6CD5" w:rsidTr="00BF6CD5">
        <w:trPr>
          <w:trHeight w:val="417"/>
        </w:trPr>
        <w:tc>
          <w:tcPr>
            <w:tcW w:w="1069"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6-3</w:t>
            </w:r>
          </w:p>
        </w:tc>
        <w:tc>
          <w:tcPr>
            <w:tcW w:w="1018" w:type="dxa"/>
            <w:tcBorders>
              <w:top w:val="nil"/>
              <w:left w:val="single" w:sz="4" w:space="0" w:color="auto"/>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69.4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0.621 </w:t>
            </w:r>
          </w:p>
        </w:tc>
        <w:tc>
          <w:tcPr>
            <w:tcW w:w="94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F6CD5" w:rsidTr="00BF6CD5">
        <w:trPr>
          <w:trHeight w:val="417"/>
        </w:trPr>
        <w:tc>
          <w:tcPr>
            <w:tcW w:w="1069"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13-1</w:t>
            </w:r>
          </w:p>
        </w:tc>
        <w:tc>
          <w:tcPr>
            <w:tcW w:w="1018" w:type="dxa"/>
            <w:tcBorders>
              <w:top w:val="nil"/>
              <w:left w:val="single" w:sz="4" w:space="0" w:color="auto"/>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66.2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0.682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F6CD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F6CD5" w:rsidTr="00BF6CD5">
        <w:trPr>
          <w:trHeight w:val="417"/>
        </w:trPr>
        <w:tc>
          <w:tcPr>
            <w:tcW w:w="1069"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13</w:t>
            </w:r>
          </w:p>
        </w:tc>
        <w:tc>
          <w:tcPr>
            <w:tcW w:w="960" w:type="dxa"/>
            <w:tcBorders>
              <w:top w:val="nil"/>
              <w:left w:val="nil"/>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13-2</w:t>
            </w:r>
          </w:p>
        </w:tc>
        <w:tc>
          <w:tcPr>
            <w:tcW w:w="1018" w:type="dxa"/>
            <w:tcBorders>
              <w:top w:val="nil"/>
              <w:left w:val="single" w:sz="4" w:space="0" w:color="auto"/>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64.7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0.670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65.8 </w:t>
            </w:r>
          </w:p>
        </w:tc>
        <w:tc>
          <w:tcPr>
            <w:tcW w:w="940" w:type="dxa"/>
            <w:tcBorders>
              <w:top w:val="nil"/>
              <w:left w:val="dashed" w:sz="4" w:space="0" w:color="auto"/>
              <w:bottom w:val="nil"/>
              <w:right w:val="dashed"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39.7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0.675 </w:t>
            </w:r>
          </w:p>
        </w:tc>
        <w:tc>
          <w:tcPr>
            <w:tcW w:w="940" w:type="dxa"/>
            <w:tcBorders>
              <w:top w:val="nil"/>
              <w:left w:val="single" w:sz="4" w:space="0" w:color="auto"/>
              <w:bottom w:val="nil"/>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0.80 </w:t>
            </w:r>
          </w:p>
        </w:tc>
      </w:tr>
      <w:tr w:rsidR="006321AC" w:rsidRPr="00BF6CD5" w:rsidTr="00BF6CD5">
        <w:trPr>
          <w:trHeight w:val="417"/>
        </w:trPr>
        <w:tc>
          <w:tcPr>
            <w:tcW w:w="1069"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13-3</w:t>
            </w:r>
          </w:p>
        </w:tc>
        <w:tc>
          <w:tcPr>
            <w:tcW w:w="1018" w:type="dxa"/>
            <w:tcBorders>
              <w:top w:val="nil"/>
              <w:left w:val="single" w:sz="4" w:space="0" w:color="auto"/>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67.3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0.673 </w:t>
            </w:r>
          </w:p>
        </w:tc>
        <w:tc>
          <w:tcPr>
            <w:tcW w:w="94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F6CD5" w:rsidTr="00BF6CD5">
        <w:trPr>
          <w:trHeight w:val="417"/>
        </w:trPr>
        <w:tc>
          <w:tcPr>
            <w:tcW w:w="1069"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23-1</w:t>
            </w:r>
          </w:p>
        </w:tc>
        <w:tc>
          <w:tcPr>
            <w:tcW w:w="1018" w:type="dxa"/>
            <w:tcBorders>
              <w:top w:val="nil"/>
              <w:left w:val="single" w:sz="4" w:space="0" w:color="auto"/>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68.5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0.619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F6CD5" w:rsidTr="00BF6CD5">
        <w:trPr>
          <w:trHeight w:val="417"/>
        </w:trPr>
        <w:tc>
          <w:tcPr>
            <w:tcW w:w="1069"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23</w:t>
            </w:r>
          </w:p>
        </w:tc>
        <w:tc>
          <w:tcPr>
            <w:tcW w:w="960" w:type="dxa"/>
            <w:tcBorders>
              <w:top w:val="nil"/>
              <w:left w:val="nil"/>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23-2</w:t>
            </w:r>
          </w:p>
        </w:tc>
        <w:tc>
          <w:tcPr>
            <w:tcW w:w="1018" w:type="dxa"/>
            <w:tcBorders>
              <w:top w:val="nil"/>
              <w:left w:val="single" w:sz="4" w:space="0" w:color="auto"/>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68.6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0.607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68.8 </w:t>
            </w:r>
          </w:p>
        </w:tc>
        <w:tc>
          <w:tcPr>
            <w:tcW w:w="940" w:type="dxa"/>
            <w:tcBorders>
              <w:top w:val="nil"/>
              <w:left w:val="dashed" w:sz="4" w:space="0" w:color="auto"/>
              <w:bottom w:val="nil"/>
              <w:right w:val="dashed"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40.7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0.614 </w:t>
            </w:r>
          </w:p>
        </w:tc>
        <w:tc>
          <w:tcPr>
            <w:tcW w:w="940" w:type="dxa"/>
            <w:tcBorders>
              <w:top w:val="nil"/>
              <w:left w:val="single" w:sz="4" w:space="0" w:color="auto"/>
              <w:bottom w:val="nil"/>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0.87 </w:t>
            </w:r>
          </w:p>
        </w:tc>
      </w:tr>
      <w:tr w:rsidR="006321AC" w:rsidRPr="00BF6CD5" w:rsidTr="00BF6CD5">
        <w:trPr>
          <w:trHeight w:val="417"/>
        </w:trPr>
        <w:tc>
          <w:tcPr>
            <w:tcW w:w="1069"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23-3</w:t>
            </w:r>
          </w:p>
        </w:tc>
        <w:tc>
          <w:tcPr>
            <w:tcW w:w="1018" w:type="dxa"/>
            <w:tcBorders>
              <w:top w:val="nil"/>
              <w:left w:val="single" w:sz="4" w:space="0" w:color="auto"/>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69.2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0.618 </w:t>
            </w:r>
          </w:p>
        </w:tc>
        <w:tc>
          <w:tcPr>
            <w:tcW w:w="94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F6CD5" w:rsidTr="00BF6CD5">
        <w:trPr>
          <w:trHeight w:val="417"/>
        </w:trPr>
        <w:tc>
          <w:tcPr>
            <w:tcW w:w="1069"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29-1</w:t>
            </w:r>
          </w:p>
        </w:tc>
        <w:tc>
          <w:tcPr>
            <w:tcW w:w="1018" w:type="dxa"/>
            <w:tcBorders>
              <w:top w:val="nil"/>
              <w:left w:val="single" w:sz="4" w:space="0" w:color="auto"/>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82.2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0.630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BF6CD5" w:rsidTr="00BF6CD5">
        <w:trPr>
          <w:trHeight w:val="417"/>
        </w:trPr>
        <w:tc>
          <w:tcPr>
            <w:tcW w:w="1069"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ミズナラ</w:t>
            </w:r>
          </w:p>
        </w:tc>
        <w:tc>
          <w:tcPr>
            <w:tcW w:w="771"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29</w:t>
            </w:r>
          </w:p>
        </w:tc>
        <w:tc>
          <w:tcPr>
            <w:tcW w:w="960" w:type="dxa"/>
            <w:tcBorders>
              <w:top w:val="nil"/>
              <w:left w:val="nil"/>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29-2</w:t>
            </w:r>
          </w:p>
        </w:tc>
        <w:tc>
          <w:tcPr>
            <w:tcW w:w="1018" w:type="dxa"/>
            <w:tcBorders>
              <w:top w:val="nil"/>
              <w:left w:val="single" w:sz="4" w:space="0" w:color="auto"/>
              <w:bottom w:val="dashed"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86.4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0.600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85.2 </w:t>
            </w:r>
          </w:p>
        </w:tc>
        <w:tc>
          <w:tcPr>
            <w:tcW w:w="940" w:type="dxa"/>
            <w:tcBorders>
              <w:top w:val="nil"/>
              <w:left w:val="dashed" w:sz="4" w:space="0" w:color="auto"/>
              <w:bottom w:val="nil"/>
              <w:right w:val="dashed"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46.0 </w:t>
            </w:r>
          </w:p>
        </w:tc>
        <w:tc>
          <w:tcPr>
            <w:tcW w:w="940" w:type="dxa"/>
            <w:tcBorders>
              <w:top w:val="nil"/>
              <w:left w:val="nil"/>
              <w:bottom w:val="nil"/>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0.615 </w:t>
            </w:r>
          </w:p>
        </w:tc>
        <w:tc>
          <w:tcPr>
            <w:tcW w:w="940" w:type="dxa"/>
            <w:tcBorders>
              <w:top w:val="nil"/>
              <w:left w:val="single" w:sz="4" w:space="0" w:color="auto"/>
              <w:bottom w:val="nil"/>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0.79 </w:t>
            </w:r>
          </w:p>
        </w:tc>
      </w:tr>
      <w:tr w:rsidR="006321AC" w:rsidRPr="00BF6CD5" w:rsidTr="00BF6CD5">
        <w:trPr>
          <w:trHeight w:val="417"/>
        </w:trPr>
        <w:tc>
          <w:tcPr>
            <w:tcW w:w="1069"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771"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29-3</w:t>
            </w:r>
          </w:p>
        </w:tc>
        <w:tc>
          <w:tcPr>
            <w:tcW w:w="1018" w:type="dxa"/>
            <w:tcBorders>
              <w:top w:val="nil"/>
              <w:left w:val="single" w:sz="4" w:space="0" w:color="auto"/>
              <w:bottom w:val="single" w:sz="4" w:space="0" w:color="auto"/>
              <w:right w:val="nil"/>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87.1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BF6CD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0.615 </w:t>
            </w:r>
          </w:p>
        </w:tc>
        <w:tc>
          <w:tcPr>
            <w:tcW w:w="940" w:type="dxa"/>
            <w:tcBorders>
              <w:top w:val="nil"/>
              <w:left w:val="nil"/>
              <w:bottom w:val="single" w:sz="4" w:space="0" w:color="auto"/>
              <w:right w:val="nil"/>
            </w:tcBorders>
            <w:noWrap/>
            <w:vAlign w:val="center"/>
          </w:tcPr>
          <w:p w:rsidR="006321AC" w:rsidRPr="00437633" w:rsidRDefault="006321AC" w:rsidP="00BF6CD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BF6CD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BF6CD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BF6CD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bl>
    <w:p w:rsidR="006321AC" w:rsidRDefault="006321AC" w:rsidP="00D008B8">
      <w:pPr>
        <w:rPr>
          <w:rFonts w:ascii="ＭＳ 明朝"/>
          <w:color w:val="FF0000"/>
          <w:szCs w:val="22"/>
        </w:rPr>
      </w:pPr>
    </w:p>
    <w:p w:rsidR="006321AC" w:rsidRPr="00BF6CD5" w:rsidRDefault="006321AC" w:rsidP="00D008B8">
      <w:pPr>
        <w:rPr>
          <w:rFonts w:ascii="ＭＳ 明朝"/>
          <w:color w:val="FF0000"/>
          <w:szCs w:val="22"/>
        </w:rPr>
      </w:pPr>
    </w:p>
    <w:p w:rsidR="006321AC" w:rsidRPr="000C4976" w:rsidRDefault="006321AC" w:rsidP="00D008B8">
      <w:pPr>
        <w:rPr>
          <w:rFonts w:ascii="ＭＳ 明朝"/>
          <w:color w:val="FF0000"/>
          <w:szCs w:val="22"/>
        </w:rPr>
      </w:pPr>
      <w:r w:rsidRPr="000C4976">
        <w:rPr>
          <w:rFonts w:ascii="ＭＳ 明朝"/>
          <w:color w:val="FF0000"/>
          <w:szCs w:val="22"/>
        </w:rPr>
        <w:br w:type="page"/>
      </w:r>
    </w:p>
    <w:p w:rsidR="006321AC" w:rsidRPr="0040078F" w:rsidRDefault="006321AC" w:rsidP="00BF6CD5">
      <w:pPr>
        <w:rPr>
          <w:rFonts w:ascii="ＭＳ Ｐゴシック" w:eastAsia="ＭＳ Ｐゴシック" w:hAnsi="ＭＳ Ｐゴシック"/>
          <w:sz w:val="28"/>
          <w:szCs w:val="22"/>
        </w:rPr>
      </w:pPr>
      <w:r w:rsidRPr="0040078F">
        <w:rPr>
          <w:rFonts w:ascii="ＭＳ Ｐゴシック" w:eastAsia="ＭＳ Ｐゴシック" w:hAnsi="ＭＳ Ｐゴシック" w:hint="eastAsia"/>
          <w:sz w:val="28"/>
          <w:szCs w:val="22"/>
        </w:rPr>
        <w:t>表</w:t>
      </w:r>
      <w:r>
        <w:rPr>
          <w:rFonts w:ascii="ＭＳ Ｐゴシック" w:eastAsia="ＭＳ Ｐゴシック" w:hAnsi="ＭＳ Ｐゴシック"/>
          <w:sz w:val="28"/>
          <w:szCs w:val="22"/>
        </w:rPr>
        <w:t>4.3.11</w:t>
      </w:r>
      <w:r w:rsidRPr="0040078F">
        <w:rPr>
          <w:rFonts w:ascii="ＭＳ Ｐゴシック" w:eastAsia="ＭＳ Ｐゴシック" w:hAnsi="ＭＳ Ｐゴシック"/>
          <w:sz w:val="28"/>
          <w:szCs w:val="22"/>
        </w:rPr>
        <w:t xml:space="preserve"> </w:t>
      </w:r>
      <w:r>
        <w:rPr>
          <w:rFonts w:ascii="ＭＳ Ｐゴシック" w:eastAsia="ＭＳ Ｐゴシック" w:hAnsi="ＭＳ Ｐゴシック" w:hint="eastAsia"/>
          <w:sz w:val="28"/>
          <w:szCs w:val="22"/>
        </w:rPr>
        <w:t>チップ用原木のデータまとめ（円盤、宮城県</w:t>
      </w:r>
      <w:r w:rsidRPr="0040078F">
        <w:rPr>
          <w:rFonts w:ascii="ＭＳ Ｐゴシック" w:eastAsia="ＭＳ Ｐゴシック" w:hAnsi="ＭＳ Ｐゴシック" w:hint="eastAsia"/>
          <w:sz w:val="28"/>
          <w:szCs w:val="22"/>
        </w:rPr>
        <w:t>、</w:t>
      </w:r>
      <w:r>
        <w:rPr>
          <w:rFonts w:ascii="ＭＳ Ｐゴシック" w:eastAsia="ＭＳ Ｐゴシック" w:hAnsi="ＭＳ Ｐゴシック" w:hint="eastAsia"/>
          <w:sz w:val="28"/>
          <w:szCs w:val="22"/>
        </w:rPr>
        <w:t>サクラ</w:t>
      </w:r>
      <w:r w:rsidRPr="0040078F">
        <w:rPr>
          <w:rFonts w:ascii="ＭＳ Ｐゴシック" w:eastAsia="ＭＳ Ｐゴシック" w:hAnsi="ＭＳ Ｐゴシック" w:hint="eastAsia"/>
          <w:sz w:val="28"/>
          <w:szCs w:val="22"/>
        </w:rPr>
        <w:t>）</w:t>
      </w:r>
    </w:p>
    <w:p w:rsidR="006321AC" w:rsidRPr="00BF6CD5" w:rsidRDefault="006321AC" w:rsidP="00DA4A12">
      <w:pPr>
        <w:jc w:val="left"/>
        <w:rPr>
          <w:rFonts w:ascii="ＭＳ 明朝"/>
          <w:color w:val="FF0000"/>
          <w:szCs w:val="22"/>
        </w:rPr>
      </w:pPr>
    </w:p>
    <w:tbl>
      <w:tblPr>
        <w:tblW w:w="8920" w:type="dxa"/>
        <w:tblInd w:w="84" w:type="dxa"/>
        <w:tblCellMar>
          <w:left w:w="99" w:type="dxa"/>
          <w:right w:w="99" w:type="dxa"/>
        </w:tblCellMar>
        <w:tblLook w:val="00A0"/>
      </w:tblPr>
      <w:tblGrid>
        <w:gridCol w:w="957"/>
        <w:gridCol w:w="883"/>
        <w:gridCol w:w="960"/>
        <w:gridCol w:w="1018"/>
        <w:gridCol w:w="1342"/>
        <w:gridCol w:w="940"/>
        <w:gridCol w:w="940"/>
        <w:gridCol w:w="940"/>
        <w:gridCol w:w="940"/>
      </w:tblGrid>
      <w:tr w:rsidR="006321AC" w:rsidRPr="003A7625" w:rsidTr="003A7625">
        <w:trPr>
          <w:trHeight w:val="417"/>
        </w:trPr>
        <w:tc>
          <w:tcPr>
            <w:tcW w:w="1840" w:type="dxa"/>
            <w:gridSpan w:val="2"/>
            <w:tcBorders>
              <w:top w:val="nil"/>
              <w:left w:val="nil"/>
              <w:bottom w:val="single" w:sz="4" w:space="0" w:color="auto"/>
              <w:right w:val="nil"/>
            </w:tcBorders>
            <w:noWrap/>
            <w:vAlign w:val="center"/>
          </w:tcPr>
          <w:p w:rsidR="006321AC" w:rsidRPr="00437633" w:rsidRDefault="006321AC" w:rsidP="003A7625">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円盤採取場所</w:t>
            </w:r>
          </w:p>
        </w:tc>
        <w:tc>
          <w:tcPr>
            <w:tcW w:w="960" w:type="dxa"/>
            <w:tcBorders>
              <w:top w:val="nil"/>
              <w:left w:val="nil"/>
              <w:bottom w:val="single" w:sz="4" w:space="0" w:color="auto"/>
              <w:right w:val="nil"/>
            </w:tcBorders>
            <w:noWrap/>
            <w:vAlign w:val="center"/>
          </w:tcPr>
          <w:p w:rsidR="006321AC" w:rsidRPr="00437633" w:rsidRDefault="006321AC" w:rsidP="003A7625">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採取日</w:t>
            </w:r>
          </w:p>
        </w:tc>
        <w:tc>
          <w:tcPr>
            <w:tcW w:w="940" w:type="dxa"/>
            <w:tcBorders>
              <w:top w:val="nil"/>
              <w:left w:val="nil"/>
              <w:bottom w:val="single" w:sz="4" w:space="0" w:color="auto"/>
              <w:right w:val="nil"/>
            </w:tcBorders>
            <w:noWrap/>
            <w:vAlign w:val="center"/>
          </w:tcPr>
          <w:p w:rsidR="006321AC" w:rsidRPr="00437633" w:rsidRDefault="006321AC" w:rsidP="003A7625">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樹種</w:t>
            </w:r>
          </w:p>
        </w:tc>
        <w:tc>
          <w:tcPr>
            <w:tcW w:w="94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4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r>
      <w:tr w:rsidR="006321AC" w:rsidRPr="003A7625" w:rsidTr="003A7625">
        <w:trPr>
          <w:trHeight w:val="417"/>
        </w:trPr>
        <w:tc>
          <w:tcPr>
            <w:tcW w:w="1840" w:type="dxa"/>
            <w:gridSpan w:val="2"/>
            <w:tcBorders>
              <w:top w:val="single" w:sz="4" w:space="0" w:color="auto"/>
              <w:left w:val="nil"/>
              <w:bottom w:val="nil"/>
              <w:right w:val="nil"/>
            </w:tcBorders>
            <w:noWrap/>
            <w:vAlign w:val="center"/>
          </w:tcPr>
          <w:p w:rsidR="006321AC" w:rsidRPr="00437633" w:rsidRDefault="006321AC" w:rsidP="003A7625">
            <w:pPr>
              <w:widowControl/>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宮城県栗原市</w:t>
            </w:r>
          </w:p>
        </w:tc>
        <w:tc>
          <w:tcPr>
            <w:tcW w:w="960" w:type="dxa"/>
            <w:tcBorders>
              <w:top w:val="nil"/>
              <w:left w:val="nil"/>
              <w:bottom w:val="nil"/>
              <w:right w:val="nil"/>
            </w:tcBorders>
            <w:noWrap/>
            <w:vAlign w:val="center"/>
          </w:tcPr>
          <w:p w:rsidR="006321AC" w:rsidRPr="00437633" w:rsidRDefault="006321AC" w:rsidP="003A7625">
            <w:pPr>
              <w:widowControl/>
              <w:ind w:firstLineChars="100" w:firstLine="227"/>
              <w:jc w:val="left"/>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2360" w:type="dxa"/>
            <w:gridSpan w:val="2"/>
            <w:tcBorders>
              <w:top w:val="single" w:sz="4" w:space="0" w:color="auto"/>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color w:val="000000"/>
                <w:kern w:val="0"/>
              </w:rPr>
              <w:t>2013/11/20</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サクラ</w:t>
            </w:r>
          </w:p>
        </w:tc>
        <w:tc>
          <w:tcPr>
            <w:tcW w:w="940" w:type="dxa"/>
            <w:tcBorders>
              <w:top w:val="nil"/>
              <w:left w:val="nil"/>
              <w:bottom w:val="nil"/>
              <w:right w:val="nil"/>
            </w:tcBorders>
            <w:noWrap/>
            <w:vAlign w:val="center"/>
          </w:tcPr>
          <w:p w:rsidR="006321AC" w:rsidRPr="00437633" w:rsidRDefault="006321AC" w:rsidP="003A7625">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6</w:t>
            </w:r>
            <w:r w:rsidRPr="00437633">
              <w:rPr>
                <w:rFonts w:ascii="HGPｺﾞｼｯｸM" w:eastAsia="HGPｺﾞｼｯｸM" w:hAnsi="ＭＳ ゴシック" w:cs="ＭＳ Ｐゴシック" w:hint="eastAsia"/>
                <w:color w:val="000000"/>
                <w:kern w:val="0"/>
              </w:rPr>
              <w:t>本</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18</w:t>
            </w:r>
            <w:r w:rsidRPr="00437633">
              <w:rPr>
                <w:rFonts w:ascii="HGPｺﾞｼｯｸM" w:eastAsia="HGPｺﾞｼｯｸM" w:hAnsi="ＭＳ ゴシック" w:cs="ＭＳ Ｐゴシック" w:hint="eastAsia"/>
                <w:color w:val="000000"/>
                <w:kern w:val="0"/>
              </w:rPr>
              <w:t>枚</w:t>
            </w:r>
          </w:p>
        </w:tc>
      </w:tr>
      <w:tr w:rsidR="006321AC" w:rsidRPr="003A7625" w:rsidTr="003A7625">
        <w:trPr>
          <w:trHeight w:val="417"/>
        </w:trPr>
        <w:tc>
          <w:tcPr>
            <w:tcW w:w="2800" w:type="dxa"/>
            <w:gridSpan w:val="3"/>
            <w:tcBorders>
              <w:top w:val="nil"/>
              <w:left w:val="nil"/>
              <w:bottom w:val="nil"/>
              <w:right w:val="nil"/>
            </w:tcBorders>
            <w:noWrap/>
            <w:vAlign w:val="center"/>
          </w:tcPr>
          <w:p w:rsidR="006321AC" w:rsidRPr="00437633" w:rsidRDefault="006321AC" w:rsidP="003A7625">
            <w:pPr>
              <w:widowControl/>
              <w:jc w:val="left"/>
              <w:rPr>
                <w:rFonts w:ascii="HGPｺﾞｼｯｸM" w:eastAsia="HGPｺﾞｼｯｸM" w:hAnsi="ＭＳ Ｐゴシック" w:cs="ＭＳ Ｐゴシック"/>
                <w:color w:val="000000"/>
                <w:kern w:val="0"/>
              </w:rPr>
            </w:pPr>
            <w:r w:rsidRPr="00437633">
              <w:rPr>
                <w:rFonts w:ascii="HGPｺﾞｼｯｸM" w:eastAsia="HGPｺﾞｼｯｸM" w:hAnsi="ＭＳ Ｐゴシック" w:cs="ＭＳ Ｐゴシック" w:hint="eastAsia"/>
                <w:color w:val="000000"/>
                <w:kern w:val="0"/>
              </w:rPr>
              <w:t>宮城十條林産（株）</w:t>
            </w:r>
          </w:p>
        </w:tc>
        <w:tc>
          <w:tcPr>
            <w:tcW w:w="1018" w:type="dxa"/>
            <w:tcBorders>
              <w:top w:val="nil"/>
              <w:left w:val="nil"/>
              <w:bottom w:val="nil"/>
              <w:right w:val="nil"/>
            </w:tcBorders>
            <w:noWrap/>
            <w:vAlign w:val="center"/>
          </w:tcPr>
          <w:p w:rsidR="006321AC" w:rsidRPr="00437633" w:rsidRDefault="006321AC" w:rsidP="003A7625">
            <w:pPr>
              <w:widowControl/>
              <w:jc w:val="left"/>
              <w:rPr>
                <w:rFonts w:ascii="HGPｺﾞｼｯｸM" w:eastAsia="HGPｺﾞｼｯｸM" w:hAnsi="ＭＳ Ｐゴシック" w:cs="ＭＳ Ｐゴシック"/>
                <w:color w:val="000000"/>
                <w:kern w:val="0"/>
                <w:sz w:val="22"/>
                <w:szCs w:val="22"/>
              </w:rPr>
            </w:pPr>
          </w:p>
        </w:tc>
        <w:tc>
          <w:tcPr>
            <w:tcW w:w="1342" w:type="dxa"/>
            <w:tcBorders>
              <w:top w:val="nil"/>
              <w:left w:val="nil"/>
              <w:bottom w:val="nil"/>
              <w:right w:val="nil"/>
            </w:tcBorders>
            <w:noWrap/>
            <w:vAlign w:val="center"/>
          </w:tcPr>
          <w:p w:rsidR="006321AC" w:rsidRPr="00437633" w:rsidRDefault="006321AC" w:rsidP="003A7625">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3A7625">
            <w:pPr>
              <w:widowControl/>
              <w:jc w:val="left"/>
              <w:rPr>
                <w:rFonts w:ascii="HGPｺﾞｼｯｸM" w:eastAsia="HGPｺﾞｼｯｸM" w:hAnsi="ＭＳ ゴシック" w:cs="ＭＳ Ｐゴシック"/>
                <w:color w:val="000000"/>
                <w:kern w:val="0"/>
                <w:sz w:val="20"/>
                <w:szCs w:val="20"/>
              </w:rPr>
            </w:pPr>
          </w:p>
        </w:tc>
        <w:tc>
          <w:tcPr>
            <w:tcW w:w="940" w:type="dxa"/>
            <w:tcBorders>
              <w:top w:val="nil"/>
              <w:left w:val="nil"/>
              <w:bottom w:val="nil"/>
              <w:right w:val="nil"/>
            </w:tcBorders>
            <w:noWrap/>
            <w:vAlign w:val="center"/>
          </w:tcPr>
          <w:p w:rsidR="006321AC" w:rsidRPr="00437633" w:rsidRDefault="006321AC" w:rsidP="003A7625">
            <w:pPr>
              <w:widowControl/>
              <w:jc w:val="left"/>
              <w:rPr>
                <w:rFonts w:ascii="HGPｺﾞｼｯｸM" w:eastAsia="HGPｺﾞｼｯｸM" w:hAnsi="ＭＳ Ｐゴシック" w:cs="ＭＳ Ｐゴシック"/>
                <w:color w:val="000000"/>
                <w:kern w:val="0"/>
                <w:sz w:val="22"/>
                <w:szCs w:val="22"/>
              </w:rPr>
            </w:pP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p>
        </w:tc>
      </w:tr>
      <w:tr w:rsidR="006321AC" w:rsidRPr="003A7625" w:rsidTr="003A7625">
        <w:trPr>
          <w:trHeight w:val="417"/>
        </w:trPr>
        <w:tc>
          <w:tcPr>
            <w:tcW w:w="957" w:type="dxa"/>
            <w:vMerge w:val="restart"/>
            <w:tcBorders>
              <w:top w:val="single" w:sz="4" w:space="0" w:color="auto"/>
              <w:left w:val="nil"/>
              <w:bottom w:val="single" w:sz="4" w:space="0" w:color="000000"/>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樹種</w:t>
            </w:r>
          </w:p>
        </w:tc>
        <w:tc>
          <w:tcPr>
            <w:tcW w:w="883" w:type="dxa"/>
            <w:vMerge w:val="restart"/>
            <w:tcBorders>
              <w:top w:val="single" w:sz="4" w:space="0" w:color="auto"/>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w:t>
            </w:r>
          </w:p>
        </w:tc>
        <w:tc>
          <w:tcPr>
            <w:tcW w:w="960" w:type="dxa"/>
            <w:vMerge w:val="restart"/>
            <w:tcBorders>
              <w:top w:val="single" w:sz="4" w:space="0" w:color="auto"/>
              <w:left w:val="nil"/>
              <w:bottom w:val="nil"/>
              <w:right w:val="single" w:sz="4" w:space="0" w:color="auto"/>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360" w:type="dxa"/>
            <w:gridSpan w:val="2"/>
            <w:tcBorders>
              <w:top w:val="single" w:sz="4" w:space="0" w:color="auto"/>
              <w:left w:val="nil"/>
              <w:bottom w:val="nil"/>
              <w:right w:val="single" w:sz="4" w:space="0" w:color="000000"/>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円盤</w:t>
            </w:r>
          </w:p>
        </w:tc>
        <w:tc>
          <w:tcPr>
            <w:tcW w:w="2820" w:type="dxa"/>
            <w:gridSpan w:val="3"/>
            <w:tcBorders>
              <w:top w:val="single" w:sz="4" w:space="0" w:color="auto"/>
              <w:left w:val="nil"/>
              <w:bottom w:val="nil"/>
              <w:right w:val="single" w:sz="4" w:space="0" w:color="000000"/>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原木推定値</w:t>
            </w:r>
          </w:p>
        </w:tc>
        <w:tc>
          <w:tcPr>
            <w:tcW w:w="940" w:type="dxa"/>
            <w:tcBorders>
              <w:top w:val="single" w:sz="4" w:space="0" w:color="auto"/>
              <w:left w:val="nil"/>
              <w:bottom w:val="nil"/>
              <w:right w:val="nil"/>
            </w:tcBorders>
            <w:noWrap/>
            <w:vAlign w:val="center"/>
          </w:tcPr>
          <w:p w:rsidR="006321AC" w:rsidRPr="00437633" w:rsidRDefault="006321AC" w:rsidP="003A7625">
            <w:pPr>
              <w:widowControl/>
              <w:jc w:val="left"/>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 xml:space="preserve">　</w:t>
            </w:r>
          </w:p>
        </w:tc>
      </w:tr>
      <w:tr w:rsidR="006321AC" w:rsidRPr="003A7625" w:rsidTr="003A7625">
        <w:trPr>
          <w:trHeight w:val="870"/>
        </w:trPr>
        <w:tc>
          <w:tcPr>
            <w:tcW w:w="957" w:type="dxa"/>
            <w:vMerge/>
            <w:tcBorders>
              <w:top w:val="single" w:sz="4" w:space="0" w:color="auto"/>
              <w:left w:val="nil"/>
              <w:bottom w:val="single" w:sz="4" w:space="0" w:color="000000"/>
              <w:right w:val="nil"/>
            </w:tcBorders>
            <w:vAlign w:val="center"/>
          </w:tcPr>
          <w:p w:rsidR="006321AC" w:rsidRPr="00437633" w:rsidRDefault="006321AC" w:rsidP="003A7625">
            <w:pPr>
              <w:widowControl/>
              <w:jc w:val="left"/>
              <w:rPr>
                <w:rFonts w:ascii="HGPｺﾞｼｯｸM" w:eastAsia="HGPｺﾞｼｯｸM" w:hAnsi="ＭＳ Ｐゴシック" w:cs="ＭＳ Ｐゴシック"/>
                <w:color w:val="000000"/>
                <w:kern w:val="0"/>
                <w:sz w:val="22"/>
                <w:szCs w:val="22"/>
              </w:rPr>
            </w:pPr>
          </w:p>
        </w:tc>
        <w:tc>
          <w:tcPr>
            <w:tcW w:w="883" w:type="dxa"/>
            <w:vMerge/>
            <w:tcBorders>
              <w:top w:val="single" w:sz="4" w:space="0" w:color="auto"/>
              <w:left w:val="nil"/>
              <w:bottom w:val="nil"/>
              <w:right w:val="nil"/>
            </w:tcBorders>
            <w:vAlign w:val="center"/>
          </w:tcPr>
          <w:p w:rsidR="006321AC" w:rsidRPr="00437633" w:rsidRDefault="006321AC" w:rsidP="003A7625">
            <w:pPr>
              <w:widowControl/>
              <w:jc w:val="left"/>
              <w:rPr>
                <w:rFonts w:ascii="HGPｺﾞｼｯｸM" w:eastAsia="HGPｺﾞｼｯｸM" w:hAnsi="ＭＳ ゴシック" w:cs="ＭＳ Ｐゴシック"/>
                <w:color w:val="000000"/>
                <w:kern w:val="0"/>
              </w:rPr>
            </w:pPr>
          </w:p>
        </w:tc>
        <w:tc>
          <w:tcPr>
            <w:tcW w:w="960" w:type="dxa"/>
            <w:vMerge/>
            <w:tcBorders>
              <w:top w:val="single" w:sz="4" w:space="0" w:color="auto"/>
              <w:left w:val="nil"/>
              <w:bottom w:val="nil"/>
              <w:right w:val="single" w:sz="4" w:space="0" w:color="auto"/>
            </w:tcBorders>
            <w:vAlign w:val="center"/>
          </w:tcPr>
          <w:p w:rsidR="006321AC" w:rsidRPr="00437633" w:rsidRDefault="006321AC" w:rsidP="003A7625">
            <w:pPr>
              <w:widowControl/>
              <w:jc w:val="left"/>
              <w:rPr>
                <w:rFonts w:ascii="HGPｺﾞｼｯｸM" w:eastAsia="HGPｺﾞｼｯｸM" w:hAnsi="ＭＳ ゴシック" w:cs="ＭＳ Ｐゴシック"/>
                <w:color w:val="000000"/>
                <w:kern w:val="0"/>
              </w:rPr>
            </w:pPr>
          </w:p>
        </w:tc>
        <w:tc>
          <w:tcPr>
            <w:tcW w:w="1018"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1342" w:type="dxa"/>
            <w:tcBorders>
              <w:top w:val="nil"/>
              <w:left w:val="dashed" w:sz="4" w:space="0" w:color="auto"/>
              <w:bottom w:val="nil"/>
              <w:right w:val="single" w:sz="4" w:space="0" w:color="auto"/>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容積密度</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含水率</w:t>
            </w:r>
          </w:p>
        </w:tc>
        <w:tc>
          <w:tcPr>
            <w:tcW w:w="940" w:type="dxa"/>
            <w:tcBorders>
              <w:top w:val="nil"/>
              <w:left w:val="dashed" w:sz="4" w:space="0" w:color="auto"/>
              <w:bottom w:val="nil"/>
              <w:right w:val="dashed" w:sz="4" w:space="0" w:color="auto"/>
            </w:tcBorders>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18"/>
                <w:szCs w:val="18"/>
              </w:rPr>
            </w:pPr>
            <w:r w:rsidRPr="00437633">
              <w:rPr>
                <w:rFonts w:ascii="HGPｺﾞｼｯｸM" w:eastAsia="HGPｺﾞｼｯｸM" w:hAnsi="ＭＳ Ｐゴシック" w:cs="ＭＳ Ｐゴシック" w:hint="eastAsia"/>
                <w:color w:val="000000"/>
                <w:kern w:val="0"/>
                <w:sz w:val="18"/>
                <w:szCs w:val="18"/>
              </w:rPr>
              <w:t>湿量基準</w:t>
            </w:r>
            <w:r w:rsidRPr="00437633">
              <w:rPr>
                <w:rFonts w:ascii="HGPｺﾞｼｯｸM" w:eastAsia="HGPｺﾞｼｯｸM" w:hAnsi="ＭＳ Ｐゴシック" w:cs="ＭＳ Ｐゴシック"/>
                <w:color w:val="000000"/>
                <w:kern w:val="0"/>
                <w:sz w:val="18"/>
                <w:szCs w:val="18"/>
              </w:rPr>
              <w:br/>
            </w:r>
            <w:r w:rsidRPr="00437633">
              <w:rPr>
                <w:rFonts w:ascii="HGPｺﾞｼｯｸM" w:eastAsia="HGPｺﾞｼｯｸM" w:hAnsi="ＭＳ Ｐゴシック" w:cs="ＭＳ Ｐゴシック" w:hint="eastAsia"/>
                <w:color w:val="000000"/>
                <w:kern w:val="0"/>
                <w:sz w:val="18"/>
                <w:szCs w:val="18"/>
              </w:rPr>
              <w:t>含水率</w:t>
            </w:r>
            <w:r w:rsidRPr="00437633">
              <w:rPr>
                <w:rFonts w:ascii="HGPｺﾞｼｯｸM" w:eastAsia="HGPｺﾞｼｯｸM" w:hAnsi="ＭＳ Ｐゴシック" w:cs="ＭＳ Ｐゴシック"/>
                <w:color w:val="000000"/>
                <w:kern w:val="0"/>
                <w:sz w:val="18"/>
                <w:szCs w:val="18"/>
              </w:rPr>
              <w:br/>
              <w:t>(</w:t>
            </w:r>
            <w:r w:rsidRPr="00437633">
              <w:rPr>
                <w:rFonts w:ascii="HGPｺﾞｼｯｸM" w:eastAsia="HGPｺﾞｼｯｸM" w:hAnsi="ＭＳ Ｐゴシック" w:cs="ＭＳ Ｐゴシック" w:hint="eastAsia"/>
                <w:color w:val="000000"/>
                <w:kern w:val="0"/>
                <w:sz w:val="18"/>
                <w:szCs w:val="18"/>
              </w:rPr>
              <w:t>水分率</w:t>
            </w:r>
            <w:r w:rsidRPr="00437633">
              <w:rPr>
                <w:rFonts w:ascii="HGPｺﾞｼｯｸM" w:eastAsia="HGPｺﾞｼｯｸM" w:hAnsi="ＭＳ Ｐゴシック" w:cs="ＭＳ Ｐゴシック"/>
                <w:color w:val="000000"/>
                <w:kern w:val="0"/>
                <w:sz w:val="18"/>
                <w:szCs w:val="18"/>
              </w:rPr>
              <w:t>)</w:t>
            </w:r>
          </w:p>
        </w:tc>
        <w:tc>
          <w:tcPr>
            <w:tcW w:w="940" w:type="dxa"/>
            <w:tcBorders>
              <w:top w:val="nil"/>
              <w:left w:val="nil"/>
              <w:bottom w:val="nil"/>
              <w:right w:val="single" w:sz="4" w:space="0" w:color="auto"/>
            </w:tcBorders>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sz w:val="22"/>
                <w:szCs w:val="22"/>
              </w:rPr>
            </w:pPr>
            <w:r w:rsidRPr="00437633">
              <w:rPr>
                <w:rFonts w:ascii="HGPｺﾞｼｯｸM" w:eastAsia="HGPｺﾞｼｯｸM" w:hAnsi="ＭＳ ゴシック" w:cs="ＭＳ Ｐゴシック" w:hint="eastAsia"/>
                <w:color w:val="000000"/>
                <w:kern w:val="0"/>
                <w:sz w:val="22"/>
                <w:szCs w:val="22"/>
              </w:rPr>
              <w:t>容積</w:t>
            </w:r>
            <w:r w:rsidRPr="00437633">
              <w:rPr>
                <w:rFonts w:ascii="HGPｺﾞｼｯｸM" w:eastAsia="HGPｺﾞｼｯｸM" w:hAnsi="ＭＳ ゴシック" w:cs="ＭＳ Ｐゴシック"/>
                <w:color w:val="000000"/>
                <w:kern w:val="0"/>
                <w:sz w:val="22"/>
                <w:szCs w:val="22"/>
              </w:rPr>
              <w:br/>
            </w:r>
            <w:r w:rsidRPr="00437633">
              <w:rPr>
                <w:rFonts w:ascii="HGPｺﾞｼｯｸM" w:eastAsia="HGPｺﾞｼｯｸM" w:hAnsi="ＭＳ ゴシック" w:cs="ＭＳ Ｐゴシック" w:hint="eastAsia"/>
                <w:color w:val="000000"/>
                <w:kern w:val="0"/>
                <w:sz w:val="22"/>
                <w:szCs w:val="22"/>
              </w:rPr>
              <w:t>密度</w:t>
            </w:r>
          </w:p>
        </w:tc>
        <w:tc>
          <w:tcPr>
            <w:tcW w:w="940" w:type="dxa"/>
            <w:tcBorders>
              <w:top w:val="nil"/>
              <w:left w:val="nil"/>
              <w:bottom w:val="nil"/>
              <w:right w:val="nil"/>
            </w:tcBorders>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sz w:val="20"/>
                <w:szCs w:val="20"/>
              </w:rPr>
            </w:pPr>
            <w:r w:rsidRPr="00437633">
              <w:rPr>
                <w:rFonts w:ascii="HGPｺﾞｼｯｸM" w:eastAsia="HGPｺﾞｼｯｸM" w:hAnsi="ＭＳ ゴシック" w:cs="ＭＳ Ｐゴシック" w:hint="eastAsia"/>
                <w:color w:val="000000"/>
                <w:kern w:val="0"/>
                <w:sz w:val="20"/>
                <w:szCs w:val="20"/>
              </w:rPr>
              <w:t>換算</w:t>
            </w:r>
            <w:r w:rsidRPr="00437633">
              <w:rPr>
                <w:rFonts w:ascii="HGPｺﾞｼｯｸM" w:eastAsia="HGPｺﾞｼｯｸM" w:hAnsi="ＭＳ ゴシック" w:cs="ＭＳ Ｐゴシック"/>
                <w:color w:val="000000"/>
                <w:kern w:val="0"/>
                <w:sz w:val="20"/>
                <w:szCs w:val="20"/>
              </w:rPr>
              <w:br/>
            </w:r>
            <w:r w:rsidRPr="00437633">
              <w:rPr>
                <w:rFonts w:ascii="HGPｺﾞｼｯｸM" w:eastAsia="HGPｺﾞｼｯｸM" w:hAnsi="ＭＳ ゴシック" w:cs="ＭＳ Ｐゴシック" w:hint="eastAsia"/>
                <w:color w:val="000000"/>
                <w:kern w:val="0"/>
                <w:sz w:val="20"/>
                <w:szCs w:val="20"/>
              </w:rPr>
              <w:t>係数</w:t>
            </w:r>
          </w:p>
        </w:tc>
      </w:tr>
      <w:tr w:rsidR="006321AC" w:rsidRPr="003A7625" w:rsidTr="003A7625">
        <w:trPr>
          <w:trHeight w:val="417"/>
        </w:trPr>
        <w:tc>
          <w:tcPr>
            <w:tcW w:w="957" w:type="dxa"/>
            <w:vMerge/>
            <w:tcBorders>
              <w:top w:val="single" w:sz="4" w:space="0" w:color="auto"/>
              <w:left w:val="nil"/>
              <w:bottom w:val="single" w:sz="4" w:space="0" w:color="000000"/>
              <w:right w:val="nil"/>
            </w:tcBorders>
            <w:vAlign w:val="center"/>
          </w:tcPr>
          <w:p w:rsidR="006321AC" w:rsidRPr="00437633" w:rsidRDefault="006321AC" w:rsidP="003A7625">
            <w:pPr>
              <w:widowControl/>
              <w:jc w:val="left"/>
              <w:rPr>
                <w:rFonts w:ascii="HGPｺﾞｼｯｸM" w:eastAsia="HGPｺﾞｼｯｸM" w:hAnsi="ＭＳ Ｐゴシック" w:cs="ＭＳ Ｐゴシック"/>
                <w:color w:val="000000"/>
                <w:kern w:val="0"/>
                <w:sz w:val="22"/>
                <w:szCs w:val="22"/>
              </w:rPr>
            </w:pPr>
          </w:p>
        </w:tc>
        <w:tc>
          <w:tcPr>
            <w:tcW w:w="883"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96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No.</w:t>
            </w:r>
          </w:p>
        </w:tc>
        <w:tc>
          <w:tcPr>
            <w:tcW w:w="1018" w:type="dxa"/>
            <w:tcBorders>
              <w:top w:val="nil"/>
              <w:left w:val="single" w:sz="4" w:space="0" w:color="auto"/>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hint="eastAsia"/>
                <w:color w:val="000000"/>
                <w:kern w:val="0"/>
                <w:vertAlign w:val="superscript"/>
              </w:rPr>
              <w:t>３</w:t>
            </w:r>
          </w:p>
        </w:tc>
        <w:tc>
          <w:tcPr>
            <w:tcW w:w="94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dashed" w:sz="4" w:space="0" w:color="auto"/>
              <w:bottom w:val="nil"/>
              <w:right w:val="dashed" w:sz="4" w:space="0" w:color="auto"/>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w:t>
            </w:r>
          </w:p>
        </w:tc>
        <w:tc>
          <w:tcPr>
            <w:tcW w:w="940" w:type="dxa"/>
            <w:tcBorders>
              <w:top w:val="nil"/>
              <w:left w:val="nil"/>
              <w:bottom w:val="single"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g/cm</w:t>
            </w:r>
            <w:r w:rsidRPr="00437633">
              <w:rPr>
                <w:rFonts w:ascii="HGPｺﾞｼｯｸM" w:eastAsia="HGPｺﾞｼｯｸM" w:hAnsi="ＭＳ ゴシック" w:cs="ＭＳ Ｐゴシック"/>
                <w:color w:val="000000"/>
                <w:kern w:val="0"/>
                <w:vertAlign w:val="superscript"/>
              </w:rPr>
              <w:t>3</w:t>
            </w:r>
          </w:p>
        </w:tc>
        <w:tc>
          <w:tcPr>
            <w:tcW w:w="94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r>
      <w:tr w:rsidR="006321AC" w:rsidRPr="003A7625" w:rsidTr="003A7625">
        <w:trPr>
          <w:trHeight w:val="417"/>
        </w:trPr>
        <w:tc>
          <w:tcPr>
            <w:tcW w:w="957"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83"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34-1</w:t>
            </w:r>
          </w:p>
        </w:tc>
        <w:tc>
          <w:tcPr>
            <w:tcW w:w="1018" w:type="dxa"/>
            <w:tcBorders>
              <w:top w:val="nil"/>
              <w:left w:val="single" w:sz="4" w:space="0" w:color="auto"/>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65.3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0.523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single" w:sz="4" w:space="0" w:color="auto"/>
              <w:left w:val="dashed" w:sz="4" w:space="0" w:color="auto"/>
              <w:bottom w:val="nil"/>
              <w:right w:val="dashed" w:sz="4" w:space="0" w:color="auto"/>
            </w:tcBorders>
            <w:noWrap/>
            <w:vAlign w:val="center"/>
          </w:tcPr>
          <w:p w:rsidR="006321AC" w:rsidRPr="00437633" w:rsidRDefault="006321AC" w:rsidP="003A762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p>
        </w:tc>
      </w:tr>
      <w:tr w:rsidR="006321AC" w:rsidRPr="003A7625" w:rsidTr="003A7625">
        <w:trPr>
          <w:trHeight w:val="417"/>
        </w:trPr>
        <w:tc>
          <w:tcPr>
            <w:tcW w:w="957"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サクラ</w:t>
            </w:r>
          </w:p>
        </w:tc>
        <w:tc>
          <w:tcPr>
            <w:tcW w:w="883"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34</w:t>
            </w:r>
          </w:p>
        </w:tc>
        <w:tc>
          <w:tcPr>
            <w:tcW w:w="960" w:type="dxa"/>
            <w:tcBorders>
              <w:top w:val="nil"/>
              <w:left w:val="nil"/>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34-2</w:t>
            </w:r>
          </w:p>
        </w:tc>
        <w:tc>
          <w:tcPr>
            <w:tcW w:w="1018" w:type="dxa"/>
            <w:tcBorders>
              <w:top w:val="nil"/>
              <w:left w:val="single" w:sz="4" w:space="0" w:color="auto"/>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65.6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0.514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65.1 </w:t>
            </w:r>
          </w:p>
        </w:tc>
        <w:tc>
          <w:tcPr>
            <w:tcW w:w="940" w:type="dxa"/>
            <w:tcBorders>
              <w:top w:val="nil"/>
              <w:left w:val="dashed" w:sz="4" w:space="0" w:color="auto"/>
              <w:bottom w:val="nil"/>
              <w:right w:val="dashed" w:sz="4" w:space="0" w:color="auto"/>
            </w:tcBorders>
            <w:noWrap/>
            <w:vAlign w:val="center"/>
          </w:tcPr>
          <w:p w:rsidR="006321AC" w:rsidRPr="00437633" w:rsidRDefault="006321AC" w:rsidP="003A762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39.4 </w:t>
            </w:r>
          </w:p>
        </w:tc>
        <w:tc>
          <w:tcPr>
            <w:tcW w:w="940" w:type="dxa"/>
            <w:tcBorders>
              <w:top w:val="nil"/>
              <w:left w:val="nil"/>
              <w:bottom w:val="nil"/>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0.517 </w:t>
            </w:r>
          </w:p>
        </w:tc>
        <w:tc>
          <w:tcPr>
            <w:tcW w:w="940" w:type="dxa"/>
            <w:tcBorders>
              <w:top w:val="nil"/>
              <w:left w:val="nil"/>
              <w:bottom w:val="nil"/>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1.05 </w:t>
            </w:r>
          </w:p>
        </w:tc>
      </w:tr>
      <w:tr w:rsidR="006321AC" w:rsidRPr="003A7625" w:rsidTr="003A7625">
        <w:trPr>
          <w:trHeight w:val="417"/>
        </w:trPr>
        <w:tc>
          <w:tcPr>
            <w:tcW w:w="957"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83"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34-3</w:t>
            </w:r>
          </w:p>
        </w:tc>
        <w:tc>
          <w:tcPr>
            <w:tcW w:w="1018" w:type="dxa"/>
            <w:tcBorders>
              <w:top w:val="nil"/>
              <w:left w:val="single" w:sz="4" w:space="0" w:color="auto"/>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64.6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0.514 </w:t>
            </w:r>
          </w:p>
        </w:tc>
        <w:tc>
          <w:tcPr>
            <w:tcW w:w="94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3A762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3A7625" w:rsidTr="003A7625">
        <w:trPr>
          <w:trHeight w:val="417"/>
        </w:trPr>
        <w:tc>
          <w:tcPr>
            <w:tcW w:w="957"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83"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37-1</w:t>
            </w:r>
          </w:p>
        </w:tc>
        <w:tc>
          <w:tcPr>
            <w:tcW w:w="1018" w:type="dxa"/>
            <w:tcBorders>
              <w:top w:val="nil"/>
              <w:left w:val="single" w:sz="4" w:space="0" w:color="auto"/>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63.8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0.538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3A762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p>
        </w:tc>
      </w:tr>
      <w:tr w:rsidR="006321AC" w:rsidRPr="003A7625" w:rsidTr="003A7625">
        <w:trPr>
          <w:trHeight w:val="417"/>
        </w:trPr>
        <w:tc>
          <w:tcPr>
            <w:tcW w:w="957"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サクラ</w:t>
            </w:r>
          </w:p>
        </w:tc>
        <w:tc>
          <w:tcPr>
            <w:tcW w:w="883"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37</w:t>
            </w:r>
          </w:p>
        </w:tc>
        <w:tc>
          <w:tcPr>
            <w:tcW w:w="960" w:type="dxa"/>
            <w:tcBorders>
              <w:top w:val="nil"/>
              <w:left w:val="nil"/>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37-2</w:t>
            </w:r>
          </w:p>
        </w:tc>
        <w:tc>
          <w:tcPr>
            <w:tcW w:w="1018" w:type="dxa"/>
            <w:tcBorders>
              <w:top w:val="nil"/>
              <w:left w:val="single" w:sz="4" w:space="0" w:color="auto"/>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64.9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0.538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64.8 </w:t>
            </w:r>
          </w:p>
        </w:tc>
        <w:tc>
          <w:tcPr>
            <w:tcW w:w="940" w:type="dxa"/>
            <w:tcBorders>
              <w:top w:val="nil"/>
              <w:left w:val="dashed" w:sz="4" w:space="0" w:color="auto"/>
              <w:bottom w:val="nil"/>
              <w:right w:val="dashed" w:sz="4" w:space="0" w:color="auto"/>
            </w:tcBorders>
            <w:noWrap/>
            <w:vAlign w:val="center"/>
          </w:tcPr>
          <w:p w:rsidR="006321AC" w:rsidRPr="00437633" w:rsidRDefault="006321AC" w:rsidP="003A762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39.3 </w:t>
            </w:r>
          </w:p>
        </w:tc>
        <w:tc>
          <w:tcPr>
            <w:tcW w:w="940" w:type="dxa"/>
            <w:tcBorders>
              <w:top w:val="nil"/>
              <w:left w:val="nil"/>
              <w:bottom w:val="nil"/>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0.539 </w:t>
            </w:r>
          </w:p>
        </w:tc>
        <w:tc>
          <w:tcPr>
            <w:tcW w:w="940" w:type="dxa"/>
            <w:tcBorders>
              <w:top w:val="nil"/>
              <w:left w:val="nil"/>
              <w:bottom w:val="nil"/>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1.01 </w:t>
            </w:r>
          </w:p>
        </w:tc>
      </w:tr>
      <w:tr w:rsidR="006321AC" w:rsidRPr="003A7625" w:rsidTr="003A7625">
        <w:trPr>
          <w:trHeight w:val="417"/>
        </w:trPr>
        <w:tc>
          <w:tcPr>
            <w:tcW w:w="957"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83"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37-3</w:t>
            </w:r>
          </w:p>
        </w:tc>
        <w:tc>
          <w:tcPr>
            <w:tcW w:w="1018" w:type="dxa"/>
            <w:tcBorders>
              <w:top w:val="nil"/>
              <w:left w:val="single" w:sz="4" w:space="0" w:color="auto"/>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65.7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0.541 </w:t>
            </w:r>
          </w:p>
        </w:tc>
        <w:tc>
          <w:tcPr>
            <w:tcW w:w="94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3A762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3A7625" w:rsidTr="003A7625">
        <w:trPr>
          <w:trHeight w:val="417"/>
        </w:trPr>
        <w:tc>
          <w:tcPr>
            <w:tcW w:w="957"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 xml:space="preserve">　</w:t>
            </w:r>
          </w:p>
        </w:tc>
        <w:tc>
          <w:tcPr>
            <w:tcW w:w="883"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39-1</w:t>
            </w:r>
          </w:p>
        </w:tc>
        <w:tc>
          <w:tcPr>
            <w:tcW w:w="1018" w:type="dxa"/>
            <w:tcBorders>
              <w:top w:val="nil"/>
              <w:left w:val="single" w:sz="4" w:space="0" w:color="auto"/>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64.5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0.504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3A762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p>
        </w:tc>
      </w:tr>
      <w:tr w:rsidR="006321AC" w:rsidRPr="003A7625" w:rsidTr="003A7625">
        <w:trPr>
          <w:trHeight w:val="417"/>
        </w:trPr>
        <w:tc>
          <w:tcPr>
            <w:tcW w:w="957"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サクラ</w:t>
            </w:r>
          </w:p>
        </w:tc>
        <w:tc>
          <w:tcPr>
            <w:tcW w:w="883"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39</w:t>
            </w:r>
          </w:p>
        </w:tc>
        <w:tc>
          <w:tcPr>
            <w:tcW w:w="960" w:type="dxa"/>
            <w:tcBorders>
              <w:top w:val="nil"/>
              <w:left w:val="nil"/>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39-2</w:t>
            </w:r>
          </w:p>
        </w:tc>
        <w:tc>
          <w:tcPr>
            <w:tcW w:w="1018" w:type="dxa"/>
            <w:tcBorders>
              <w:top w:val="nil"/>
              <w:left w:val="single" w:sz="4" w:space="0" w:color="auto"/>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64.7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0.505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64.4 </w:t>
            </w:r>
          </w:p>
        </w:tc>
        <w:tc>
          <w:tcPr>
            <w:tcW w:w="940" w:type="dxa"/>
            <w:tcBorders>
              <w:top w:val="nil"/>
              <w:left w:val="dashed" w:sz="4" w:space="0" w:color="auto"/>
              <w:bottom w:val="nil"/>
              <w:right w:val="dashed"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39.2 </w:t>
            </w:r>
          </w:p>
        </w:tc>
        <w:tc>
          <w:tcPr>
            <w:tcW w:w="940" w:type="dxa"/>
            <w:tcBorders>
              <w:top w:val="nil"/>
              <w:left w:val="nil"/>
              <w:bottom w:val="nil"/>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0.498 </w:t>
            </w:r>
          </w:p>
        </w:tc>
        <w:tc>
          <w:tcPr>
            <w:tcW w:w="940" w:type="dxa"/>
            <w:tcBorders>
              <w:top w:val="nil"/>
              <w:left w:val="nil"/>
              <w:bottom w:val="nil"/>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1.10 </w:t>
            </w:r>
          </w:p>
        </w:tc>
      </w:tr>
      <w:tr w:rsidR="006321AC" w:rsidRPr="003A7625" w:rsidTr="003A7625">
        <w:trPr>
          <w:trHeight w:val="417"/>
        </w:trPr>
        <w:tc>
          <w:tcPr>
            <w:tcW w:w="957"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83"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39-3</w:t>
            </w:r>
          </w:p>
        </w:tc>
        <w:tc>
          <w:tcPr>
            <w:tcW w:w="1018" w:type="dxa"/>
            <w:tcBorders>
              <w:top w:val="nil"/>
              <w:left w:val="single" w:sz="4" w:space="0" w:color="auto"/>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64.1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0.485 </w:t>
            </w:r>
          </w:p>
        </w:tc>
        <w:tc>
          <w:tcPr>
            <w:tcW w:w="94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3A7625" w:rsidTr="003A7625">
        <w:trPr>
          <w:trHeight w:val="417"/>
        </w:trPr>
        <w:tc>
          <w:tcPr>
            <w:tcW w:w="957"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83"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44-1</w:t>
            </w:r>
          </w:p>
        </w:tc>
        <w:tc>
          <w:tcPr>
            <w:tcW w:w="1018" w:type="dxa"/>
            <w:tcBorders>
              <w:top w:val="nil"/>
              <w:left w:val="single" w:sz="4" w:space="0" w:color="auto"/>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80.2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0.540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3A762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3A7625" w:rsidTr="003A7625">
        <w:trPr>
          <w:trHeight w:val="417"/>
        </w:trPr>
        <w:tc>
          <w:tcPr>
            <w:tcW w:w="957"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サクラ</w:t>
            </w:r>
          </w:p>
        </w:tc>
        <w:tc>
          <w:tcPr>
            <w:tcW w:w="883"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44</w:t>
            </w:r>
          </w:p>
        </w:tc>
        <w:tc>
          <w:tcPr>
            <w:tcW w:w="960" w:type="dxa"/>
            <w:tcBorders>
              <w:top w:val="nil"/>
              <w:left w:val="nil"/>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44-2</w:t>
            </w:r>
          </w:p>
        </w:tc>
        <w:tc>
          <w:tcPr>
            <w:tcW w:w="1018" w:type="dxa"/>
            <w:tcBorders>
              <w:top w:val="nil"/>
              <w:left w:val="single" w:sz="4" w:space="0" w:color="auto"/>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79.8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0.550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80.7 </w:t>
            </w:r>
          </w:p>
        </w:tc>
        <w:tc>
          <w:tcPr>
            <w:tcW w:w="940" w:type="dxa"/>
            <w:tcBorders>
              <w:top w:val="nil"/>
              <w:left w:val="dashed" w:sz="4" w:space="0" w:color="auto"/>
              <w:bottom w:val="nil"/>
              <w:right w:val="dashed"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44.7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0.544 </w:t>
            </w:r>
          </w:p>
        </w:tc>
        <w:tc>
          <w:tcPr>
            <w:tcW w:w="940" w:type="dxa"/>
            <w:tcBorders>
              <w:top w:val="nil"/>
              <w:left w:val="single" w:sz="4" w:space="0" w:color="auto"/>
              <w:bottom w:val="nil"/>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0.92 </w:t>
            </w:r>
          </w:p>
        </w:tc>
      </w:tr>
      <w:tr w:rsidR="006321AC" w:rsidRPr="003A7625" w:rsidTr="003A7625">
        <w:trPr>
          <w:trHeight w:val="417"/>
        </w:trPr>
        <w:tc>
          <w:tcPr>
            <w:tcW w:w="957"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83"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44-3</w:t>
            </w:r>
          </w:p>
        </w:tc>
        <w:tc>
          <w:tcPr>
            <w:tcW w:w="1018" w:type="dxa"/>
            <w:tcBorders>
              <w:top w:val="nil"/>
              <w:left w:val="single" w:sz="4" w:space="0" w:color="auto"/>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82.3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0.542 </w:t>
            </w:r>
          </w:p>
        </w:tc>
        <w:tc>
          <w:tcPr>
            <w:tcW w:w="94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3A7625" w:rsidTr="003A7625">
        <w:trPr>
          <w:trHeight w:val="417"/>
        </w:trPr>
        <w:tc>
          <w:tcPr>
            <w:tcW w:w="957"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83"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51-1</w:t>
            </w:r>
          </w:p>
        </w:tc>
        <w:tc>
          <w:tcPr>
            <w:tcW w:w="1018" w:type="dxa"/>
            <w:tcBorders>
              <w:top w:val="nil"/>
              <w:left w:val="single" w:sz="4" w:space="0" w:color="auto"/>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84.9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0.514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3A7625" w:rsidTr="003A7625">
        <w:trPr>
          <w:trHeight w:val="417"/>
        </w:trPr>
        <w:tc>
          <w:tcPr>
            <w:tcW w:w="957"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サクラ</w:t>
            </w:r>
          </w:p>
        </w:tc>
        <w:tc>
          <w:tcPr>
            <w:tcW w:w="883"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51</w:t>
            </w:r>
          </w:p>
        </w:tc>
        <w:tc>
          <w:tcPr>
            <w:tcW w:w="960" w:type="dxa"/>
            <w:tcBorders>
              <w:top w:val="nil"/>
              <w:left w:val="nil"/>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51-2</w:t>
            </w:r>
          </w:p>
        </w:tc>
        <w:tc>
          <w:tcPr>
            <w:tcW w:w="1018" w:type="dxa"/>
            <w:tcBorders>
              <w:top w:val="nil"/>
              <w:left w:val="single" w:sz="4" w:space="0" w:color="auto"/>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84.5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0.519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82.4 </w:t>
            </w:r>
          </w:p>
        </w:tc>
        <w:tc>
          <w:tcPr>
            <w:tcW w:w="940" w:type="dxa"/>
            <w:tcBorders>
              <w:top w:val="nil"/>
              <w:left w:val="dashed" w:sz="4" w:space="0" w:color="auto"/>
              <w:bottom w:val="nil"/>
              <w:right w:val="dashed"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45.2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0.525 </w:t>
            </w:r>
          </w:p>
        </w:tc>
        <w:tc>
          <w:tcPr>
            <w:tcW w:w="940" w:type="dxa"/>
            <w:tcBorders>
              <w:top w:val="nil"/>
              <w:left w:val="single" w:sz="4" w:space="0" w:color="auto"/>
              <w:bottom w:val="nil"/>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0.94 </w:t>
            </w:r>
          </w:p>
        </w:tc>
      </w:tr>
      <w:tr w:rsidR="006321AC" w:rsidRPr="003A7625" w:rsidTr="003A7625">
        <w:trPr>
          <w:trHeight w:val="417"/>
        </w:trPr>
        <w:tc>
          <w:tcPr>
            <w:tcW w:w="957"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83"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51-3</w:t>
            </w:r>
          </w:p>
        </w:tc>
        <w:tc>
          <w:tcPr>
            <w:tcW w:w="1018" w:type="dxa"/>
            <w:tcBorders>
              <w:top w:val="nil"/>
              <w:left w:val="single" w:sz="4" w:space="0" w:color="auto"/>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79.0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0.539 </w:t>
            </w:r>
          </w:p>
        </w:tc>
        <w:tc>
          <w:tcPr>
            <w:tcW w:w="94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3A7625" w:rsidTr="003A7625">
        <w:trPr>
          <w:trHeight w:val="417"/>
        </w:trPr>
        <w:tc>
          <w:tcPr>
            <w:tcW w:w="957"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83"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59-1</w:t>
            </w:r>
          </w:p>
        </w:tc>
        <w:tc>
          <w:tcPr>
            <w:tcW w:w="1018" w:type="dxa"/>
            <w:tcBorders>
              <w:top w:val="nil"/>
              <w:left w:val="single" w:sz="4" w:space="0" w:color="auto"/>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59.9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0.503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nil"/>
              <w:right w:val="dashed"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r w:rsidR="006321AC" w:rsidRPr="003A7625" w:rsidTr="003A7625">
        <w:trPr>
          <w:trHeight w:val="417"/>
        </w:trPr>
        <w:tc>
          <w:tcPr>
            <w:tcW w:w="957"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サクラ</w:t>
            </w:r>
          </w:p>
        </w:tc>
        <w:tc>
          <w:tcPr>
            <w:tcW w:w="883"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59</w:t>
            </w:r>
          </w:p>
        </w:tc>
        <w:tc>
          <w:tcPr>
            <w:tcW w:w="960" w:type="dxa"/>
            <w:tcBorders>
              <w:top w:val="nil"/>
              <w:left w:val="nil"/>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59-2</w:t>
            </w:r>
          </w:p>
        </w:tc>
        <w:tc>
          <w:tcPr>
            <w:tcW w:w="1018" w:type="dxa"/>
            <w:tcBorders>
              <w:top w:val="nil"/>
              <w:left w:val="single" w:sz="4" w:space="0" w:color="auto"/>
              <w:bottom w:val="dashed"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60.0 </w:t>
            </w:r>
          </w:p>
        </w:tc>
        <w:tc>
          <w:tcPr>
            <w:tcW w:w="1342" w:type="dxa"/>
            <w:tcBorders>
              <w:top w:val="nil"/>
              <w:left w:val="dashed" w:sz="4" w:space="0" w:color="auto"/>
              <w:bottom w:val="dashed"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0.508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60.3 </w:t>
            </w:r>
          </w:p>
        </w:tc>
        <w:tc>
          <w:tcPr>
            <w:tcW w:w="940" w:type="dxa"/>
            <w:tcBorders>
              <w:top w:val="nil"/>
              <w:left w:val="dashed" w:sz="4" w:space="0" w:color="auto"/>
              <w:bottom w:val="nil"/>
              <w:right w:val="dashed"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37.6 </w:t>
            </w:r>
          </w:p>
        </w:tc>
        <w:tc>
          <w:tcPr>
            <w:tcW w:w="940" w:type="dxa"/>
            <w:tcBorders>
              <w:top w:val="nil"/>
              <w:left w:val="nil"/>
              <w:bottom w:val="nil"/>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0.545 </w:t>
            </w:r>
          </w:p>
        </w:tc>
        <w:tc>
          <w:tcPr>
            <w:tcW w:w="940" w:type="dxa"/>
            <w:tcBorders>
              <w:top w:val="nil"/>
              <w:left w:val="single" w:sz="4" w:space="0" w:color="auto"/>
              <w:bottom w:val="nil"/>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1.03 </w:t>
            </w:r>
          </w:p>
        </w:tc>
      </w:tr>
      <w:tr w:rsidR="006321AC" w:rsidRPr="003A7625" w:rsidTr="003A7625">
        <w:trPr>
          <w:trHeight w:val="417"/>
        </w:trPr>
        <w:tc>
          <w:tcPr>
            <w:tcW w:w="957"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 xml:space="preserve">　</w:t>
            </w:r>
          </w:p>
        </w:tc>
        <w:tc>
          <w:tcPr>
            <w:tcW w:w="883"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hint="eastAsia"/>
                <w:color w:val="000000"/>
                <w:kern w:val="0"/>
              </w:rPr>
              <w:t xml:space="preserve">　</w:t>
            </w:r>
          </w:p>
        </w:tc>
        <w:tc>
          <w:tcPr>
            <w:tcW w:w="960" w:type="dxa"/>
            <w:tcBorders>
              <w:top w:val="nil"/>
              <w:left w:val="nil"/>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ＭＳ ゴシック" w:cs="ＭＳ Ｐゴシック"/>
                <w:color w:val="000000"/>
                <w:kern w:val="0"/>
              </w:rPr>
            </w:pPr>
            <w:r w:rsidRPr="00437633">
              <w:rPr>
                <w:rFonts w:ascii="HGPｺﾞｼｯｸM" w:eastAsia="HGPｺﾞｼｯｸM" w:hAnsi="ＭＳ ゴシック" w:cs="ＭＳ Ｐゴシック"/>
                <w:color w:val="000000"/>
                <w:kern w:val="0"/>
              </w:rPr>
              <w:t>59-3</w:t>
            </w:r>
          </w:p>
        </w:tc>
        <w:tc>
          <w:tcPr>
            <w:tcW w:w="1018" w:type="dxa"/>
            <w:tcBorders>
              <w:top w:val="nil"/>
              <w:left w:val="single" w:sz="4" w:space="0" w:color="auto"/>
              <w:bottom w:val="single" w:sz="4" w:space="0" w:color="auto"/>
              <w:right w:val="nil"/>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60.8 </w:t>
            </w:r>
          </w:p>
        </w:tc>
        <w:tc>
          <w:tcPr>
            <w:tcW w:w="1342" w:type="dxa"/>
            <w:tcBorders>
              <w:top w:val="nil"/>
              <w:left w:val="dashed" w:sz="4" w:space="0" w:color="auto"/>
              <w:bottom w:val="single" w:sz="4" w:space="0" w:color="auto"/>
              <w:right w:val="single" w:sz="4" w:space="0" w:color="auto"/>
            </w:tcBorders>
            <w:noWrap/>
            <w:vAlign w:val="center"/>
          </w:tcPr>
          <w:p w:rsidR="006321AC" w:rsidRPr="00437633" w:rsidRDefault="006321AC" w:rsidP="003A7625">
            <w:pPr>
              <w:widowControl/>
              <w:jc w:val="center"/>
              <w:rPr>
                <w:rFonts w:ascii="HGPｺﾞｼｯｸM" w:eastAsia="HGPｺﾞｼｯｸM" w:hAnsi="Arial" w:cs="Arial"/>
                <w:color w:val="000000"/>
                <w:kern w:val="0"/>
              </w:rPr>
            </w:pPr>
            <w:r w:rsidRPr="00437633">
              <w:rPr>
                <w:rFonts w:ascii="HGPｺﾞｼｯｸM" w:eastAsia="HGPｺﾞｼｯｸM" w:hAnsi="Arial" w:cs="Arial"/>
                <w:color w:val="000000"/>
                <w:kern w:val="0"/>
              </w:rPr>
              <w:t xml:space="preserve">0.612 </w:t>
            </w:r>
          </w:p>
        </w:tc>
        <w:tc>
          <w:tcPr>
            <w:tcW w:w="940" w:type="dxa"/>
            <w:tcBorders>
              <w:top w:val="nil"/>
              <w:left w:val="nil"/>
              <w:bottom w:val="single" w:sz="4" w:space="0" w:color="auto"/>
              <w:right w:val="nil"/>
            </w:tcBorders>
            <w:noWrap/>
            <w:vAlign w:val="center"/>
          </w:tcPr>
          <w:p w:rsidR="006321AC" w:rsidRPr="00437633" w:rsidRDefault="006321AC" w:rsidP="003A762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dashed" w:sz="4" w:space="0" w:color="auto"/>
              <w:bottom w:val="single" w:sz="4" w:space="0" w:color="auto"/>
              <w:right w:val="dashed" w:sz="4" w:space="0" w:color="auto"/>
            </w:tcBorders>
            <w:noWrap/>
            <w:vAlign w:val="center"/>
          </w:tcPr>
          <w:p w:rsidR="006321AC" w:rsidRPr="00437633" w:rsidRDefault="006321AC" w:rsidP="003A762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nil"/>
              <w:bottom w:val="single" w:sz="4" w:space="0" w:color="auto"/>
              <w:right w:val="nil"/>
            </w:tcBorders>
            <w:noWrap/>
            <w:vAlign w:val="center"/>
          </w:tcPr>
          <w:p w:rsidR="006321AC" w:rsidRPr="00437633" w:rsidRDefault="006321AC" w:rsidP="003A7625">
            <w:pPr>
              <w:widowControl/>
              <w:ind w:firstLineChars="100" w:firstLine="227"/>
              <w:jc w:val="lef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c>
          <w:tcPr>
            <w:tcW w:w="940" w:type="dxa"/>
            <w:tcBorders>
              <w:top w:val="nil"/>
              <w:left w:val="single" w:sz="4" w:space="0" w:color="auto"/>
              <w:bottom w:val="single" w:sz="4" w:space="0" w:color="auto"/>
              <w:right w:val="nil"/>
            </w:tcBorders>
            <w:noWrap/>
            <w:vAlign w:val="center"/>
          </w:tcPr>
          <w:p w:rsidR="006321AC" w:rsidRPr="00437633" w:rsidRDefault="006321AC" w:rsidP="003A7625">
            <w:pPr>
              <w:widowControl/>
              <w:ind w:firstLineChars="100" w:firstLine="227"/>
              <w:jc w:val="right"/>
              <w:rPr>
                <w:rFonts w:ascii="HGPｺﾞｼｯｸM" w:eastAsia="HGPｺﾞｼｯｸM" w:hAnsi="Arial" w:cs="Arial"/>
                <w:color w:val="000000"/>
                <w:kern w:val="0"/>
              </w:rPr>
            </w:pPr>
            <w:r w:rsidRPr="00437633">
              <w:rPr>
                <w:rFonts w:ascii="HGPｺﾞｼｯｸM" w:eastAsia="HGPｺﾞｼｯｸM" w:hAnsi="Arial" w:cs="Arial" w:hint="eastAsia"/>
                <w:color w:val="000000"/>
                <w:kern w:val="0"/>
              </w:rPr>
              <w:t xml:space="preserve">　</w:t>
            </w:r>
          </w:p>
        </w:tc>
      </w:tr>
    </w:tbl>
    <w:p w:rsidR="006321AC" w:rsidRPr="000C4976" w:rsidRDefault="006321AC" w:rsidP="00DA4A12">
      <w:pPr>
        <w:jc w:val="left"/>
        <w:rPr>
          <w:rFonts w:ascii="ＭＳ 明朝"/>
          <w:color w:val="FF0000"/>
          <w:szCs w:val="22"/>
        </w:rPr>
      </w:pPr>
    </w:p>
    <w:p w:rsidR="006321AC" w:rsidRPr="000C4976" w:rsidRDefault="006321AC" w:rsidP="00DA4A12">
      <w:pPr>
        <w:jc w:val="left"/>
        <w:rPr>
          <w:rFonts w:ascii="ＭＳ 明朝"/>
          <w:color w:val="FF0000"/>
          <w:szCs w:val="22"/>
        </w:rPr>
      </w:pPr>
    </w:p>
    <w:p w:rsidR="006321AC" w:rsidRDefault="006321AC" w:rsidP="00A21A98">
      <w:pPr>
        <w:rPr>
          <w:rFonts w:ascii="ＭＳ 明朝"/>
          <w:color w:val="FF0000"/>
          <w:szCs w:val="22"/>
        </w:rPr>
      </w:pPr>
      <w:r w:rsidRPr="000C4976">
        <w:rPr>
          <w:rFonts w:ascii="ＭＳ 明朝"/>
          <w:color w:val="FF0000"/>
          <w:szCs w:val="22"/>
        </w:rPr>
        <w:br w:type="page"/>
      </w:r>
    </w:p>
    <w:p w:rsidR="006321AC" w:rsidRDefault="006321AC" w:rsidP="00B22A60">
      <w:pPr>
        <w:rPr>
          <w:rFonts w:ascii="ＭＳ Ｐゴシック" w:eastAsia="ＭＳ Ｐゴシック" w:hAnsi="ＭＳ Ｐゴシック"/>
          <w:sz w:val="28"/>
          <w:szCs w:val="22"/>
        </w:rPr>
      </w:pPr>
      <w:r w:rsidRPr="0040078F">
        <w:rPr>
          <w:rFonts w:ascii="ＭＳ Ｐゴシック" w:eastAsia="ＭＳ Ｐゴシック" w:hAnsi="ＭＳ Ｐゴシック" w:hint="eastAsia"/>
          <w:sz w:val="28"/>
          <w:szCs w:val="22"/>
        </w:rPr>
        <w:t>表</w:t>
      </w:r>
      <w:r>
        <w:rPr>
          <w:rFonts w:ascii="ＭＳ Ｐゴシック" w:eastAsia="ＭＳ Ｐゴシック" w:hAnsi="ＭＳ Ｐゴシック"/>
          <w:sz w:val="28"/>
          <w:szCs w:val="22"/>
        </w:rPr>
        <w:t>4.3.12</w:t>
      </w:r>
      <w:r w:rsidRPr="0040078F">
        <w:rPr>
          <w:rFonts w:ascii="ＭＳ Ｐゴシック" w:eastAsia="ＭＳ Ｐゴシック" w:hAnsi="ＭＳ Ｐゴシック"/>
          <w:sz w:val="28"/>
          <w:szCs w:val="22"/>
        </w:rPr>
        <w:t xml:space="preserve"> </w:t>
      </w:r>
      <w:r>
        <w:rPr>
          <w:rFonts w:ascii="ＭＳ Ｐゴシック" w:eastAsia="ＭＳ Ｐゴシック" w:hAnsi="ＭＳ Ｐゴシック" w:hint="eastAsia"/>
          <w:sz w:val="28"/>
          <w:szCs w:val="22"/>
        </w:rPr>
        <w:t>樹種別チップ用原木のデータまとめ（原木）</w:t>
      </w:r>
    </w:p>
    <w:p w:rsidR="006321AC" w:rsidRPr="00B22A60" w:rsidRDefault="006321AC" w:rsidP="00A21A98">
      <w:pPr>
        <w:rPr>
          <w:rFonts w:ascii="ＭＳ 明朝"/>
          <w:color w:val="FF0000"/>
          <w:szCs w:val="22"/>
        </w:rPr>
      </w:pPr>
    </w:p>
    <w:tbl>
      <w:tblPr>
        <w:tblW w:w="9087" w:type="dxa"/>
        <w:tblInd w:w="84" w:type="dxa"/>
        <w:tblLayout w:type="fixed"/>
        <w:tblCellMar>
          <w:left w:w="99" w:type="dxa"/>
          <w:right w:w="99" w:type="dxa"/>
        </w:tblCellMar>
        <w:tblLook w:val="00A0"/>
      </w:tblPr>
      <w:tblGrid>
        <w:gridCol w:w="1008"/>
        <w:gridCol w:w="1134"/>
        <w:gridCol w:w="921"/>
        <w:gridCol w:w="921"/>
        <w:gridCol w:w="921"/>
        <w:gridCol w:w="922"/>
        <w:gridCol w:w="1134"/>
        <w:gridCol w:w="1134"/>
        <w:gridCol w:w="992"/>
      </w:tblGrid>
      <w:tr w:rsidR="006321AC" w:rsidRPr="00B22A60" w:rsidTr="006B2E40">
        <w:trPr>
          <w:trHeight w:val="645"/>
        </w:trPr>
        <w:tc>
          <w:tcPr>
            <w:tcW w:w="1008" w:type="dxa"/>
            <w:tcBorders>
              <w:top w:val="single" w:sz="4" w:space="0" w:color="auto"/>
              <w:left w:val="nil"/>
              <w:bottom w:val="nil"/>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hint="eastAsia"/>
                <w:kern w:val="0"/>
                <w:sz w:val="22"/>
                <w:szCs w:val="22"/>
              </w:rPr>
              <w:t>樹種</w:t>
            </w:r>
          </w:p>
        </w:tc>
        <w:tc>
          <w:tcPr>
            <w:tcW w:w="1134" w:type="dxa"/>
            <w:tcBorders>
              <w:top w:val="single" w:sz="4" w:space="0" w:color="auto"/>
              <w:left w:val="nil"/>
              <w:bottom w:val="nil"/>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hint="eastAsia"/>
                <w:kern w:val="0"/>
                <w:sz w:val="22"/>
                <w:szCs w:val="22"/>
              </w:rPr>
              <w:t xml:space="preserve">　</w:t>
            </w:r>
          </w:p>
        </w:tc>
        <w:tc>
          <w:tcPr>
            <w:tcW w:w="1842" w:type="dxa"/>
            <w:gridSpan w:val="2"/>
            <w:tcBorders>
              <w:top w:val="single" w:sz="4" w:space="0" w:color="auto"/>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hint="eastAsia"/>
                <w:kern w:val="0"/>
                <w:sz w:val="22"/>
                <w:szCs w:val="22"/>
              </w:rPr>
              <w:t>短径</w:t>
            </w:r>
          </w:p>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kern w:val="0"/>
                <w:sz w:val="22"/>
                <w:szCs w:val="22"/>
              </w:rPr>
              <w:t>cm</w:t>
            </w:r>
          </w:p>
        </w:tc>
        <w:tc>
          <w:tcPr>
            <w:tcW w:w="1843" w:type="dxa"/>
            <w:gridSpan w:val="2"/>
            <w:tcBorders>
              <w:top w:val="single" w:sz="4" w:space="0" w:color="auto"/>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hint="eastAsia"/>
                <w:kern w:val="0"/>
                <w:sz w:val="22"/>
                <w:szCs w:val="22"/>
              </w:rPr>
              <w:t>樹皮厚</w:t>
            </w:r>
          </w:p>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hint="eastAsia"/>
                <w:kern w:val="0"/>
                <w:sz w:val="22"/>
                <w:szCs w:val="22"/>
              </w:rPr>
              <w:t xml:space="preserve">　</w:t>
            </w:r>
            <w:r w:rsidRPr="00437633">
              <w:rPr>
                <w:rFonts w:ascii="HGPｺﾞｼｯｸM" w:eastAsia="HGPｺﾞｼｯｸM" w:hAnsi="ＭＳ Ｐゴシック" w:cs="ＭＳ Ｐゴシック"/>
                <w:kern w:val="0"/>
                <w:sz w:val="22"/>
                <w:szCs w:val="22"/>
              </w:rPr>
              <w:t>mm</w:t>
            </w:r>
          </w:p>
        </w:tc>
        <w:tc>
          <w:tcPr>
            <w:tcW w:w="1134" w:type="dxa"/>
            <w:tcBorders>
              <w:top w:val="single" w:sz="4" w:space="0" w:color="auto"/>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hint="eastAsia"/>
                <w:kern w:val="0"/>
                <w:sz w:val="22"/>
                <w:szCs w:val="22"/>
              </w:rPr>
              <w:t>材長</w:t>
            </w:r>
          </w:p>
        </w:tc>
        <w:tc>
          <w:tcPr>
            <w:tcW w:w="1134" w:type="dxa"/>
            <w:tcBorders>
              <w:top w:val="single" w:sz="4" w:space="0" w:color="auto"/>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材積</w:t>
            </w:r>
          </w:p>
        </w:tc>
        <w:tc>
          <w:tcPr>
            <w:tcW w:w="992" w:type="dxa"/>
            <w:tcBorders>
              <w:top w:val="single" w:sz="4" w:space="0" w:color="auto"/>
              <w:left w:val="nil"/>
              <w:bottom w:val="single" w:sz="4" w:space="0" w:color="auto"/>
              <w:right w:val="nil"/>
            </w:tcBorders>
            <w:vAlign w:val="center"/>
          </w:tcPr>
          <w:p w:rsidR="006321AC" w:rsidRPr="00437633" w:rsidRDefault="006321AC" w:rsidP="00B22A60">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樹皮の</w:t>
            </w:r>
            <w:r w:rsidRPr="00437633">
              <w:rPr>
                <w:rFonts w:ascii="HGPｺﾞｼｯｸM" w:eastAsia="HGPｺﾞｼｯｸM" w:hAnsi="ＭＳ Ｐゴシック" w:cs="ＭＳ Ｐゴシック"/>
                <w:color w:val="000000"/>
                <w:kern w:val="0"/>
                <w:sz w:val="22"/>
                <w:szCs w:val="22"/>
              </w:rPr>
              <w:br/>
            </w:r>
            <w:r w:rsidRPr="00437633">
              <w:rPr>
                <w:rFonts w:ascii="HGPｺﾞｼｯｸM" w:eastAsia="HGPｺﾞｼｯｸM" w:hAnsi="ＭＳ Ｐゴシック" w:cs="ＭＳ Ｐゴシック" w:hint="eastAsia"/>
                <w:color w:val="000000"/>
                <w:kern w:val="0"/>
                <w:sz w:val="22"/>
                <w:szCs w:val="22"/>
              </w:rPr>
              <w:t>体積比</w:t>
            </w:r>
          </w:p>
        </w:tc>
      </w:tr>
      <w:tr w:rsidR="006321AC" w:rsidRPr="00B22A60" w:rsidTr="00B22A60">
        <w:trPr>
          <w:trHeight w:val="465"/>
        </w:trPr>
        <w:tc>
          <w:tcPr>
            <w:tcW w:w="1008"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hint="eastAsia"/>
                <w:kern w:val="0"/>
                <w:sz w:val="22"/>
                <w:szCs w:val="22"/>
              </w:rPr>
              <w:t>本数</w:t>
            </w:r>
          </w:p>
        </w:tc>
        <w:tc>
          <w:tcPr>
            <w:tcW w:w="1134"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hint="eastAsia"/>
                <w:kern w:val="0"/>
                <w:sz w:val="22"/>
                <w:szCs w:val="22"/>
              </w:rPr>
              <w:t xml:space="preserve">　</w:t>
            </w:r>
          </w:p>
        </w:tc>
        <w:tc>
          <w:tcPr>
            <w:tcW w:w="921"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hint="eastAsia"/>
                <w:kern w:val="0"/>
                <w:sz w:val="22"/>
                <w:szCs w:val="22"/>
              </w:rPr>
              <w:t>末口</w:t>
            </w:r>
          </w:p>
        </w:tc>
        <w:tc>
          <w:tcPr>
            <w:tcW w:w="921"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hint="eastAsia"/>
                <w:kern w:val="0"/>
                <w:sz w:val="22"/>
                <w:szCs w:val="22"/>
              </w:rPr>
              <w:t>元口</w:t>
            </w:r>
          </w:p>
        </w:tc>
        <w:tc>
          <w:tcPr>
            <w:tcW w:w="921"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hint="eastAsia"/>
                <w:kern w:val="0"/>
                <w:sz w:val="22"/>
                <w:szCs w:val="22"/>
              </w:rPr>
              <w:t>末口</w:t>
            </w:r>
          </w:p>
        </w:tc>
        <w:tc>
          <w:tcPr>
            <w:tcW w:w="922"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hint="eastAsia"/>
                <w:kern w:val="0"/>
                <w:sz w:val="22"/>
                <w:szCs w:val="22"/>
              </w:rPr>
              <w:t>元口</w:t>
            </w:r>
          </w:p>
        </w:tc>
        <w:tc>
          <w:tcPr>
            <w:tcW w:w="1134"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kern w:val="0"/>
                <w:sz w:val="22"/>
                <w:szCs w:val="22"/>
              </w:rPr>
            </w:pPr>
            <w:r w:rsidRPr="00437633">
              <w:rPr>
                <w:rFonts w:ascii="HGPｺﾞｼｯｸM" w:eastAsia="HGPｺﾞｼｯｸM" w:hAnsi="ＭＳ Ｐゴシック" w:cs="ＭＳ Ｐゴシック"/>
                <w:kern w:val="0"/>
                <w:sz w:val="22"/>
                <w:szCs w:val="22"/>
              </w:rPr>
              <w:t>cm</w:t>
            </w:r>
          </w:p>
        </w:tc>
        <w:tc>
          <w:tcPr>
            <w:tcW w:w="1134"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color w:val="000000"/>
                <w:kern w:val="0"/>
                <w:sz w:val="22"/>
                <w:szCs w:val="22"/>
              </w:rPr>
              <w:t>m</w:t>
            </w:r>
            <w:r w:rsidRPr="00437633">
              <w:rPr>
                <w:rFonts w:ascii="HGPｺﾞｼｯｸM" w:eastAsia="HGPｺﾞｼｯｸM" w:hAnsi="ＭＳ Ｐゴシック" w:cs="ＭＳ Ｐゴシック"/>
                <w:color w:val="000000"/>
                <w:kern w:val="0"/>
                <w:sz w:val="22"/>
                <w:szCs w:val="22"/>
                <w:vertAlign w:val="superscript"/>
              </w:rPr>
              <w:t>3</w:t>
            </w:r>
          </w:p>
        </w:tc>
        <w:tc>
          <w:tcPr>
            <w:tcW w:w="992"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color w:val="000000"/>
                <w:kern w:val="0"/>
                <w:sz w:val="22"/>
                <w:szCs w:val="22"/>
              </w:rPr>
              <w:t>%</w:t>
            </w:r>
          </w:p>
        </w:tc>
      </w:tr>
      <w:tr w:rsidR="006321AC" w:rsidRPr="00B22A60" w:rsidTr="00B22A60">
        <w:trPr>
          <w:trHeight w:val="330"/>
        </w:trPr>
        <w:tc>
          <w:tcPr>
            <w:tcW w:w="1008" w:type="dxa"/>
            <w:vMerge w:val="restart"/>
            <w:tcBorders>
              <w:top w:val="nil"/>
              <w:left w:val="nil"/>
              <w:bottom w:val="single" w:sz="4" w:space="0" w:color="000000"/>
              <w:right w:val="nil"/>
            </w:tcBorders>
            <w:vAlign w:val="center"/>
          </w:tcPr>
          <w:p w:rsidR="006321AC" w:rsidRPr="00437633" w:rsidRDefault="006321AC" w:rsidP="00B22A60">
            <w:pPr>
              <w:widowControl/>
              <w:jc w:val="center"/>
              <w:rPr>
                <w:rFonts w:ascii="HGPｺﾞｼｯｸM" w:eastAsia="HGPｺﾞｼｯｸM" w:hAnsi="ＭＳ Ｐ明朝" w:cs="ＭＳ Ｐゴシック"/>
                <w:color w:val="000000"/>
                <w:kern w:val="0"/>
                <w:sz w:val="20"/>
                <w:szCs w:val="20"/>
              </w:rPr>
            </w:pPr>
            <w:r w:rsidRPr="00437633">
              <w:rPr>
                <w:rFonts w:ascii="HGPｺﾞｼｯｸM" w:eastAsia="HGPｺﾞｼｯｸM" w:hAnsi="ＭＳ Ｐ明朝" w:cs="ＭＳ Ｐゴシック" w:hint="eastAsia"/>
                <w:color w:val="000000"/>
                <w:kern w:val="0"/>
                <w:sz w:val="20"/>
                <w:szCs w:val="20"/>
              </w:rPr>
              <w:t>ミズナラ</w:t>
            </w:r>
            <w:r w:rsidRPr="00437633">
              <w:rPr>
                <w:rFonts w:ascii="HGPｺﾞｼｯｸM" w:eastAsia="HGPｺﾞｼｯｸM" w:hAnsi="ＭＳ Ｐ明朝" w:cs="ＭＳ Ｐゴシック"/>
                <w:color w:val="000000"/>
                <w:kern w:val="0"/>
                <w:sz w:val="20"/>
                <w:szCs w:val="20"/>
              </w:rPr>
              <w:br/>
              <w:t>133</w:t>
            </w:r>
            <w:r w:rsidRPr="00437633">
              <w:rPr>
                <w:rFonts w:ascii="HGPｺﾞｼｯｸM" w:eastAsia="HGPｺﾞｼｯｸM" w:hAnsi="ＭＳ Ｐ明朝" w:cs="ＭＳ Ｐゴシック" w:hint="eastAsia"/>
                <w:color w:val="000000"/>
                <w:kern w:val="0"/>
                <w:sz w:val="20"/>
                <w:szCs w:val="20"/>
              </w:rPr>
              <w:t>本</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最小</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4.8</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5.3</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137.0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0.005</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最大</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35.0</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30.0</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12.0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13.0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299.0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0.235</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nil"/>
              <w:left w:val="nil"/>
              <w:bottom w:val="nil"/>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平均</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14.9</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14.5</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5.5</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220.3</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0.055</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7.4</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dashed" w:sz="4" w:space="0" w:color="auto"/>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標準偏差</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6.2</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5.3</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2.2</w:t>
            </w:r>
          </w:p>
        </w:tc>
        <w:tc>
          <w:tcPr>
            <w:tcW w:w="922"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2.1</w:t>
            </w:r>
          </w:p>
        </w:tc>
        <w:tc>
          <w:tcPr>
            <w:tcW w:w="1134"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28.2</w:t>
            </w:r>
          </w:p>
        </w:tc>
        <w:tc>
          <w:tcPr>
            <w:tcW w:w="1134"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0.043</w:t>
            </w:r>
          </w:p>
        </w:tc>
        <w:tc>
          <w:tcPr>
            <w:tcW w:w="992"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val="restart"/>
            <w:tcBorders>
              <w:top w:val="nil"/>
              <w:left w:val="nil"/>
              <w:bottom w:val="single" w:sz="4" w:space="0" w:color="000000"/>
              <w:right w:val="nil"/>
            </w:tcBorders>
            <w:vAlign w:val="center"/>
          </w:tcPr>
          <w:p w:rsidR="006321AC" w:rsidRPr="00437633" w:rsidRDefault="006321AC" w:rsidP="00B22A60">
            <w:pPr>
              <w:widowControl/>
              <w:jc w:val="center"/>
              <w:rPr>
                <w:rFonts w:ascii="HGPｺﾞｼｯｸM" w:eastAsia="HGPｺﾞｼｯｸM" w:hAnsi="ＭＳ Ｐ明朝" w:cs="ＭＳ Ｐゴシック"/>
                <w:color w:val="000000"/>
                <w:kern w:val="0"/>
                <w:sz w:val="20"/>
                <w:szCs w:val="20"/>
              </w:rPr>
            </w:pPr>
            <w:r w:rsidRPr="00437633">
              <w:rPr>
                <w:rFonts w:ascii="HGPｺﾞｼｯｸM" w:eastAsia="HGPｺﾞｼｯｸM" w:hAnsi="ＭＳ Ｐ明朝" w:cs="ＭＳ Ｐゴシック" w:hint="eastAsia"/>
                <w:color w:val="000000"/>
                <w:kern w:val="0"/>
                <w:sz w:val="20"/>
                <w:szCs w:val="20"/>
              </w:rPr>
              <w:t>サクラ</w:t>
            </w:r>
            <w:r w:rsidRPr="00437633">
              <w:rPr>
                <w:rFonts w:ascii="HGPｺﾞｼｯｸM" w:eastAsia="HGPｺﾞｼｯｸM" w:hAnsi="ＭＳ Ｐ明朝" w:cs="ＭＳ Ｐゴシック"/>
                <w:color w:val="000000"/>
                <w:kern w:val="0"/>
                <w:sz w:val="20"/>
                <w:szCs w:val="20"/>
              </w:rPr>
              <w:br/>
              <w:t>60</w:t>
            </w:r>
            <w:r w:rsidRPr="00437633">
              <w:rPr>
                <w:rFonts w:ascii="HGPｺﾞｼｯｸM" w:eastAsia="HGPｺﾞｼｯｸM" w:hAnsi="ＭＳ Ｐ明朝" w:cs="ＭＳ Ｐゴシック" w:hint="eastAsia"/>
                <w:color w:val="000000"/>
                <w:kern w:val="0"/>
                <w:sz w:val="20"/>
                <w:szCs w:val="20"/>
              </w:rPr>
              <w:t>本</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最小</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8.2</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6.4</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163.0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0.014</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最大</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30.3</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32.0</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8.0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7.0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224.0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0.191</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nil"/>
              <w:left w:val="nil"/>
              <w:bottom w:val="nil"/>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平均</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16.9</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16.9</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3.8</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3.6</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204.5</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0.064</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4.2</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dashed" w:sz="4" w:space="0" w:color="auto"/>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標準偏差</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5.6</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5.7</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1.1</w:t>
            </w:r>
          </w:p>
        </w:tc>
        <w:tc>
          <w:tcPr>
            <w:tcW w:w="922"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1.1</w:t>
            </w:r>
          </w:p>
        </w:tc>
        <w:tc>
          <w:tcPr>
            <w:tcW w:w="1134"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11.5</w:t>
            </w:r>
          </w:p>
        </w:tc>
        <w:tc>
          <w:tcPr>
            <w:tcW w:w="1134"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0.042</w:t>
            </w:r>
          </w:p>
        </w:tc>
        <w:tc>
          <w:tcPr>
            <w:tcW w:w="992"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val="restart"/>
            <w:tcBorders>
              <w:top w:val="nil"/>
              <w:left w:val="nil"/>
              <w:bottom w:val="single" w:sz="4" w:space="0" w:color="000000"/>
              <w:right w:val="nil"/>
            </w:tcBorders>
            <w:vAlign w:val="center"/>
          </w:tcPr>
          <w:p w:rsidR="006321AC" w:rsidRPr="00437633" w:rsidRDefault="006321AC" w:rsidP="00B22A60">
            <w:pPr>
              <w:widowControl/>
              <w:jc w:val="center"/>
              <w:rPr>
                <w:rFonts w:ascii="HGPｺﾞｼｯｸM" w:eastAsia="HGPｺﾞｼｯｸM" w:hAnsi="ＭＳ Ｐ明朝" w:cs="ＭＳ Ｐゴシック"/>
                <w:color w:val="000000"/>
                <w:kern w:val="0"/>
                <w:sz w:val="22"/>
                <w:szCs w:val="22"/>
              </w:rPr>
            </w:pPr>
            <w:r w:rsidRPr="00437633">
              <w:rPr>
                <w:rFonts w:ascii="HGPｺﾞｼｯｸM" w:eastAsia="HGPｺﾞｼｯｸM" w:hAnsi="ＭＳ Ｐ明朝" w:cs="ＭＳ Ｐゴシック" w:hint="eastAsia"/>
                <w:color w:val="000000"/>
                <w:kern w:val="0"/>
                <w:sz w:val="22"/>
                <w:szCs w:val="22"/>
              </w:rPr>
              <w:t>シラカバ</w:t>
            </w:r>
            <w:r w:rsidRPr="00437633">
              <w:rPr>
                <w:rFonts w:ascii="HGPｺﾞｼｯｸM" w:eastAsia="HGPｺﾞｼｯｸM" w:hAnsi="ＭＳ Ｐ明朝" w:cs="ＭＳ Ｐゴシック"/>
                <w:color w:val="000000"/>
                <w:kern w:val="0"/>
                <w:sz w:val="22"/>
                <w:szCs w:val="22"/>
              </w:rPr>
              <w:br/>
              <w:t>42</w:t>
            </w:r>
            <w:r w:rsidRPr="00437633">
              <w:rPr>
                <w:rFonts w:ascii="HGPｺﾞｼｯｸM" w:eastAsia="HGPｺﾞｼｯｸM" w:hAnsi="ＭＳ Ｐ明朝" w:cs="ＭＳ Ｐゴシック" w:hint="eastAsia"/>
                <w:color w:val="000000"/>
                <w:kern w:val="0"/>
                <w:sz w:val="22"/>
                <w:szCs w:val="22"/>
              </w:rPr>
              <w:t>本</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最小</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6.3</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6.2</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236.0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0.010</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2"/>
                <w:szCs w:val="22"/>
              </w:rPr>
            </w:pP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最大</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25.4</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24.0</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7.0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276.0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0.158</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2"/>
                <w:szCs w:val="22"/>
              </w:rPr>
            </w:pPr>
          </w:p>
        </w:tc>
        <w:tc>
          <w:tcPr>
            <w:tcW w:w="1134" w:type="dxa"/>
            <w:tcBorders>
              <w:top w:val="nil"/>
              <w:left w:val="nil"/>
              <w:bottom w:val="nil"/>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平均</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16.0</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15.4</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3.4</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3.7</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259.6</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0.071</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4.4</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2"/>
                <w:szCs w:val="22"/>
              </w:rPr>
            </w:pPr>
          </w:p>
        </w:tc>
        <w:tc>
          <w:tcPr>
            <w:tcW w:w="1134" w:type="dxa"/>
            <w:tcBorders>
              <w:top w:val="dashed" w:sz="4" w:space="0" w:color="auto"/>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標準偏差</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4.7</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4.5</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1.4</w:t>
            </w:r>
          </w:p>
        </w:tc>
        <w:tc>
          <w:tcPr>
            <w:tcW w:w="922"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0.8</w:t>
            </w:r>
          </w:p>
        </w:tc>
        <w:tc>
          <w:tcPr>
            <w:tcW w:w="1134"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9.8</w:t>
            </w:r>
          </w:p>
        </w:tc>
        <w:tc>
          <w:tcPr>
            <w:tcW w:w="1134"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0.037</w:t>
            </w:r>
          </w:p>
        </w:tc>
        <w:tc>
          <w:tcPr>
            <w:tcW w:w="992"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val="restart"/>
            <w:tcBorders>
              <w:top w:val="nil"/>
              <w:left w:val="nil"/>
              <w:bottom w:val="single" w:sz="4" w:space="0" w:color="000000"/>
              <w:right w:val="nil"/>
            </w:tcBorders>
            <w:vAlign w:val="center"/>
          </w:tcPr>
          <w:p w:rsidR="006321AC" w:rsidRPr="00437633" w:rsidRDefault="006321AC" w:rsidP="00B22A60">
            <w:pPr>
              <w:widowControl/>
              <w:jc w:val="center"/>
              <w:rPr>
                <w:rFonts w:ascii="HGPｺﾞｼｯｸM" w:eastAsia="HGPｺﾞｼｯｸM" w:hAnsi="ＭＳ Ｐ明朝" w:cs="ＭＳ Ｐゴシック"/>
                <w:color w:val="000000"/>
                <w:kern w:val="0"/>
                <w:sz w:val="22"/>
                <w:szCs w:val="22"/>
              </w:rPr>
            </w:pPr>
            <w:r w:rsidRPr="00437633">
              <w:rPr>
                <w:rFonts w:ascii="HGPｺﾞｼｯｸM" w:eastAsia="HGPｺﾞｼｯｸM" w:hAnsi="ＭＳ Ｐ明朝" w:cs="ＭＳ Ｐゴシック" w:hint="eastAsia"/>
                <w:color w:val="000000"/>
                <w:kern w:val="0"/>
                <w:sz w:val="22"/>
                <w:szCs w:val="22"/>
              </w:rPr>
              <w:t>クリ</w:t>
            </w:r>
            <w:r w:rsidRPr="00437633">
              <w:rPr>
                <w:rFonts w:ascii="HGPｺﾞｼｯｸM" w:eastAsia="HGPｺﾞｼｯｸM" w:hAnsi="ＭＳ Ｐ明朝" w:cs="ＭＳ Ｐゴシック"/>
                <w:color w:val="000000"/>
                <w:kern w:val="0"/>
                <w:sz w:val="22"/>
                <w:szCs w:val="22"/>
              </w:rPr>
              <w:br/>
              <w:t>31</w:t>
            </w:r>
            <w:r w:rsidRPr="00437633">
              <w:rPr>
                <w:rFonts w:ascii="HGPｺﾞｼｯｸM" w:eastAsia="HGPｺﾞｼｯｸM" w:hAnsi="ＭＳ Ｐ明朝" w:cs="ＭＳ Ｐゴシック" w:hint="eastAsia"/>
                <w:color w:val="000000"/>
                <w:kern w:val="0"/>
                <w:sz w:val="22"/>
                <w:szCs w:val="22"/>
              </w:rPr>
              <w:t>本</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最小</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6.2</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5.2</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213.0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0.009</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2"/>
                <w:szCs w:val="22"/>
              </w:rPr>
            </w:pP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最大</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17.5</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19.2</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7.0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9.0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228.0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0.068</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7.2</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2"/>
                <w:szCs w:val="22"/>
              </w:rPr>
            </w:pPr>
          </w:p>
        </w:tc>
        <w:tc>
          <w:tcPr>
            <w:tcW w:w="1134" w:type="dxa"/>
            <w:tcBorders>
              <w:top w:val="nil"/>
              <w:left w:val="nil"/>
              <w:bottom w:val="nil"/>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平均</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11.9</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12.3</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4.4</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4.9</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222.0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0.033</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2"/>
                <w:szCs w:val="22"/>
              </w:rPr>
            </w:pPr>
          </w:p>
        </w:tc>
        <w:tc>
          <w:tcPr>
            <w:tcW w:w="1134" w:type="dxa"/>
            <w:tcBorders>
              <w:top w:val="dashed" w:sz="4" w:space="0" w:color="auto"/>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標準偏差</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3.0</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3.5</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1.8</w:t>
            </w:r>
          </w:p>
        </w:tc>
        <w:tc>
          <w:tcPr>
            <w:tcW w:w="922"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1.7</w:t>
            </w:r>
          </w:p>
        </w:tc>
        <w:tc>
          <w:tcPr>
            <w:tcW w:w="1134"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3.4</w:t>
            </w:r>
          </w:p>
        </w:tc>
        <w:tc>
          <w:tcPr>
            <w:tcW w:w="1134"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0.016</w:t>
            </w:r>
          </w:p>
        </w:tc>
        <w:tc>
          <w:tcPr>
            <w:tcW w:w="992"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val="restart"/>
            <w:tcBorders>
              <w:top w:val="nil"/>
              <w:left w:val="nil"/>
              <w:bottom w:val="single" w:sz="4" w:space="0" w:color="000000"/>
              <w:right w:val="nil"/>
            </w:tcBorders>
            <w:vAlign w:val="center"/>
          </w:tcPr>
          <w:p w:rsidR="006321AC" w:rsidRPr="00437633" w:rsidRDefault="006321AC" w:rsidP="00B22A60">
            <w:pPr>
              <w:widowControl/>
              <w:jc w:val="center"/>
              <w:rPr>
                <w:rFonts w:ascii="HGPｺﾞｼｯｸM" w:eastAsia="HGPｺﾞｼｯｸM" w:hAnsi="ＭＳ Ｐ明朝" w:cs="ＭＳ Ｐゴシック"/>
                <w:color w:val="000000"/>
                <w:kern w:val="0"/>
                <w:sz w:val="20"/>
                <w:szCs w:val="20"/>
              </w:rPr>
            </w:pPr>
            <w:r w:rsidRPr="00437633">
              <w:rPr>
                <w:rFonts w:ascii="HGPｺﾞｼｯｸM" w:eastAsia="HGPｺﾞｼｯｸM" w:hAnsi="ＭＳ Ｐ明朝" w:cs="ＭＳ Ｐゴシック" w:hint="eastAsia"/>
                <w:color w:val="000000"/>
                <w:kern w:val="0"/>
                <w:sz w:val="20"/>
                <w:szCs w:val="20"/>
              </w:rPr>
              <w:t>タモ</w:t>
            </w:r>
            <w:r w:rsidRPr="00437633">
              <w:rPr>
                <w:rFonts w:ascii="HGPｺﾞｼｯｸM" w:eastAsia="HGPｺﾞｼｯｸM" w:hAnsi="ＭＳ Ｐ明朝" w:cs="ＭＳ Ｐゴシック"/>
                <w:color w:val="000000"/>
                <w:kern w:val="0"/>
                <w:sz w:val="20"/>
                <w:szCs w:val="20"/>
              </w:rPr>
              <w:br/>
              <w:t>30</w:t>
            </w:r>
            <w:r w:rsidRPr="00437633">
              <w:rPr>
                <w:rFonts w:ascii="HGPｺﾞｼｯｸM" w:eastAsia="HGPｺﾞｼｯｸM" w:hAnsi="ＭＳ Ｐ明朝" w:cs="ＭＳ Ｐゴシック" w:hint="eastAsia"/>
                <w:color w:val="000000"/>
                <w:kern w:val="0"/>
                <w:sz w:val="20"/>
                <w:szCs w:val="20"/>
              </w:rPr>
              <w:t>本</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最小</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10.5</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7.6</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260.0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0.029</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最大</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36.6</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38.5</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10.0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10.0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282.0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0.354</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nil"/>
              <w:left w:val="nil"/>
              <w:bottom w:val="nil"/>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平均</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20.1</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19.7</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5.6</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267.1</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0.118</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5.1</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dashed" w:sz="4" w:space="0" w:color="auto"/>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標準偏差</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6.1</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6.4</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2.4</w:t>
            </w:r>
          </w:p>
        </w:tc>
        <w:tc>
          <w:tcPr>
            <w:tcW w:w="922"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2.7</w:t>
            </w:r>
          </w:p>
        </w:tc>
        <w:tc>
          <w:tcPr>
            <w:tcW w:w="1134"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5.9</w:t>
            </w:r>
          </w:p>
        </w:tc>
        <w:tc>
          <w:tcPr>
            <w:tcW w:w="1134"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0.074</w:t>
            </w:r>
          </w:p>
        </w:tc>
        <w:tc>
          <w:tcPr>
            <w:tcW w:w="992"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val="restart"/>
            <w:tcBorders>
              <w:top w:val="nil"/>
              <w:left w:val="nil"/>
              <w:bottom w:val="single" w:sz="4" w:space="0" w:color="000000"/>
              <w:right w:val="nil"/>
            </w:tcBorders>
            <w:vAlign w:val="center"/>
          </w:tcPr>
          <w:p w:rsidR="006321AC" w:rsidRPr="00437633" w:rsidRDefault="006321AC" w:rsidP="00B22A60">
            <w:pPr>
              <w:widowControl/>
              <w:jc w:val="center"/>
              <w:rPr>
                <w:rFonts w:ascii="HGPｺﾞｼｯｸM" w:eastAsia="HGPｺﾞｼｯｸM" w:hAnsi="ＭＳ Ｐ明朝" w:cs="ＭＳ Ｐゴシック"/>
                <w:color w:val="000000"/>
                <w:kern w:val="0"/>
                <w:sz w:val="20"/>
                <w:szCs w:val="20"/>
              </w:rPr>
            </w:pPr>
            <w:r w:rsidRPr="00437633">
              <w:rPr>
                <w:rFonts w:ascii="HGPｺﾞｼｯｸM" w:eastAsia="HGPｺﾞｼｯｸM" w:hAnsi="ＭＳ Ｐ明朝" w:cs="ＭＳ Ｐゴシック" w:hint="eastAsia"/>
                <w:color w:val="000000"/>
                <w:kern w:val="0"/>
                <w:sz w:val="20"/>
                <w:szCs w:val="20"/>
              </w:rPr>
              <w:t>イタヤカエデ</w:t>
            </w:r>
            <w:r w:rsidRPr="00437633">
              <w:rPr>
                <w:rFonts w:ascii="HGPｺﾞｼｯｸM" w:eastAsia="HGPｺﾞｼｯｸM" w:hAnsi="ＭＳ Ｐ明朝" w:cs="ＭＳ Ｐゴシック"/>
                <w:color w:val="000000"/>
                <w:kern w:val="0"/>
                <w:sz w:val="20"/>
                <w:szCs w:val="20"/>
              </w:rPr>
              <w:br/>
              <w:t>10</w:t>
            </w:r>
            <w:r w:rsidRPr="00437633">
              <w:rPr>
                <w:rFonts w:ascii="HGPｺﾞｼｯｸM" w:eastAsia="HGPｺﾞｼｯｸM" w:hAnsi="ＭＳ Ｐ明朝" w:cs="ＭＳ Ｐゴシック" w:hint="eastAsia"/>
                <w:color w:val="000000"/>
                <w:kern w:val="0"/>
                <w:sz w:val="20"/>
                <w:szCs w:val="20"/>
              </w:rPr>
              <w:t>本</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最小</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12.0</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13.1</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239.0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0.036</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最大</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21.1</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33.0</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8.0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255.0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0.109</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nil"/>
              <w:left w:val="nil"/>
              <w:bottom w:val="nil"/>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平均</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17.9</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21.3</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4.3</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4.6</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245.4</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0.081</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4.4</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dashed" w:sz="4" w:space="0" w:color="auto"/>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標準偏差</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2.8</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6.3</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0.7</w:t>
            </w:r>
          </w:p>
        </w:tc>
        <w:tc>
          <w:tcPr>
            <w:tcW w:w="922"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1.3</w:t>
            </w:r>
          </w:p>
        </w:tc>
        <w:tc>
          <w:tcPr>
            <w:tcW w:w="1134"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5.9</w:t>
            </w:r>
          </w:p>
        </w:tc>
        <w:tc>
          <w:tcPr>
            <w:tcW w:w="1134"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0.024</w:t>
            </w:r>
          </w:p>
        </w:tc>
        <w:tc>
          <w:tcPr>
            <w:tcW w:w="992"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val="restart"/>
            <w:tcBorders>
              <w:top w:val="nil"/>
              <w:left w:val="nil"/>
              <w:bottom w:val="single" w:sz="4" w:space="0" w:color="000000"/>
              <w:right w:val="nil"/>
            </w:tcBorders>
            <w:vAlign w:val="center"/>
          </w:tcPr>
          <w:p w:rsidR="006321AC" w:rsidRPr="00437633" w:rsidRDefault="006321AC" w:rsidP="00B22A60">
            <w:pPr>
              <w:widowControl/>
              <w:jc w:val="center"/>
              <w:rPr>
                <w:rFonts w:ascii="HGPｺﾞｼｯｸM" w:eastAsia="HGPｺﾞｼｯｸM" w:hAnsi="ＭＳ Ｐ明朝" w:cs="ＭＳ Ｐゴシック"/>
                <w:color w:val="000000"/>
                <w:kern w:val="0"/>
                <w:sz w:val="20"/>
                <w:szCs w:val="20"/>
              </w:rPr>
            </w:pPr>
            <w:r w:rsidRPr="00437633">
              <w:rPr>
                <w:rFonts w:ascii="HGPｺﾞｼｯｸM" w:eastAsia="HGPｺﾞｼｯｸM" w:hAnsi="ＭＳ Ｐ明朝" w:cs="ＭＳ Ｐゴシック" w:hint="eastAsia"/>
                <w:color w:val="000000"/>
                <w:kern w:val="0"/>
                <w:sz w:val="20"/>
                <w:szCs w:val="20"/>
              </w:rPr>
              <w:t>ハンノキ</w:t>
            </w:r>
            <w:r w:rsidRPr="00437633">
              <w:rPr>
                <w:rFonts w:ascii="HGPｺﾞｼｯｸM" w:eastAsia="HGPｺﾞｼｯｸM" w:hAnsi="ＭＳ Ｐ明朝" w:cs="ＭＳ Ｐゴシック"/>
                <w:color w:val="000000"/>
                <w:kern w:val="0"/>
                <w:sz w:val="20"/>
                <w:szCs w:val="20"/>
              </w:rPr>
              <w:br/>
              <w:t>29</w:t>
            </w:r>
            <w:r w:rsidRPr="00437633">
              <w:rPr>
                <w:rFonts w:ascii="HGPｺﾞｼｯｸM" w:eastAsia="HGPｺﾞｼｯｸM" w:hAnsi="ＭＳ Ｐ明朝" w:cs="ＭＳ Ｐゴシック" w:hint="eastAsia"/>
                <w:color w:val="000000"/>
                <w:kern w:val="0"/>
                <w:sz w:val="20"/>
                <w:szCs w:val="20"/>
              </w:rPr>
              <w:t>本</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最小</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10.2</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10.1</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253.0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0.028</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最大</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33.0</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28.0</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5.0</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6.0</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273.0</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0.294</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nil"/>
              <w:left w:val="nil"/>
              <w:bottom w:val="nil"/>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平均</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16.4</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16.1</w:t>
            </w:r>
          </w:p>
        </w:tc>
        <w:tc>
          <w:tcPr>
            <w:tcW w:w="921"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2.6</w:t>
            </w:r>
          </w:p>
        </w:tc>
        <w:tc>
          <w:tcPr>
            <w:tcW w:w="922"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3.3</w:t>
            </w:r>
          </w:p>
        </w:tc>
        <w:tc>
          <w:tcPr>
            <w:tcW w:w="1134" w:type="dxa"/>
            <w:tcBorders>
              <w:top w:val="nil"/>
              <w:left w:val="nil"/>
              <w:bottom w:val="dashed"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265.4</w:t>
            </w:r>
          </w:p>
        </w:tc>
        <w:tc>
          <w:tcPr>
            <w:tcW w:w="1134"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0.078</w:t>
            </w:r>
          </w:p>
        </w:tc>
        <w:tc>
          <w:tcPr>
            <w:tcW w:w="992" w:type="dxa"/>
            <w:tcBorders>
              <w:top w:val="nil"/>
              <w:left w:val="nil"/>
              <w:bottom w:val="dashed"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3.5</w:t>
            </w:r>
          </w:p>
        </w:tc>
      </w:tr>
      <w:tr w:rsidR="006321AC" w:rsidRPr="00B22A60" w:rsidTr="00B22A60">
        <w:trPr>
          <w:trHeight w:val="330"/>
        </w:trPr>
        <w:tc>
          <w:tcPr>
            <w:tcW w:w="1008" w:type="dxa"/>
            <w:vMerge/>
            <w:tcBorders>
              <w:top w:val="nil"/>
              <w:left w:val="nil"/>
              <w:bottom w:val="single" w:sz="4" w:space="0" w:color="000000"/>
              <w:right w:val="nil"/>
            </w:tcBorders>
            <w:vAlign w:val="center"/>
          </w:tcPr>
          <w:p w:rsidR="006321AC" w:rsidRPr="00437633" w:rsidRDefault="006321AC" w:rsidP="00B22A60">
            <w:pPr>
              <w:widowControl/>
              <w:jc w:val="left"/>
              <w:rPr>
                <w:rFonts w:ascii="HGPｺﾞｼｯｸM" w:eastAsia="HGPｺﾞｼｯｸM" w:hAnsi="ＭＳ Ｐ明朝" w:cs="ＭＳ Ｐゴシック"/>
                <w:color w:val="000000"/>
                <w:kern w:val="0"/>
                <w:sz w:val="20"/>
                <w:szCs w:val="20"/>
              </w:rPr>
            </w:pPr>
          </w:p>
        </w:tc>
        <w:tc>
          <w:tcPr>
            <w:tcW w:w="1134" w:type="dxa"/>
            <w:tcBorders>
              <w:top w:val="dashed" w:sz="4" w:space="0" w:color="auto"/>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標準偏差</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5.3</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4.2</w:t>
            </w:r>
          </w:p>
        </w:tc>
        <w:tc>
          <w:tcPr>
            <w:tcW w:w="921"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1.1</w:t>
            </w:r>
          </w:p>
        </w:tc>
        <w:tc>
          <w:tcPr>
            <w:tcW w:w="922"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0.9</w:t>
            </w:r>
          </w:p>
        </w:tc>
        <w:tc>
          <w:tcPr>
            <w:tcW w:w="1134" w:type="dxa"/>
            <w:tcBorders>
              <w:top w:val="nil"/>
              <w:left w:val="nil"/>
              <w:bottom w:val="single" w:sz="4" w:space="0" w:color="auto"/>
              <w:right w:val="nil"/>
            </w:tcBorders>
            <w:noWrap/>
            <w:vAlign w:val="center"/>
          </w:tcPr>
          <w:p w:rsidR="006321AC" w:rsidRPr="00437633" w:rsidRDefault="006321AC" w:rsidP="00B22A60">
            <w:pPr>
              <w:widowControl/>
              <w:ind w:firstLineChars="100" w:firstLine="207"/>
              <w:jc w:val="right"/>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5.5</w:t>
            </w:r>
          </w:p>
        </w:tc>
        <w:tc>
          <w:tcPr>
            <w:tcW w:w="1134"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0.057</w:t>
            </w:r>
          </w:p>
        </w:tc>
        <w:tc>
          <w:tcPr>
            <w:tcW w:w="992" w:type="dxa"/>
            <w:tcBorders>
              <w:top w:val="nil"/>
              <w:left w:val="nil"/>
              <w:bottom w:val="single" w:sz="4" w:space="0" w:color="auto"/>
              <w:right w:val="nil"/>
            </w:tcBorders>
            <w:noWrap/>
            <w:vAlign w:val="center"/>
          </w:tcPr>
          <w:p w:rsidR="006321AC" w:rsidRPr="00437633" w:rsidRDefault="006321AC" w:rsidP="00B22A60">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r>
    </w:tbl>
    <w:p w:rsidR="006321AC" w:rsidRDefault="006321AC" w:rsidP="0009596F">
      <w:pPr>
        <w:rPr>
          <w:rFonts w:ascii="ＭＳ Ｐゴシック" w:eastAsia="ＭＳ Ｐゴシック" w:hAnsi="ＭＳ Ｐゴシック"/>
          <w:sz w:val="28"/>
          <w:szCs w:val="22"/>
        </w:rPr>
      </w:pPr>
    </w:p>
    <w:p w:rsidR="006321AC" w:rsidRDefault="006321AC">
      <w:pPr>
        <w:widowControl/>
        <w:jc w:val="left"/>
        <w:rPr>
          <w:rFonts w:ascii="ＭＳ Ｐゴシック" w:eastAsia="ＭＳ Ｐゴシック" w:hAnsi="ＭＳ Ｐゴシック"/>
          <w:sz w:val="28"/>
          <w:szCs w:val="22"/>
        </w:rPr>
      </w:pPr>
      <w:r>
        <w:rPr>
          <w:rFonts w:ascii="ＭＳ Ｐゴシック" w:eastAsia="ＭＳ Ｐゴシック" w:hAnsi="ＭＳ Ｐゴシック"/>
          <w:sz w:val="28"/>
          <w:szCs w:val="22"/>
        </w:rPr>
        <w:br w:type="page"/>
      </w:r>
    </w:p>
    <w:p w:rsidR="006321AC" w:rsidRPr="0040078F" w:rsidRDefault="006321AC" w:rsidP="0009596F">
      <w:pPr>
        <w:rPr>
          <w:rFonts w:ascii="ＭＳ Ｐゴシック" w:eastAsia="ＭＳ Ｐゴシック" w:hAnsi="ＭＳ Ｐゴシック"/>
          <w:sz w:val="28"/>
          <w:szCs w:val="22"/>
        </w:rPr>
      </w:pPr>
      <w:r w:rsidRPr="0040078F">
        <w:rPr>
          <w:rFonts w:ascii="ＭＳ Ｐゴシック" w:eastAsia="ＭＳ Ｐゴシック" w:hAnsi="ＭＳ Ｐゴシック" w:hint="eastAsia"/>
          <w:sz w:val="28"/>
          <w:szCs w:val="22"/>
        </w:rPr>
        <w:t>表</w:t>
      </w:r>
      <w:r>
        <w:rPr>
          <w:rFonts w:ascii="ＭＳ Ｐゴシック" w:eastAsia="ＭＳ Ｐゴシック" w:hAnsi="ＭＳ Ｐゴシック"/>
          <w:sz w:val="28"/>
          <w:szCs w:val="22"/>
        </w:rPr>
        <w:t>4.3.13</w:t>
      </w:r>
      <w:r w:rsidRPr="0040078F">
        <w:rPr>
          <w:rFonts w:ascii="ＭＳ Ｐゴシック" w:eastAsia="ＭＳ Ｐゴシック" w:hAnsi="ＭＳ Ｐゴシック"/>
          <w:sz w:val="28"/>
          <w:szCs w:val="22"/>
        </w:rPr>
        <w:t xml:space="preserve"> </w:t>
      </w:r>
      <w:r>
        <w:rPr>
          <w:rFonts w:ascii="ＭＳ Ｐゴシック" w:eastAsia="ＭＳ Ｐゴシック" w:hAnsi="ＭＳ Ｐゴシック" w:hint="eastAsia"/>
          <w:sz w:val="28"/>
          <w:szCs w:val="22"/>
        </w:rPr>
        <w:t>樹種別チップ用原木のデータまとめ（円盤</w:t>
      </w:r>
      <w:r w:rsidRPr="0040078F">
        <w:rPr>
          <w:rFonts w:ascii="ＭＳ Ｐゴシック" w:eastAsia="ＭＳ Ｐゴシック" w:hAnsi="ＭＳ Ｐゴシック" w:hint="eastAsia"/>
          <w:sz w:val="28"/>
          <w:szCs w:val="22"/>
        </w:rPr>
        <w:t>）</w:t>
      </w:r>
    </w:p>
    <w:p w:rsidR="006321AC" w:rsidRPr="0009596F" w:rsidRDefault="006321AC">
      <w:pPr>
        <w:widowControl/>
        <w:jc w:val="left"/>
        <w:rPr>
          <w:rFonts w:ascii="ＭＳ Ｐゴシック" w:eastAsia="ＭＳ Ｐゴシック" w:hAnsi="ＭＳ Ｐゴシック"/>
          <w:color w:val="FF0000"/>
          <w:sz w:val="28"/>
          <w:szCs w:val="28"/>
        </w:rPr>
      </w:pPr>
    </w:p>
    <w:tbl>
      <w:tblPr>
        <w:tblW w:w="8560" w:type="dxa"/>
        <w:jc w:val="center"/>
        <w:tblInd w:w="84" w:type="dxa"/>
        <w:tblCellMar>
          <w:left w:w="99" w:type="dxa"/>
          <w:right w:w="99" w:type="dxa"/>
        </w:tblCellMar>
        <w:tblLook w:val="00A0"/>
      </w:tblPr>
      <w:tblGrid>
        <w:gridCol w:w="1540"/>
        <w:gridCol w:w="1260"/>
        <w:gridCol w:w="1920"/>
        <w:gridCol w:w="1920"/>
        <w:gridCol w:w="1920"/>
      </w:tblGrid>
      <w:tr w:rsidR="006321AC" w:rsidRPr="0009596F" w:rsidTr="0009596F">
        <w:trPr>
          <w:trHeight w:val="585"/>
          <w:jc w:val="center"/>
        </w:trPr>
        <w:tc>
          <w:tcPr>
            <w:tcW w:w="1540" w:type="dxa"/>
            <w:tcBorders>
              <w:top w:val="single" w:sz="4" w:space="0" w:color="auto"/>
              <w:left w:val="nil"/>
              <w:bottom w:val="nil"/>
              <w:right w:val="nil"/>
            </w:tcBorders>
            <w:noWrap/>
            <w:vAlign w:val="center"/>
          </w:tcPr>
          <w:p w:rsidR="006321AC" w:rsidRPr="00437633" w:rsidRDefault="006321AC" w:rsidP="0009596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樹種</w:t>
            </w:r>
          </w:p>
        </w:tc>
        <w:tc>
          <w:tcPr>
            <w:tcW w:w="1260" w:type="dxa"/>
            <w:tcBorders>
              <w:top w:val="single" w:sz="4" w:space="0" w:color="auto"/>
              <w:left w:val="nil"/>
              <w:bottom w:val="nil"/>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hint="eastAsia"/>
                <w:color w:val="000000"/>
                <w:kern w:val="0"/>
                <w:sz w:val="22"/>
                <w:szCs w:val="22"/>
              </w:rPr>
              <w:t xml:space="preserve">　</w:t>
            </w:r>
          </w:p>
        </w:tc>
        <w:tc>
          <w:tcPr>
            <w:tcW w:w="1920" w:type="dxa"/>
            <w:tcBorders>
              <w:top w:val="single" w:sz="4" w:space="0" w:color="auto"/>
              <w:left w:val="nil"/>
              <w:bottom w:val="nil"/>
              <w:right w:val="nil"/>
            </w:tcBorders>
            <w:vAlign w:val="center"/>
          </w:tcPr>
          <w:p w:rsidR="006321AC" w:rsidRPr="00437633" w:rsidRDefault="006321AC" w:rsidP="0009596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乾量基準含水率</w:t>
            </w:r>
            <w:r w:rsidRPr="00437633">
              <w:rPr>
                <w:rFonts w:ascii="HGPｺﾞｼｯｸM" w:eastAsia="HGPｺﾞｼｯｸM" w:hAnsi="ＭＳ Ｐゴシック" w:cs="ＭＳ Ｐゴシック"/>
                <w:color w:val="000000"/>
                <w:kern w:val="0"/>
                <w:sz w:val="22"/>
                <w:szCs w:val="22"/>
              </w:rPr>
              <w:br/>
            </w:r>
            <w:r w:rsidRPr="00437633">
              <w:rPr>
                <w:rFonts w:ascii="HGPｺﾞｼｯｸM" w:eastAsia="HGPｺﾞｼｯｸM" w:hAnsi="ＭＳ Ｐゴシック" w:cs="ＭＳ Ｐゴシック" w:hint="eastAsia"/>
                <w:color w:val="000000"/>
                <w:kern w:val="0"/>
                <w:sz w:val="22"/>
                <w:szCs w:val="22"/>
              </w:rPr>
              <w:t>（含水率）</w:t>
            </w:r>
          </w:p>
        </w:tc>
        <w:tc>
          <w:tcPr>
            <w:tcW w:w="1920" w:type="dxa"/>
            <w:tcBorders>
              <w:top w:val="single" w:sz="4" w:space="0" w:color="auto"/>
              <w:left w:val="nil"/>
              <w:bottom w:val="nil"/>
              <w:right w:val="nil"/>
            </w:tcBorders>
            <w:vAlign w:val="center"/>
          </w:tcPr>
          <w:p w:rsidR="006321AC" w:rsidRPr="00437633" w:rsidRDefault="006321AC" w:rsidP="0009596F">
            <w:pPr>
              <w:widowControl/>
              <w:jc w:val="center"/>
              <w:rPr>
                <w:rFonts w:ascii="HGPｺﾞｼｯｸM" w:eastAsia="HGPｺﾞｼｯｸM" w:hAnsi="ＭＳ Ｐゴシック" w:cs="ＭＳ Ｐゴシック"/>
                <w:color w:val="000000"/>
                <w:kern w:val="0"/>
                <w:sz w:val="22"/>
                <w:szCs w:val="22"/>
              </w:rPr>
            </w:pPr>
            <w:r>
              <w:rPr>
                <w:rFonts w:ascii="HGPｺﾞｼｯｸM" w:eastAsia="HGPｺﾞｼｯｸM" w:hAnsi="ＭＳ Ｐゴシック" w:cs="ＭＳ Ｐゴシック" w:hint="eastAsia"/>
                <w:color w:val="000000"/>
                <w:kern w:val="0"/>
                <w:sz w:val="22"/>
                <w:szCs w:val="22"/>
              </w:rPr>
              <w:t>湿量</w:t>
            </w:r>
            <w:r w:rsidRPr="00437633">
              <w:rPr>
                <w:rFonts w:ascii="HGPｺﾞｼｯｸM" w:eastAsia="HGPｺﾞｼｯｸM" w:hAnsi="ＭＳ Ｐゴシック" w:cs="ＭＳ Ｐゴシック" w:hint="eastAsia"/>
                <w:color w:val="000000"/>
                <w:kern w:val="0"/>
                <w:sz w:val="22"/>
                <w:szCs w:val="22"/>
              </w:rPr>
              <w:t>基準含水率</w:t>
            </w:r>
            <w:r w:rsidRPr="00437633">
              <w:rPr>
                <w:rFonts w:ascii="HGPｺﾞｼｯｸM" w:eastAsia="HGPｺﾞｼｯｸM" w:hAnsi="ＭＳ Ｐゴシック" w:cs="ＭＳ Ｐゴシック"/>
                <w:color w:val="000000"/>
                <w:kern w:val="0"/>
                <w:sz w:val="22"/>
                <w:szCs w:val="22"/>
              </w:rPr>
              <w:br/>
            </w:r>
            <w:r w:rsidRPr="00437633">
              <w:rPr>
                <w:rFonts w:ascii="HGPｺﾞｼｯｸM" w:eastAsia="HGPｺﾞｼｯｸM" w:hAnsi="ＭＳ Ｐゴシック" w:cs="ＭＳ Ｐゴシック" w:hint="eastAsia"/>
                <w:color w:val="000000"/>
                <w:kern w:val="0"/>
                <w:sz w:val="22"/>
                <w:szCs w:val="22"/>
              </w:rPr>
              <w:t>（水分率）</w:t>
            </w:r>
          </w:p>
        </w:tc>
        <w:tc>
          <w:tcPr>
            <w:tcW w:w="1920" w:type="dxa"/>
            <w:tcBorders>
              <w:top w:val="single" w:sz="4" w:space="0" w:color="auto"/>
              <w:left w:val="nil"/>
              <w:bottom w:val="nil"/>
              <w:right w:val="nil"/>
            </w:tcBorders>
            <w:noWrap/>
            <w:vAlign w:val="center"/>
          </w:tcPr>
          <w:p w:rsidR="006321AC" w:rsidRPr="00437633" w:rsidRDefault="006321AC" w:rsidP="0009596F">
            <w:pPr>
              <w:widowControl/>
              <w:jc w:val="center"/>
              <w:rPr>
                <w:rFonts w:ascii="HGPｺﾞｼｯｸM" w:eastAsia="HGPｺﾞｼｯｸM" w:hAnsi="ＭＳ Ｐゴシック" w:cs="ＭＳ Ｐゴシック"/>
                <w:color w:val="000000"/>
                <w:kern w:val="0"/>
                <w:sz w:val="22"/>
                <w:szCs w:val="22"/>
              </w:rPr>
            </w:pPr>
            <w:r w:rsidRPr="00437633">
              <w:rPr>
                <w:rFonts w:ascii="HGPｺﾞｼｯｸM" w:eastAsia="HGPｺﾞｼｯｸM" w:hAnsi="ＭＳ Ｐゴシック" w:cs="ＭＳ Ｐゴシック" w:hint="eastAsia"/>
                <w:color w:val="000000"/>
                <w:kern w:val="0"/>
                <w:sz w:val="22"/>
                <w:szCs w:val="22"/>
              </w:rPr>
              <w:t>容積密度</w:t>
            </w:r>
          </w:p>
        </w:tc>
      </w:tr>
      <w:tr w:rsidR="006321AC" w:rsidRPr="0009596F" w:rsidTr="0009596F">
        <w:trPr>
          <w:trHeight w:val="330"/>
          <w:jc w:val="center"/>
        </w:trPr>
        <w:tc>
          <w:tcPr>
            <w:tcW w:w="154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ＭＳ Ｐゴシック" w:cs="ＭＳ Ｐゴシック"/>
                <w:color w:val="000000"/>
                <w:kern w:val="0"/>
                <w:sz w:val="20"/>
                <w:szCs w:val="20"/>
              </w:rPr>
            </w:pPr>
            <w:r w:rsidRPr="00437633">
              <w:rPr>
                <w:rFonts w:ascii="HGPｺﾞｼｯｸM" w:eastAsia="HGPｺﾞｼｯｸM" w:hAnsi="ＭＳ Ｐゴシック" w:cs="ＭＳ Ｐゴシック" w:hint="eastAsia"/>
                <w:color w:val="000000"/>
                <w:kern w:val="0"/>
                <w:sz w:val="20"/>
                <w:szCs w:val="20"/>
              </w:rPr>
              <w:t>本数</w:t>
            </w:r>
          </w:p>
        </w:tc>
        <w:tc>
          <w:tcPr>
            <w:tcW w:w="126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0"/>
                <w:szCs w:val="20"/>
              </w:rPr>
            </w:pPr>
            <w:r w:rsidRPr="00437633">
              <w:rPr>
                <w:rFonts w:ascii="HGPｺﾞｼｯｸM" w:eastAsia="HGPｺﾞｼｯｸM" w:hAnsi="Arial" w:cs="Arial" w:hint="eastAsia"/>
                <w:color w:val="000000"/>
                <w:kern w:val="0"/>
                <w:sz w:val="20"/>
                <w:szCs w:val="20"/>
              </w:rPr>
              <w:t xml:space="preserve">　</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g/cm</w:t>
            </w:r>
            <w:r w:rsidRPr="00437633">
              <w:rPr>
                <w:rFonts w:ascii="HGPｺﾞｼｯｸM" w:eastAsia="HGPｺﾞｼｯｸM" w:hAnsi="Arial" w:cs="Arial"/>
                <w:color w:val="000000"/>
                <w:kern w:val="0"/>
                <w:sz w:val="22"/>
                <w:szCs w:val="22"/>
                <w:vertAlign w:val="superscript"/>
              </w:rPr>
              <w:t>3</w:t>
            </w:r>
          </w:p>
        </w:tc>
      </w:tr>
      <w:tr w:rsidR="006321AC" w:rsidRPr="0009596F" w:rsidTr="0009596F">
        <w:trPr>
          <w:trHeight w:val="345"/>
          <w:jc w:val="center"/>
        </w:trPr>
        <w:tc>
          <w:tcPr>
            <w:tcW w:w="1540" w:type="dxa"/>
            <w:vMerge w:val="restart"/>
            <w:tcBorders>
              <w:top w:val="nil"/>
              <w:left w:val="nil"/>
              <w:bottom w:val="single" w:sz="4" w:space="0" w:color="000000"/>
              <w:right w:val="nil"/>
            </w:tcBorders>
            <w:vAlign w:val="center"/>
          </w:tcPr>
          <w:p w:rsidR="006321AC" w:rsidRPr="00437633" w:rsidRDefault="006321AC" w:rsidP="0009596F">
            <w:pPr>
              <w:widowControl/>
              <w:jc w:val="center"/>
              <w:rPr>
                <w:rFonts w:ascii="HGPｺﾞｼｯｸM" w:eastAsia="HGPｺﾞｼｯｸM" w:hAnsi="ＭＳ Ｐ明朝" w:cs="ＭＳ Ｐゴシック"/>
                <w:color w:val="000000"/>
                <w:kern w:val="0"/>
                <w:sz w:val="20"/>
                <w:szCs w:val="20"/>
              </w:rPr>
            </w:pPr>
            <w:r w:rsidRPr="00437633">
              <w:rPr>
                <w:rFonts w:ascii="HGPｺﾞｼｯｸM" w:eastAsia="HGPｺﾞｼｯｸM" w:hAnsi="ＭＳ Ｐ明朝" w:cs="ＭＳ Ｐゴシック" w:hint="eastAsia"/>
                <w:color w:val="000000"/>
                <w:kern w:val="0"/>
                <w:sz w:val="20"/>
                <w:szCs w:val="20"/>
              </w:rPr>
              <w:t>ミズナラ</w:t>
            </w:r>
            <w:r w:rsidRPr="00437633">
              <w:rPr>
                <w:rFonts w:ascii="HGPｺﾞｼｯｸM" w:eastAsia="HGPｺﾞｼｯｸM" w:hAnsi="ＭＳ Ｐ明朝" w:cs="ＭＳ Ｐゴシック"/>
                <w:color w:val="000000"/>
                <w:kern w:val="0"/>
                <w:sz w:val="20"/>
                <w:szCs w:val="20"/>
              </w:rPr>
              <w:br/>
              <w:t>25</w:t>
            </w:r>
            <w:r w:rsidRPr="00437633">
              <w:rPr>
                <w:rFonts w:ascii="HGPｺﾞｼｯｸM" w:eastAsia="HGPｺﾞｼｯｸM" w:hAnsi="ＭＳ Ｐ明朝" w:cs="ＭＳ Ｐゴシック" w:hint="eastAsia"/>
                <w:color w:val="000000"/>
                <w:kern w:val="0"/>
                <w:sz w:val="20"/>
                <w:szCs w:val="20"/>
              </w:rPr>
              <w:t>本</w:t>
            </w:r>
          </w:p>
        </w:tc>
        <w:tc>
          <w:tcPr>
            <w:tcW w:w="126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最小</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45.0</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31.0</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0.337 </w:t>
            </w:r>
          </w:p>
        </w:tc>
      </w:tr>
      <w:tr w:rsidR="006321AC" w:rsidRPr="0009596F" w:rsidTr="0009596F">
        <w:trPr>
          <w:trHeight w:val="345"/>
          <w:jc w:val="center"/>
        </w:trPr>
        <w:tc>
          <w:tcPr>
            <w:tcW w:w="1540" w:type="dxa"/>
            <w:vMerge/>
            <w:tcBorders>
              <w:top w:val="nil"/>
              <w:left w:val="nil"/>
              <w:bottom w:val="single" w:sz="4" w:space="0" w:color="000000"/>
              <w:right w:val="nil"/>
            </w:tcBorders>
            <w:vAlign w:val="center"/>
          </w:tcPr>
          <w:p w:rsidR="006321AC" w:rsidRPr="00437633" w:rsidRDefault="006321AC" w:rsidP="0009596F">
            <w:pPr>
              <w:widowControl/>
              <w:jc w:val="left"/>
              <w:rPr>
                <w:rFonts w:ascii="HGPｺﾞｼｯｸM" w:eastAsia="HGPｺﾞｼｯｸM" w:hAnsi="ＭＳ Ｐ明朝" w:cs="ＭＳ Ｐゴシック"/>
                <w:color w:val="000000"/>
                <w:kern w:val="0"/>
                <w:sz w:val="20"/>
                <w:szCs w:val="20"/>
              </w:rPr>
            </w:pPr>
          </w:p>
        </w:tc>
        <w:tc>
          <w:tcPr>
            <w:tcW w:w="126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最大</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85.2</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46.0</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0.679 </w:t>
            </w:r>
          </w:p>
        </w:tc>
      </w:tr>
      <w:tr w:rsidR="006321AC" w:rsidRPr="0009596F" w:rsidTr="0009596F">
        <w:trPr>
          <w:trHeight w:val="345"/>
          <w:jc w:val="center"/>
        </w:trPr>
        <w:tc>
          <w:tcPr>
            <w:tcW w:w="1540" w:type="dxa"/>
            <w:vMerge/>
            <w:tcBorders>
              <w:top w:val="nil"/>
              <w:left w:val="nil"/>
              <w:bottom w:val="single" w:sz="4" w:space="0" w:color="000000"/>
              <w:right w:val="nil"/>
            </w:tcBorders>
            <w:vAlign w:val="center"/>
          </w:tcPr>
          <w:p w:rsidR="006321AC" w:rsidRPr="00437633" w:rsidRDefault="006321AC" w:rsidP="0009596F">
            <w:pPr>
              <w:widowControl/>
              <w:jc w:val="left"/>
              <w:rPr>
                <w:rFonts w:ascii="HGPｺﾞｼｯｸM" w:eastAsia="HGPｺﾞｼｯｸM" w:hAnsi="ＭＳ Ｐ明朝" w:cs="ＭＳ Ｐゴシック"/>
                <w:color w:val="000000"/>
                <w:kern w:val="0"/>
                <w:sz w:val="20"/>
                <w:szCs w:val="20"/>
              </w:rPr>
            </w:pPr>
          </w:p>
        </w:tc>
        <w:tc>
          <w:tcPr>
            <w:tcW w:w="126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平均</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63.0</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38.5</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0.592 </w:t>
            </w:r>
          </w:p>
        </w:tc>
      </w:tr>
      <w:tr w:rsidR="006321AC" w:rsidRPr="0009596F" w:rsidTr="0009596F">
        <w:trPr>
          <w:trHeight w:val="345"/>
          <w:jc w:val="center"/>
        </w:trPr>
        <w:tc>
          <w:tcPr>
            <w:tcW w:w="1540" w:type="dxa"/>
            <w:vMerge w:val="restart"/>
            <w:tcBorders>
              <w:top w:val="nil"/>
              <w:left w:val="nil"/>
              <w:bottom w:val="single" w:sz="4" w:space="0" w:color="000000"/>
              <w:right w:val="nil"/>
            </w:tcBorders>
            <w:vAlign w:val="center"/>
          </w:tcPr>
          <w:p w:rsidR="006321AC" w:rsidRPr="00437633" w:rsidRDefault="006321AC" w:rsidP="0009596F">
            <w:pPr>
              <w:widowControl/>
              <w:jc w:val="center"/>
              <w:rPr>
                <w:rFonts w:ascii="HGPｺﾞｼｯｸM" w:eastAsia="HGPｺﾞｼｯｸM" w:hAnsi="ＭＳ Ｐ明朝" w:cs="ＭＳ Ｐゴシック"/>
                <w:color w:val="000000"/>
                <w:kern w:val="0"/>
                <w:sz w:val="20"/>
                <w:szCs w:val="20"/>
              </w:rPr>
            </w:pPr>
            <w:r w:rsidRPr="00437633">
              <w:rPr>
                <w:rFonts w:ascii="HGPｺﾞｼｯｸM" w:eastAsia="HGPｺﾞｼｯｸM" w:hAnsi="ＭＳ Ｐ明朝" w:cs="ＭＳ Ｐゴシック" w:hint="eastAsia"/>
                <w:color w:val="000000"/>
                <w:kern w:val="0"/>
                <w:sz w:val="20"/>
                <w:szCs w:val="20"/>
              </w:rPr>
              <w:t>サクラ</w:t>
            </w:r>
            <w:r w:rsidRPr="00437633">
              <w:rPr>
                <w:rFonts w:ascii="HGPｺﾞｼｯｸM" w:eastAsia="HGPｺﾞｼｯｸM" w:hAnsi="ＭＳ Ｐ明朝" w:cs="ＭＳ Ｐゴシック"/>
                <w:color w:val="000000"/>
                <w:kern w:val="0"/>
                <w:sz w:val="20"/>
                <w:szCs w:val="20"/>
              </w:rPr>
              <w:br/>
              <w:t>13</w:t>
            </w:r>
            <w:r w:rsidRPr="00437633">
              <w:rPr>
                <w:rFonts w:ascii="HGPｺﾞｼｯｸM" w:eastAsia="HGPｺﾞｼｯｸM" w:hAnsi="ＭＳ Ｐ明朝" w:cs="ＭＳ Ｐゴシック" w:hint="eastAsia"/>
                <w:color w:val="000000"/>
                <w:kern w:val="0"/>
                <w:sz w:val="20"/>
                <w:szCs w:val="20"/>
              </w:rPr>
              <w:t>本</w:t>
            </w:r>
          </w:p>
        </w:tc>
        <w:tc>
          <w:tcPr>
            <w:tcW w:w="126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最小</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60.3</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37.6</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0.498 </w:t>
            </w:r>
          </w:p>
        </w:tc>
      </w:tr>
      <w:tr w:rsidR="006321AC" w:rsidRPr="0009596F" w:rsidTr="0009596F">
        <w:trPr>
          <w:trHeight w:val="345"/>
          <w:jc w:val="center"/>
        </w:trPr>
        <w:tc>
          <w:tcPr>
            <w:tcW w:w="1540" w:type="dxa"/>
            <w:vMerge/>
            <w:tcBorders>
              <w:top w:val="nil"/>
              <w:left w:val="nil"/>
              <w:bottom w:val="single" w:sz="4" w:space="0" w:color="000000"/>
              <w:right w:val="nil"/>
            </w:tcBorders>
            <w:vAlign w:val="center"/>
          </w:tcPr>
          <w:p w:rsidR="006321AC" w:rsidRPr="00437633" w:rsidRDefault="006321AC" w:rsidP="0009596F">
            <w:pPr>
              <w:widowControl/>
              <w:jc w:val="left"/>
              <w:rPr>
                <w:rFonts w:ascii="HGPｺﾞｼｯｸM" w:eastAsia="HGPｺﾞｼｯｸM" w:hAnsi="ＭＳ Ｐ明朝" w:cs="ＭＳ Ｐゴシック"/>
                <w:color w:val="000000"/>
                <w:kern w:val="0"/>
                <w:sz w:val="20"/>
                <w:szCs w:val="20"/>
              </w:rPr>
            </w:pPr>
          </w:p>
        </w:tc>
        <w:tc>
          <w:tcPr>
            <w:tcW w:w="126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最大</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82.4</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45.2</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0.559 </w:t>
            </w:r>
          </w:p>
        </w:tc>
      </w:tr>
      <w:tr w:rsidR="006321AC" w:rsidRPr="0009596F" w:rsidTr="0009596F">
        <w:trPr>
          <w:trHeight w:val="345"/>
          <w:jc w:val="center"/>
        </w:trPr>
        <w:tc>
          <w:tcPr>
            <w:tcW w:w="1540" w:type="dxa"/>
            <w:vMerge/>
            <w:tcBorders>
              <w:top w:val="nil"/>
              <w:left w:val="nil"/>
              <w:bottom w:val="single" w:sz="4" w:space="0" w:color="000000"/>
              <w:right w:val="nil"/>
            </w:tcBorders>
            <w:vAlign w:val="center"/>
          </w:tcPr>
          <w:p w:rsidR="006321AC" w:rsidRPr="00437633" w:rsidRDefault="006321AC" w:rsidP="0009596F">
            <w:pPr>
              <w:widowControl/>
              <w:jc w:val="left"/>
              <w:rPr>
                <w:rFonts w:ascii="HGPｺﾞｼｯｸM" w:eastAsia="HGPｺﾞｼｯｸM" w:hAnsi="ＭＳ Ｐ明朝" w:cs="ＭＳ Ｐゴシック"/>
                <w:color w:val="000000"/>
                <w:kern w:val="0"/>
                <w:sz w:val="20"/>
                <w:szCs w:val="20"/>
              </w:rPr>
            </w:pPr>
          </w:p>
        </w:tc>
        <w:tc>
          <w:tcPr>
            <w:tcW w:w="126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平均</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69.1</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40.8</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0.530 </w:t>
            </w:r>
          </w:p>
        </w:tc>
      </w:tr>
      <w:tr w:rsidR="006321AC" w:rsidRPr="0009596F" w:rsidTr="0009596F">
        <w:trPr>
          <w:trHeight w:val="345"/>
          <w:jc w:val="center"/>
        </w:trPr>
        <w:tc>
          <w:tcPr>
            <w:tcW w:w="1540" w:type="dxa"/>
            <w:vMerge w:val="restart"/>
            <w:tcBorders>
              <w:top w:val="nil"/>
              <w:left w:val="nil"/>
              <w:bottom w:val="single" w:sz="4" w:space="0" w:color="000000"/>
              <w:right w:val="nil"/>
            </w:tcBorders>
            <w:vAlign w:val="center"/>
          </w:tcPr>
          <w:p w:rsidR="006321AC" w:rsidRPr="00437633" w:rsidRDefault="006321AC" w:rsidP="0009596F">
            <w:pPr>
              <w:widowControl/>
              <w:jc w:val="center"/>
              <w:rPr>
                <w:rFonts w:ascii="HGPｺﾞｼｯｸM" w:eastAsia="HGPｺﾞｼｯｸM" w:hAnsi="ＭＳ Ｐ明朝" w:cs="ＭＳ Ｐゴシック"/>
                <w:color w:val="000000"/>
                <w:kern w:val="0"/>
                <w:sz w:val="22"/>
                <w:szCs w:val="22"/>
              </w:rPr>
            </w:pPr>
            <w:r w:rsidRPr="00437633">
              <w:rPr>
                <w:rFonts w:ascii="HGPｺﾞｼｯｸM" w:eastAsia="HGPｺﾞｼｯｸM" w:hAnsi="ＭＳ Ｐ明朝" w:cs="ＭＳ Ｐゴシック" w:hint="eastAsia"/>
                <w:color w:val="000000"/>
                <w:kern w:val="0"/>
                <w:sz w:val="22"/>
                <w:szCs w:val="22"/>
              </w:rPr>
              <w:t>シラカバ</w:t>
            </w:r>
            <w:r w:rsidRPr="00437633">
              <w:rPr>
                <w:rFonts w:ascii="HGPｺﾞｼｯｸM" w:eastAsia="HGPｺﾞｼｯｸM" w:hAnsi="ＭＳ Ｐ明朝" w:cs="ＭＳ Ｐゴシック"/>
                <w:color w:val="000000"/>
                <w:kern w:val="0"/>
                <w:sz w:val="22"/>
                <w:szCs w:val="22"/>
              </w:rPr>
              <w:br/>
              <w:t>6</w:t>
            </w:r>
            <w:r w:rsidRPr="00437633">
              <w:rPr>
                <w:rFonts w:ascii="HGPｺﾞｼｯｸM" w:eastAsia="HGPｺﾞｼｯｸM" w:hAnsi="ＭＳ Ｐ明朝" w:cs="ＭＳ Ｐゴシック" w:hint="eastAsia"/>
                <w:color w:val="000000"/>
                <w:kern w:val="0"/>
                <w:sz w:val="22"/>
                <w:szCs w:val="22"/>
              </w:rPr>
              <w:t>本</w:t>
            </w:r>
          </w:p>
        </w:tc>
        <w:tc>
          <w:tcPr>
            <w:tcW w:w="126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最小</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37.8</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27.4</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0.475 </w:t>
            </w:r>
          </w:p>
        </w:tc>
      </w:tr>
      <w:tr w:rsidR="006321AC" w:rsidRPr="0009596F" w:rsidTr="0009596F">
        <w:trPr>
          <w:trHeight w:val="345"/>
          <w:jc w:val="center"/>
        </w:trPr>
        <w:tc>
          <w:tcPr>
            <w:tcW w:w="1540" w:type="dxa"/>
            <w:vMerge/>
            <w:tcBorders>
              <w:top w:val="nil"/>
              <w:left w:val="nil"/>
              <w:bottom w:val="single" w:sz="4" w:space="0" w:color="000000"/>
              <w:right w:val="nil"/>
            </w:tcBorders>
            <w:vAlign w:val="center"/>
          </w:tcPr>
          <w:p w:rsidR="006321AC" w:rsidRPr="00437633" w:rsidRDefault="006321AC" w:rsidP="0009596F">
            <w:pPr>
              <w:widowControl/>
              <w:jc w:val="left"/>
              <w:rPr>
                <w:rFonts w:ascii="HGPｺﾞｼｯｸM" w:eastAsia="HGPｺﾞｼｯｸM" w:hAnsi="ＭＳ Ｐ明朝" w:cs="ＭＳ Ｐゴシック"/>
                <w:color w:val="000000"/>
                <w:kern w:val="0"/>
                <w:sz w:val="22"/>
                <w:szCs w:val="22"/>
              </w:rPr>
            </w:pPr>
          </w:p>
        </w:tc>
        <w:tc>
          <w:tcPr>
            <w:tcW w:w="126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最大</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64.8</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39.3</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0.583 </w:t>
            </w:r>
          </w:p>
        </w:tc>
      </w:tr>
      <w:tr w:rsidR="006321AC" w:rsidRPr="0009596F" w:rsidTr="0009596F">
        <w:trPr>
          <w:trHeight w:val="345"/>
          <w:jc w:val="center"/>
        </w:trPr>
        <w:tc>
          <w:tcPr>
            <w:tcW w:w="1540" w:type="dxa"/>
            <w:vMerge/>
            <w:tcBorders>
              <w:top w:val="nil"/>
              <w:left w:val="nil"/>
              <w:bottom w:val="single" w:sz="4" w:space="0" w:color="000000"/>
              <w:right w:val="nil"/>
            </w:tcBorders>
            <w:vAlign w:val="center"/>
          </w:tcPr>
          <w:p w:rsidR="006321AC" w:rsidRPr="00437633" w:rsidRDefault="006321AC" w:rsidP="0009596F">
            <w:pPr>
              <w:widowControl/>
              <w:jc w:val="left"/>
              <w:rPr>
                <w:rFonts w:ascii="HGPｺﾞｼｯｸM" w:eastAsia="HGPｺﾞｼｯｸM" w:hAnsi="ＭＳ Ｐ明朝" w:cs="ＭＳ Ｐゴシック"/>
                <w:color w:val="000000"/>
                <w:kern w:val="0"/>
                <w:sz w:val="22"/>
                <w:szCs w:val="22"/>
              </w:rPr>
            </w:pPr>
          </w:p>
        </w:tc>
        <w:tc>
          <w:tcPr>
            <w:tcW w:w="126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平均</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50.9</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33.4</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0.519 </w:t>
            </w:r>
          </w:p>
        </w:tc>
      </w:tr>
      <w:tr w:rsidR="006321AC" w:rsidRPr="0009596F" w:rsidTr="0009596F">
        <w:trPr>
          <w:trHeight w:val="345"/>
          <w:jc w:val="center"/>
        </w:trPr>
        <w:tc>
          <w:tcPr>
            <w:tcW w:w="1540" w:type="dxa"/>
            <w:vMerge w:val="restart"/>
            <w:tcBorders>
              <w:top w:val="nil"/>
              <w:left w:val="nil"/>
              <w:bottom w:val="single" w:sz="4" w:space="0" w:color="000000"/>
              <w:right w:val="nil"/>
            </w:tcBorders>
            <w:vAlign w:val="center"/>
          </w:tcPr>
          <w:p w:rsidR="006321AC" w:rsidRPr="00437633" w:rsidRDefault="006321AC" w:rsidP="0009596F">
            <w:pPr>
              <w:widowControl/>
              <w:jc w:val="center"/>
              <w:rPr>
                <w:rFonts w:ascii="HGPｺﾞｼｯｸM" w:eastAsia="HGPｺﾞｼｯｸM" w:hAnsi="ＭＳ Ｐ明朝" w:cs="ＭＳ Ｐゴシック"/>
                <w:color w:val="000000"/>
                <w:kern w:val="0"/>
                <w:sz w:val="22"/>
                <w:szCs w:val="22"/>
              </w:rPr>
            </w:pPr>
            <w:r w:rsidRPr="00437633">
              <w:rPr>
                <w:rFonts w:ascii="HGPｺﾞｼｯｸM" w:eastAsia="HGPｺﾞｼｯｸM" w:hAnsi="ＭＳ Ｐ明朝" w:cs="ＭＳ Ｐゴシック" w:hint="eastAsia"/>
                <w:color w:val="000000"/>
                <w:kern w:val="0"/>
                <w:sz w:val="22"/>
                <w:szCs w:val="22"/>
              </w:rPr>
              <w:t>クリ</w:t>
            </w:r>
            <w:r w:rsidRPr="00437633">
              <w:rPr>
                <w:rFonts w:ascii="HGPｺﾞｼｯｸM" w:eastAsia="HGPｺﾞｼｯｸM" w:hAnsi="ＭＳ Ｐ明朝" w:cs="ＭＳ Ｐゴシック"/>
                <w:color w:val="000000"/>
                <w:kern w:val="0"/>
                <w:sz w:val="22"/>
                <w:szCs w:val="22"/>
              </w:rPr>
              <w:br/>
              <w:t>6</w:t>
            </w:r>
            <w:r w:rsidRPr="00437633">
              <w:rPr>
                <w:rFonts w:ascii="HGPｺﾞｼｯｸM" w:eastAsia="HGPｺﾞｼｯｸM" w:hAnsi="ＭＳ Ｐ明朝" w:cs="ＭＳ Ｐゴシック" w:hint="eastAsia"/>
                <w:color w:val="000000"/>
                <w:kern w:val="0"/>
                <w:sz w:val="22"/>
                <w:szCs w:val="22"/>
              </w:rPr>
              <w:t>本</w:t>
            </w:r>
          </w:p>
        </w:tc>
        <w:tc>
          <w:tcPr>
            <w:tcW w:w="126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最小</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69.6</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41.0</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0.373 </w:t>
            </w:r>
          </w:p>
        </w:tc>
      </w:tr>
      <w:tr w:rsidR="006321AC" w:rsidRPr="0009596F" w:rsidTr="0009596F">
        <w:trPr>
          <w:trHeight w:val="345"/>
          <w:jc w:val="center"/>
        </w:trPr>
        <w:tc>
          <w:tcPr>
            <w:tcW w:w="1540" w:type="dxa"/>
            <w:vMerge/>
            <w:tcBorders>
              <w:top w:val="nil"/>
              <w:left w:val="nil"/>
              <w:bottom w:val="single" w:sz="4" w:space="0" w:color="000000"/>
              <w:right w:val="nil"/>
            </w:tcBorders>
            <w:vAlign w:val="center"/>
          </w:tcPr>
          <w:p w:rsidR="006321AC" w:rsidRPr="00437633" w:rsidRDefault="006321AC" w:rsidP="0009596F">
            <w:pPr>
              <w:widowControl/>
              <w:jc w:val="left"/>
              <w:rPr>
                <w:rFonts w:ascii="HGPｺﾞｼｯｸM" w:eastAsia="HGPｺﾞｼｯｸM" w:hAnsi="ＭＳ Ｐ明朝" w:cs="ＭＳ Ｐゴシック"/>
                <w:color w:val="000000"/>
                <w:kern w:val="0"/>
                <w:sz w:val="22"/>
                <w:szCs w:val="22"/>
              </w:rPr>
            </w:pPr>
          </w:p>
        </w:tc>
        <w:tc>
          <w:tcPr>
            <w:tcW w:w="126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最大</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109.1</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52.2</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0.513 </w:t>
            </w:r>
          </w:p>
        </w:tc>
      </w:tr>
      <w:tr w:rsidR="006321AC" w:rsidRPr="0009596F" w:rsidTr="0009596F">
        <w:trPr>
          <w:trHeight w:val="345"/>
          <w:jc w:val="center"/>
        </w:trPr>
        <w:tc>
          <w:tcPr>
            <w:tcW w:w="1540" w:type="dxa"/>
            <w:vMerge/>
            <w:tcBorders>
              <w:top w:val="nil"/>
              <w:left w:val="nil"/>
              <w:bottom w:val="single" w:sz="4" w:space="0" w:color="000000"/>
              <w:right w:val="nil"/>
            </w:tcBorders>
            <w:vAlign w:val="center"/>
          </w:tcPr>
          <w:p w:rsidR="006321AC" w:rsidRPr="00437633" w:rsidRDefault="006321AC" w:rsidP="0009596F">
            <w:pPr>
              <w:widowControl/>
              <w:jc w:val="left"/>
              <w:rPr>
                <w:rFonts w:ascii="HGPｺﾞｼｯｸM" w:eastAsia="HGPｺﾞｼｯｸM" w:hAnsi="ＭＳ Ｐ明朝" w:cs="ＭＳ Ｐゴシック"/>
                <w:color w:val="000000"/>
                <w:kern w:val="0"/>
                <w:sz w:val="22"/>
                <w:szCs w:val="22"/>
              </w:rPr>
            </w:pPr>
          </w:p>
        </w:tc>
        <w:tc>
          <w:tcPr>
            <w:tcW w:w="126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平均</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86.0</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45.9</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0.450 </w:t>
            </w:r>
          </w:p>
        </w:tc>
      </w:tr>
      <w:tr w:rsidR="006321AC" w:rsidRPr="0009596F" w:rsidTr="0009596F">
        <w:trPr>
          <w:trHeight w:val="345"/>
          <w:jc w:val="center"/>
        </w:trPr>
        <w:tc>
          <w:tcPr>
            <w:tcW w:w="1540" w:type="dxa"/>
            <w:vMerge w:val="restart"/>
            <w:tcBorders>
              <w:top w:val="nil"/>
              <w:left w:val="nil"/>
              <w:bottom w:val="single" w:sz="4" w:space="0" w:color="000000"/>
              <w:right w:val="nil"/>
            </w:tcBorders>
            <w:vAlign w:val="center"/>
          </w:tcPr>
          <w:p w:rsidR="006321AC" w:rsidRPr="00437633" w:rsidRDefault="006321AC" w:rsidP="0009596F">
            <w:pPr>
              <w:widowControl/>
              <w:jc w:val="center"/>
              <w:rPr>
                <w:rFonts w:ascii="HGPｺﾞｼｯｸM" w:eastAsia="HGPｺﾞｼｯｸM" w:hAnsi="ＭＳ Ｐ明朝" w:cs="ＭＳ Ｐゴシック"/>
                <w:color w:val="000000"/>
                <w:kern w:val="0"/>
                <w:sz w:val="20"/>
                <w:szCs w:val="20"/>
              </w:rPr>
            </w:pPr>
            <w:r w:rsidRPr="00437633">
              <w:rPr>
                <w:rFonts w:ascii="HGPｺﾞｼｯｸM" w:eastAsia="HGPｺﾞｼｯｸM" w:hAnsi="ＭＳ Ｐ明朝" w:cs="ＭＳ Ｐゴシック" w:hint="eastAsia"/>
                <w:color w:val="000000"/>
                <w:kern w:val="0"/>
                <w:sz w:val="20"/>
                <w:szCs w:val="20"/>
              </w:rPr>
              <w:t>タモ</w:t>
            </w:r>
            <w:r w:rsidRPr="00437633">
              <w:rPr>
                <w:rFonts w:ascii="HGPｺﾞｼｯｸM" w:eastAsia="HGPｺﾞｼｯｸM" w:hAnsi="ＭＳ Ｐ明朝" w:cs="ＭＳ Ｐゴシック"/>
                <w:color w:val="000000"/>
                <w:kern w:val="0"/>
                <w:sz w:val="20"/>
                <w:szCs w:val="20"/>
              </w:rPr>
              <w:br/>
              <w:t>3</w:t>
            </w:r>
            <w:r w:rsidRPr="00437633">
              <w:rPr>
                <w:rFonts w:ascii="HGPｺﾞｼｯｸM" w:eastAsia="HGPｺﾞｼｯｸM" w:hAnsi="ＭＳ Ｐ明朝" w:cs="ＭＳ Ｐゴシック" w:hint="eastAsia"/>
                <w:color w:val="000000"/>
                <w:kern w:val="0"/>
                <w:sz w:val="20"/>
                <w:szCs w:val="20"/>
              </w:rPr>
              <w:t>本</w:t>
            </w:r>
          </w:p>
        </w:tc>
        <w:tc>
          <w:tcPr>
            <w:tcW w:w="126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最小</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43.1</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30.1</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0.531 </w:t>
            </w:r>
          </w:p>
        </w:tc>
      </w:tr>
      <w:tr w:rsidR="006321AC" w:rsidRPr="0009596F" w:rsidTr="0009596F">
        <w:trPr>
          <w:trHeight w:val="345"/>
          <w:jc w:val="center"/>
        </w:trPr>
        <w:tc>
          <w:tcPr>
            <w:tcW w:w="1540" w:type="dxa"/>
            <w:vMerge/>
            <w:tcBorders>
              <w:top w:val="nil"/>
              <w:left w:val="nil"/>
              <w:bottom w:val="single" w:sz="4" w:space="0" w:color="000000"/>
              <w:right w:val="nil"/>
            </w:tcBorders>
            <w:vAlign w:val="center"/>
          </w:tcPr>
          <w:p w:rsidR="006321AC" w:rsidRPr="00437633" w:rsidRDefault="006321AC" w:rsidP="0009596F">
            <w:pPr>
              <w:widowControl/>
              <w:jc w:val="left"/>
              <w:rPr>
                <w:rFonts w:ascii="HGPｺﾞｼｯｸM" w:eastAsia="HGPｺﾞｼｯｸM" w:hAnsi="ＭＳ Ｐ明朝" w:cs="ＭＳ Ｐゴシック"/>
                <w:color w:val="000000"/>
                <w:kern w:val="0"/>
                <w:sz w:val="20"/>
                <w:szCs w:val="20"/>
              </w:rPr>
            </w:pPr>
          </w:p>
        </w:tc>
        <w:tc>
          <w:tcPr>
            <w:tcW w:w="126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最大</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57.2</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36.4</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0.594 </w:t>
            </w:r>
          </w:p>
        </w:tc>
      </w:tr>
      <w:tr w:rsidR="006321AC" w:rsidRPr="0009596F" w:rsidTr="0009596F">
        <w:trPr>
          <w:trHeight w:val="345"/>
          <w:jc w:val="center"/>
        </w:trPr>
        <w:tc>
          <w:tcPr>
            <w:tcW w:w="1540" w:type="dxa"/>
            <w:vMerge/>
            <w:tcBorders>
              <w:top w:val="nil"/>
              <w:left w:val="nil"/>
              <w:bottom w:val="single" w:sz="4" w:space="0" w:color="000000"/>
              <w:right w:val="nil"/>
            </w:tcBorders>
            <w:vAlign w:val="center"/>
          </w:tcPr>
          <w:p w:rsidR="006321AC" w:rsidRPr="00437633" w:rsidRDefault="006321AC" w:rsidP="0009596F">
            <w:pPr>
              <w:widowControl/>
              <w:jc w:val="left"/>
              <w:rPr>
                <w:rFonts w:ascii="HGPｺﾞｼｯｸM" w:eastAsia="HGPｺﾞｼｯｸM" w:hAnsi="ＭＳ Ｐ明朝" w:cs="ＭＳ Ｐゴシック"/>
                <w:color w:val="000000"/>
                <w:kern w:val="0"/>
                <w:sz w:val="20"/>
                <w:szCs w:val="20"/>
              </w:rPr>
            </w:pPr>
          </w:p>
        </w:tc>
        <w:tc>
          <w:tcPr>
            <w:tcW w:w="126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平均</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49.2</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32.9</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0.572 </w:t>
            </w:r>
          </w:p>
        </w:tc>
      </w:tr>
      <w:tr w:rsidR="006321AC" w:rsidRPr="0009596F" w:rsidTr="0009596F">
        <w:trPr>
          <w:trHeight w:val="345"/>
          <w:jc w:val="center"/>
        </w:trPr>
        <w:tc>
          <w:tcPr>
            <w:tcW w:w="1540" w:type="dxa"/>
            <w:vMerge w:val="restart"/>
            <w:tcBorders>
              <w:top w:val="nil"/>
              <w:left w:val="nil"/>
              <w:bottom w:val="single" w:sz="4" w:space="0" w:color="000000"/>
              <w:right w:val="nil"/>
            </w:tcBorders>
            <w:vAlign w:val="center"/>
          </w:tcPr>
          <w:p w:rsidR="006321AC" w:rsidRPr="00437633" w:rsidRDefault="006321AC" w:rsidP="0009596F">
            <w:pPr>
              <w:widowControl/>
              <w:jc w:val="center"/>
              <w:rPr>
                <w:rFonts w:ascii="HGPｺﾞｼｯｸM" w:eastAsia="HGPｺﾞｼｯｸM" w:hAnsi="ＭＳ Ｐ明朝" w:cs="ＭＳ Ｐゴシック"/>
                <w:color w:val="000000"/>
                <w:kern w:val="0"/>
                <w:sz w:val="20"/>
                <w:szCs w:val="20"/>
              </w:rPr>
            </w:pPr>
            <w:r w:rsidRPr="00437633">
              <w:rPr>
                <w:rFonts w:ascii="HGPｺﾞｼｯｸM" w:eastAsia="HGPｺﾞｼｯｸM" w:hAnsi="ＭＳ Ｐ明朝" w:cs="ＭＳ Ｐゴシック" w:hint="eastAsia"/>
                <w:color w:val="000000"/>
                <w:kern w:val="0"/>
                <w:sz w:val="20"/>
                <w:szCs w:val="20"/>
              </w:rPr>
              <w:t>イタヤカエデ</w:t>
            </w:r>
            <w:r w:rsidRPr="00437633">
              <w:rPr>
                <w:rFonts w:ascii="HGPｺﾞｼｯｸM" w:eastAsia="HGPｺﾞｼｯｸM" w:hAnsi="ＭＳ Ｐ明朝" w:cs="ＭＳ Ｐゴシック"/>
                <w:color w:val="000000"/>
                <w:kern w:val="0"/>
                <w:sz w:val="20"/>
                <w:szCs w:val="20"/>
              </w:rPr>
              <w:br/>
              <w:t>3</w:t>
            </w:r>
            <w:r w:rsidRPr="00437633">
              <w:rPr>
                <w:rFonts w:ascii="HGPｺﾞｼｯｸM" w:eastAsia="HGPｺﾞｼｯｸM" w:hAnsi="ＭＳ Ｐ明朝" w:cs="ＭＳ Ｐゴシック" w:hint="eastAsia"/>
                <w:color w:val="000000"/>
                <w:kern w:val="0"/>
                <w:sz w:val="20"/>
                <w:szCs w:val="20"/>
              </w:rPr>
              <w:t>本</w:t>
            </w:r>
          </w:p>
        </w:tc>
        <w:tc>
          <w:tcPr>
            <w:tcW w:w="126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最小</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38.4</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27.8</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0.561 </w:t>
            </w:r>
          </w:p>
        </w:tc>
      </w:tr>
      <w:tr w:rsidR="006321AC" w:rsidRPr="0009596F" w:rsidTr="0009596F">
        <w:trPr>
          <w:trHeight w:val="345"/>
          <w:jc w:val="center"/>
        </w:trPr>
        <w:tc>
          <w:tcPr>
            <w:tcW w:w="1540" w:type="dxa"/>
            <w:vMerge/>
            <w:tcBorders>
              <w:top w:val="nil"/>
              <w:left w:val="nil"/>
              <w:bottom w:val="single" w:sz="4" w:space="0" w:color="000000"/>
              <w:right w:val="nil"/>
            </w:tcBorders>
            <w:vAlign w:val="center"/>
          </w:tcPr>
          <w:p w:rsidR="006321AC" w:rsidRPr="00437633" w:rsidRDefault="006321AC" w:rsidP="0009596F">
            <w:pPr>
              <w:widowControl/>
              <w:jc w:val="left"/>
              <w:rPr>
                <w:rFonts w:ascii="HGPｺﾞｼｯｸM" w:eastAsia="HGPｺﾞｼｯｸM" w:hAnsi="ＭＳ Ｐ明朝" w:cs="ＭＳ Ｐゴシック"/>
                <w:color w:val="000000"/>
                <w:kern w:val="0"/>
                <w:sz w:val="20"/>
                <w:szCs w:val="20"/>
              </w:rPr>
            </w:pPr>
          </w:p>
        </w:tc>
        <w:tc>
          <w:tcPr>
            <w:tcW w:w="126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最大</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45.9</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31.5</w:t>
            </w:r>
          </w:p>
        </w:tc>
        <w:tc>
          <w:tcPr>
            <w:tcW w:w="1920" w:type="dxa"/>
            <w:tcBorders>
              <w:top w:val="nil"/>
              <w:left w:val="nil"/>
              <w:bottom w:val="dashed"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0.583 </w:t>
            </w:r>
          </w:p>
        </w:tc>
      </w:tr>
      <w:tr w:rsidR="006321AC" w:rsidRPr="0009596F" w:rsidTr="0009596F">
        <w:trPr>
          <w:trHeight w:val="345"/>
          <w:jc w:val="center"/>
        </w:trPr>
        <w:tc>
          <w:tcPr>
            <w:tcW w:w="1540" w:type="dxa"/>
            <w:vMerge/>
            <w:tcBorders>
              <w:top w:val="nil"/>
              <w:left w:val="nil"/>
              <w:bottom w:val="single" w:sz="4" w:space="0" w:color="000000"/>
              <w:right w:val="nil"/>
            </w:tcBorders>
            <w:vAlign w:val="center"/>
          </w:tcPr>
          <w:p w:rsidR="006321AC" w:rsidRPr="00437633" w:rsidRDefault="006321AC" w:rsidP="0009596F">
            <w:pPr>
              <w:widowControl/>
              <w:jc w:val="left"/>
              <w:rPr>
                <w:rFonts w:ascii="HGPｺﾞｼｯｸM" w:eastAsia="HGPｺﾞｼｯｸM" w:hAnsi="ＭＳ Ｐ明朝" w:cs="ＭＳ Ｐゴシック"/>
                <w:color w:val="000000"/>
                <w:kern w:val="0"/>
                <w:sz w:val="20"/>
                <w:szCs w:val="20"/>
              </w:rPr>
            </w:pPr>
          </w:p>
        </w:tc>
        <w:tc>
          <w:tcPr>
            <w:tcW w:w="126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ＭＳ 明朝" w:cs="ＭＳ Ｐゴシック"/>
                <w:color w:val="000000"/>
                <w:kern w:val="0"/>
                <w:sz w:val="22"/>
                <w:szCs w:val="22"/>
              </w:rPr>
            </w:pPr>
            <w:r w:rsidRPr="00437633">
              <w:rPr>
                <w:rFonts w:ascii="HGPｺﾞｼｯｸM" w:eastAsia="HGPｺﾞｼｯｸM" w:hAnsi="ＭＳ 明朝" w:cs="ＭＳ Ｐゴシック" w:hint="eastAsia"/>
                <w:color w:val="000000"/>
                <w:kern w:val="0"/>
                <w:sz w:val="22"/>
                <w:szCs w:val="22"/>
              </w:rPr>
              <w:t>平均</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42.1</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29.6</w:t>
            </w:r>
          </w:p>
        </w:tc>
        <w:tc>
          <w:tcPr>
            <w:tcW w:w="1920" w:type="dxa"/>
            <w:tcBorders>
              <w:top w:val="nil"/>
              <w:left w:val="nil"/>
              <w:bottom w:val="single" w:sz="4" w:space="0" w:color="auto"/>
              <w:right w:val="nil"/>
            </w:tcBorders>
            <w:noWrap/>
            <w:vAlign w:val="center"/>
          </w:tcPr>
          <w:p w:rsidR="006321AC" w:rsidRPr="00437633" w:rsidRDefault="006321AC" w:rsidP="0009596F">
            <w:pPr>
              <w:widowControl/>
              <w:jc w:val="center"/>
              <w:rPr>
                <w:rFonts w:ascii="HGPｺﾞｼｯｸM" w:eastAsia="HGPｺﾞｼｯｸM" w:hAnsi="Arial" w:cs="Arial"/>
                <w:color w:val="000000"/>
                <w:kern w:val="0"/>
                <w:sz w:val="22"/>
                <w:szCs w:val="22"/>
              </w:rPr>
            </w:pPr>
            <w:r w:rsidRPr="00437633">
              <w:rPr>
                <w:rFonts w:ascii="HGPｺﾞｼｯｸM" w:eastAsia="HGPｺﾞｼｯｸM" w:hAnsi="Arial" w:cs="Arial"/>
                <w:color w:val="000000"/>
                <w:kern w:val="0"/>
                <w:sz w:val="22"/>
                <w:szCs w:val="22"/>
              </w:rPr>
              <w:t xml:space="preserve">0.571 </w:t>
            </w:r>
          </w:p>
        </w:tc>
      </w:tr>
    </w:tbl>
    <w:p w:rsidR="006321AC" w:rsidRDefault="006321AC">
      <w:pPr>
        <w:widowControl/>
        <w:jc w:val="left"/>
        <w:rPr>
          <w:rFonts w:ascii="ＭＳ Ｐゴシック" w:eastAsia="ＭＳ Ｐゴシック" w:hAnsi="ＭＳ Ｐゴシック"/>
          <w:color w:val="FF0000"/>
          <w:sz w:val="28"/>
          <w:szCs w:val="28"/>
        </w:rPr>
      </w:pPr>
    </w:p>
    <w:p w:rsidR="006321AC" w:rsidRPr="00601E09" w:rsidRDefault="006321AC" w:rsidP="00601E09">
      <w:pPr>
        <w:widowControl/>
        <w:jc w:val="left"/>
        <w:rPr>
          <w:rFonts w:ascii="ＭＳ Ｐゴシック" w:eastAsia="ＭＳ Ｐゴシック" w:hAnsi="ＭＳ Ｐゴシック"/>
          <w:color w:val="FF0000"/>
          <w:sz w:val="28"/>
          <w:szCs w:val="28"/>
        </w:rPr>
      </w:pPr>
      <w:r>
        <w:rPr>
          <w:rFonts w:ascii="ＭＳ Ｐゴシック" w:eastAsia="ＭＳ Ｐゴシック" w:hAnsi="ＭＳ Ｐゴシック"/>
          <w:color w:val="FF0000"/>
          <w:sz w:val="28"/>
          <w:szCs w:val="28"/>
        </w:rPr>
        <w:br w:type="page"/>
      </w:r>
    </w:p>
    <w:p w:rsidR="006321AC" w:rsidRPr="00594346" w:rsidRDefault="006321AC" w:rsidP="00601E09">
      <w:pPr>
        <w:ind w:firstLineChars="50" w:firstLine="133"/>
        <w:rPr>
          <w:rFonts w:ascii="ＭＳ Ｐゴシック" w:eastAsia="ＭＳ Ｐゴシック" w:hAnsi="ＭＳ Ｐゴシック"/>
          <w:sz w:val="28"/>
          <w:szCs w:val="28"/>
        </w:rPr>
      </w:pPr>
      <w:r w:rsidRPr="00594346">
        <w:rPr>
          <w:rFonts w:ascii="ＭＳ Ｐゴシック" w:eastAsia="ＭＳ Ｐゴシック" w:hAnsi="ＭＳ Ｐゴシック" w:hint="eastAsia"/>
          <w:sz w:val="28"/>
          <w:szCs w:val="28"/>
        </w:rPr>
        <w:t>表</w:t>
      </w:r>
      <w:r w:rsidRPr="00594346">
        <w:rPr>
          <w:rFonts w:ascii="ＭＳ Ｐゴシック" w:eastAsia="ＭＳ Ｐゴシック" w:hAnsi="ＭＳ Ｐゴシック"/>
          <w:sz w:val="28"/>
          <w:szCs w:val="28"/>
        </w:rPr>
        <w:t xml:space="preserve">4.3.14 </w:t>
      </w:r>
      <w:r w:rsidRPr="00594346">
        <w:rPr>
          <w:rFonts w:ascii="ＭＳ Ｐゴシック" w:eastAsia="ＭＳ Ｐゴシック" w:hAnsi="ＭＳ Ｐゴシック" w:hint="eastAsia"/>
          <w:sz w:val="28"/>
          <w:szCs w:val="28"/>
        </w:rPr>
        <w:t>生材重量から生材体積を得るための換算係数</w:t>
      </w:r>
    </w:p>
    <w:p w:rsidR="006321AC" w:rsidRPr="00594346" w:rsidRDefault="006321AC" w:rsidP="00601E09">
      <w:pPr>
        <w:rPr>
          <w:rFonts w:ascii="ＭＳ Ｐゴシック" w:eastAsia="ＭＳ Ｐゴシック" w:hAnsi="ＭＳ Ｐゴシック"/>
          <w:sz w:val="28"/>
          <w:szCs w:val="28"/>
        </w:rPr>
      </w:pPr>
    </w:p>
    <w:tbl>
      <w:tblPr>
        <w:tblW w:w="0" w:type="auto"/>
        <w:tblInd w:w="250" w:type="dxa"/>
        <w:tblBorders>
          <w:insideH w:val="single" w:sz="4" w:space="0" w:color="auto"/>
          <w:insideV w:val="single" w:sz="4" w:space="0" w:color="auto"/>
        </w:tblBorders>
        <w:tblLook w:val="00A0"/>
      </w:tblPr>
      <w:tblGrid>
        <w:gridCol w:w="1134"/>
        <w:gridCol w:w="1346"/>
        <w:gridCol w:w="1347"/>
        <w:gridCol w:w="1560"/>
        <w:gridCol w:w="1701"/>
        <w:gridCol w:w="1701"/>
      </w:tblGrid>
      <w:tr w:rsidR="006321AC" w:rsidRPr="00594346" w:rsidTr="0054163C">
        <w:trPr>
          <w:trHeight w:val="567"/>
        </w:trPr>
        <w:tc>
          <w:tcPr>
            <w:tcW w:w="1134" w:type="dxa"/>
            <w:vMerge w:val="restart"/>
            <w:vAlign w:val="center"/>
          </w:tcPr>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hint="eastAsia"/>
                <w:sz w:val="22"/>
                <w:szCs w:val="22"/>
              </w:rPr>
              <w:t>樹種</w:t>
            </w:r>
          </w:p>
        </w:tc>
        <w:tc>
          <w:tcPr>
            <w:tcW w:w="4253" w:type="dxa"/>
            <w:gridSpan w:val="3"/>
            <w:vAlign w:val="center"/>
          </w:tcPr>
          <w:p w:rsidR="006321AC" w:rsidRPr="00437633" w:rsidRDefault="006321AC" w:rsidP="00FE0F38">
            <w:pPr>
              <w:jc w:val="center"/>
              <w:rPr>
                <w:rFonts w:ascii="HGPｺﾞｼｯｸM" w:eastAsia="HGPｺﾞｼｯｸM" w:hAnsi="ＭＳ Ｐゴシック"/>
              </w:rPr>
            </w:pPr>
            <w:r w:rsidRPr="00437633">
              <w:rPr>
                <w:rFonts w:ascii="HGPｺﾞｼｯｸM" w:eastAsia="HGPｺﾞｼｯｸM" w:hAnsi="ＭＳ Ｐゴシック" w:hint="eastAsia"/>
              </w:rPr>
              <w:t>測定した結果</w:t>
            </w:r>
          </w:p>
        </w:tc>
        <w:tc>
          <w:tcPr>
            <w:tcW w:w="3402" w:type="dxa"/>
            <w:gridSpan w:val="2"/>
            <w:vAlign w:val="center"/>
          </w:tcPr>
          <w:p w:rsidR="006321AC" w:rsidRPr="00437633" w:rsidRDefault="006321AC" w:rsidP="00FE0F38">
            <w:pPr>
              <w:jc w:val="center"/>
              <w:rPr>
                <w:rFonts w:ascii="HGPｺﾞｼｯｸM" w:eastAsia="HGPｺﾞｼｯｸM" w:hAnsi="ＭＳ Ｐゴシック"/>
              </w:rPr>
            </w:pPr>
            <w:r w:rsidRPr="00437633">
              <w:rPr>
                <w:rFonts w:ascii="HGPｺﾞｼｯｸM" w:eastAsia="HGPｺﾞｼｯｸM" w:hAnsi="ＭＳ Ｐゴシック" w:hint="eastAsia"/>
              </w:rPr>
              <w:t>換算係数</w:t>
            </w:r>
          </w:p>
        </w:tc>
      </w:tr>
      <w:tr w:rsidR="006321AC" w:rsidRPr="00594346" w:rsidTr="00FE0F38">
        <w:tc>
          <w:tcPr>
            <w:tcW w:w="1134" w:type="dxa"/>
            <w:vMerge/>
            <w:vAlign w:val="center"/>
          </w:tcPr>
          <w:p w:rsidR="006321AC" w:rsidRPr="00437633" w:rsidRDefault="006321AC" w:rsidP="00FE0F38">
            <w:pPr>
              <w:jc w:val="center"/>
              <w:rPr>
                <w:rFonts w:ascii="HGPｺﾞｼｯｸM" w:eastAsia="HGPｺﾞｼｯｸM" w:hAnsi="ＭＳ Ｐゴシック"/>
                <w:sz w:val="22"/>
                <w:szCs w:val="22"/>
              </w:rPr>
            </w:pPr>
          </w:p>
        </w:tc>
        <w:tc>
          <w:tcPr>
            <w:tcW w:w="1346" w:type="dxa"/>
            <w:vAlign w:val="center"/>
          </w:tcPr>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hint="eastAsia"/>
                <w:sz w:val="22"/>
                <w:szCs w:val="22"/>
              </w:rPr>
              <w:t>乾量基準</w:t>
            </w:r>
          </w:p>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hint="eastAsia"/>
                <w:sz w:val="22"/>
                <w:szCs w:val="22"/>
              </w:rPr>
              <w:t>含水率</w:t>
            </w:r>
          </w:p>
        </w:tc>
        <w:tc>
          <w:tcPr>
            <w:tcW w:w="1347" w:type="dxa"/>
            <w:vAlign w:val="center"/>
          </w:tcPr>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hint="eastAsia"/>
                <w:sz w:val="22"/>
                <w:szCs w:val="22"/>
              </w:rPr>
              <w:t>湿量基準</w:t>
            </w:r>
          </w:p>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hint="eastAsia"/>
                <w:sz w:val="22"/>
                <w:szCs w:val="22"/>
              </w:rPr>
              <w:t>含水率</w:t>
            </w:r>
          </w:p>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hint="eastAsia"/>
                <w:sz w:val="22"/>
                <w:szCs w:val="22"/>
              </w:rPr>
              <w:t>（水分率）</w:t>
            </w:r>
          </w:p>
        </w:tc>
        <w:tc>
          <w:tcPr>
            <w:tcW w:w="1560" w:type="dxa"/>
            <w:vAlign w:val="center"/>
          </w:tcPr>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hint="eastAsia"/>
                <w:sz w:val="22"/>
                <w:szCs w:val="22"/>
              </w:rPr>
              <w:t>容積密度</w:t>
            </w:r>
          </w:p>
        </w:tc>
        <w:tc>
          <w:tcPr>
            <w:tcW w:w="1701" w:type="dxa"/>
            <w:vAlign w:val="center"/>
          </w:tcPr>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hint="eastAsia"/>
                <w:sz w:val="22"/>
                <w:szCs w:val="22"/>
              </w:rPr>
              <w:t>樹皮付き丸太の</w:t>
            </w:r>
          </w:p>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hint="eastAsia"/>
                <w:sz w:val="22"/>
                <w:szCs w:val="22"/>
              </w:rPr>
              <w:t>生量量から</w:t>
            </w:r>
            <w:r>
              <w:rPr>
                <w:rFonts w:ascii="HGPｺﾞｼｯｸM" w:eastAsia="HGPｺﾞｼｯｸM" w:hAnsi="ＭＳ Ｐゴシック"/>
                <w:sz w:val="22"/>
                <w:szCs w:val="22"/>
              </w:rPr>
              <w:t>*)</w:t>
            </w:r>
          </w:p>
        </w:tc>
        <w:tc>
          <w:tcPr>
            <w:tcW w:w="1701" w:type="dxa"/>
            <w:vAlign w:val="center"/>
          </w:tcPr>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hint="eastAsia"/>
                <w:sz w:val="22"/>
                <w:szCs w:val="22"/>
              </w:rPr>
              <w:t>樹皮なし丸太の</w:t>
            </w:r>
          </w:p>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hint="eastAsia"/>
                <w:sz w:val="22"/>
                <w:szCs w:val="22"/>
              </w:rPr>
              <w:t>生重量から</w:t>
            </w:r>
          </w:p>
        </w:tc>
      </w:tr>
      <w:tr w:rsidR="006321AC" w:rsidRPr="00594346" w:rsidTr="00FE0F38">
        <w:tc>
          <w:tcPr>
            <w:tcW w:w="1134" w:type="dxa"/>
            <w:vMerge/>
            <w:vAlign w:val="center"/>
          </w:tcPr>
          <w:p w:rsidR="006321AC" w:rsidRPr="00437633" w:rsidRDefault="006321AC" w:rsidP="00FE0F38">
            <w:pPr>
              <w:jc w:val="center"/>
              <w:rPr>
                <w:rFonts w:ascii="HGPｺﾞｼｯｸM" w:eastAsia="HGPｺﾞｼｯｸM" w:hAnsi="ＭＳ Ｐゴシック"/>
                <w:sz w:val="22"/>
                <w:szCs w:val="22"/>
              </w:rPr>
            </w:pPr>
          </w:p>
        </w:tc>
        <w:tc>
          <w:tcPr>
            <w:tcW w:w="1346" w:type="dxa"/>
            <w:vAlign w:val="center"/>
          </w:tcPr>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hint="eastAsia"/>
                <w:sz w:val="22"/>
                <w:szCs w:val="22"/>
              </w:rPr>
              <w:t>％</w:t>
            </w:r>
          </w:p>
        </w:tc>
        <w:tc>
          <w:tcPr>
            <w:tcW w:w="1347" w:type="dxa"/>
            <w:vAlign w:val="center"/>
          </w:tcPr>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hint="eastAsia"/>
                <w:sz w:val="22"/>
                <w:szCs w:val="22"/>
              </w:rPr>
              <w:t>％</w:t>
            </w:r>
          </w:p>
        </w:tc>
        <w:tc>
          <w:tcPr>
            <w:tcW w:w="1560" w:type="dxa"/>
            <w:vAlign w:val="center"/>
          </w:tcPr>
          <w:p w:rsidR="006321AC" w:rsidRPr="00437633" w:rsidRDefault="006321AC" w:rsidP="00FE0F38">
            <w:pPr>
              <w:jc w:val="center"/>
              <w:rPr>
                <w:rFonts w:ascii="HGPｺﾞｼｯｸM" w:eastAsia="HGPｺﾞｼｯｸM" w:hAnsi="ＭＳ Ｐゴシック"/>
                <w:sz w:val="22"/>
                <w:szCs w:val="22"/>
              </w:rPr>
            </w:pPr>
            <w:r w:rsidRPr="00437633">
              <w:rPr>
                <w:rFonts w:ascii="HGPｺﾞｼｯｸM" w:eastAsia="HGPｺﾞｼｯｸM" w:hAnsi="ＭＳ Ｐゴシック"/>
                <w:sz w:val="22"/>
                <w:szCs w:val="22"/>
              </w:rPr>
              <w:t>g/cm</w:t>
            </w:r>
            <w:r w:rsidRPr="00437633">
              <w:rPr>
                <w:rFonts w:ascii="HGPｺﾞｼｯｸM" w:eastAsia="HGPｺﾞｼｯｸM" w:hAnsi="ＭＳ Ｐゴシック"/>
                <w:sz w:val="22"/>
                <w:szCs w:val="22"/>
                <w:vertAlign w:val="superscript"/>
              </w:rPr>
              <w:t>3</w:t>
            </w:r>
          </w:p>
        </w:tc>
        <w:tc>
          <w:tcPr>
            <w:tcW w:w="1701" w:type="dxa"/>
            <w:vAlign w:val="center"/>
          </w:tcPr>
          <w:p w:rsidR="006321AC" w:rsidRPr="00437633" w:rsidRDefault="006321AC" w:rsidP="00FE0F38">
            <w:pPr>
              <w:jc w:val="center"/>
              <w:rPr>
                <w:rFonts w:ascii="HGPｺﾞｼｯｸM" w:eastAsia="HGPｺﾞｼｯｸM" w:hAnsi="ＭＳ Ｐゴシック"/>
                <w:sz w:val="22"/>
                <w:szCs w:val="22"/>
              </w:rPr>
            </w:pPr>
          </w:p>
        </w:tc>
        <w:tc>
          <w:tcPr>
            <w:tcW w:w="1701" w:type="dxa"/>
            <w:vAlign w:val="center"/>
          </w:tcPr>
          <w:p w:rsidR="006321AC" w:rsidRPr="00437633" w:rsidRDefault="006321AC" w:rsidP="00FE0F38">
            <w:pPr>
              <w:jc w:val="center"/>
              <w:rPr>
                <w:rFonts w:ascii="HGPｺﾞｼｯｸM" w:eastAsia="HGPｺﾞｼｯｸM" w:hAnsi="ＭＳ Ｐゴシック"/>
                <w:sz w:val="22"/>
                <w:szCs w:val="22"/>
              </w:rPr>
            </w:pPr>
          </w:p>
        </w:tc>
      </w:tr>
      <w:tr w:rsidR="006321AC" w:rsidRPr="00594346" w:rsidTr="00FE0F38">
        <w:trPr>
          <w:trHeight w:val="567"/>
        </w:trPr>
        <w:tc>
          <w:tcPr>
            <w:tcW w:w="1134" w:type="dxa"/>
            <w:tcBorders>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hint="eastAsia"/>
                <w:sz w:val="22"/>
                <w:szCs w:val="22"/>
              </w:rPr>
              <w:t>カシ</w:t>
            </w:r>
          </w:p>
        </w:tc>
        <w:tc>
          <w:tcPr>
            <w:tcW w:w="1346" w:type="dxa"/>
            <w:tcBorders>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49.8</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67.2</w:t>
            </w:r>
          </w:p>
        </w:tc>
        <w:tc>
          <w:tcPr>
            <w:tcW w:w="1347" w:type="dxa"/>
            <w:tcBorders>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33.2</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40.2</w:t>
            </w:r>
          </w:p>
        </w:tc>
        <w:tc>
          <w:tcPr>
            <w:tcW w:w="1560" w:type="dxa"/>
            <w:tcBorders>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0.656</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0.760</w:t>
            </w:r>
          </w:p>
        </w:tc>
        <w:tc>
          <w:tcPr>
            <w:tcW w:w="1701" w:type="dxa"/>
            <w:tcBorders>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0.71</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0.91</w:t>
            </w:r>
          </w:p>
        </w:tc>
        <w:tc>
          <w:tcPr>
            <w:tcW w:w="1701" w:type="dxa"/>
            <w:tcBorders>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0.79</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1.01</w:t>
            </w:r>
          </w:p>
        </w:tc>
      </w:tr>
      <w:tr w:rsidR="006321AC" w:rsidRPr="00594346" w:rsidTr="00FE0F38">
        <w:trPr>
          <w:trHeight w:val="567"/>
        </w:trPr>
        <w:tc>
          <w:tcPr>
            <w:tcW w:w="1134"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hint="eastAsia"/>
                <w:sz w:val="22"/>
                <w:szCs w:val="22"/>
              </w:rPr>
              <w:t>コナラ</w:t>
            </w:r>
          </w:p>
        </w:tc>
        <w:tc>
          <w:tcPr>
            <w:tcW w:w="1346"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49.6</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76.5</w:t>
            </w:r>
          </w:p>
        </w:tc>
        <w:tc>
          <w:tcPr>
            <w:tcW w:w="1347"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35.3</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59.3</w:t>
            </w:r>
          </w:p>
        </w:tc>
        <w:tc>
          <w:tcPr>
            <w:tcW w:w="1560"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0.570</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0.698</w:t>
            </w:r>
          </w:p>
        </w:tc>
        <w:tc>
          <w:tcPr>
            <w:tcW w:w="1701"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0.73</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1.05</w:t>
            </w:r>
          </w:p>
        </w:tc>
        <w:tc>
          <w:tcPr>
            <w:tcW w:w="1701"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0.81</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1.17</w:t>
            </w:r>
          </w:p>
        </w:tc>
      </w:tr>
      <w:tr w:rsidR="006321AC" w:rsidRPr="00594346" w:rsidTr="00FE0F38">
        <w:trPr>
          <w:trHeight w:val="567"/>
        </w:trPr>
        <w:tc>
          <w:tcPr>
            <w:tcW w:w="1134"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hint="eastAsia"/>
                <w:sz w:val="22"/>
                <w:szCs w:val="22"/>
              </w:rPr>
              <w:t>シイ</w:t>
            </w:r>
          </w:p>
        </w:tc>
        <w:tc>
          <w:tcPr>
            <w:tcW w:w="1346"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54.5</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145.6</w:t>
            </w:r>
          </w:p>
        </w:tc>
        <w:tc>
          <w:tcPr>
            <w:tcW w:w="1347"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33.1</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43.3</w:t>
            </w:r>
          </w:p>
        </w:tc>
        <w:tc>
          <w:tcPr>
            <w:tcW w:w="1560"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0.653</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0.726</w:t>
            </w:r>
          </w:p>
        </w:tc>
        <w:tc>
          <w:tcPr>
            <w:tcW w:w="1701"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0.69</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1.71</w:t>
            </w:r>
          </w:p>
        </w:tc>
        <w:tc>
          <w:tcPr>
            <w:tcW w:w="1701"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0.77</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1.90</w:t>
            </w:r>
          </w:p>
        </w:tc>
      </w:tr>
      <w:tr w:rsidR="006321AC" w:rsidRPr="00594346" w:rsidTr="00FE0F38">
        <w:trPr>
          <w:trHeight w:val="567"/>
        </w:trPr>
        <w:tc>
          <w:tcPr>
            <w:tcW w:w="1134"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hint="eastAsia"/>
                <w:sz w:val="22"/>
                <w:szCs w:val="22"/>
              </w:rPr>
              <w:t>クヌギ</w:t>
            </w:r>
          </w:p>
        </w:tc>
        <w:tc>
          <w:tcPr>
            <w:tcW w:w="1346"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55.9</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67.7</w:t>
            </w:r>
          </w:p>
        </w:tc>
        <w:tc>
          <w:tcPr>
            <w:tcW w:w="1347"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35.9</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40.4</w:t>
            </w:r>
          </w:p>
        </w:tc>
        <w:tc>
          <w:tcPr>
            <w:tcW w:w="1560"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0.653</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0.726</w:t>
            </w:r>
          </w:p>
        </w:tc>
        <w:tc>
          <w:tcPr>
            <w:tcW w:w="1701"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0.74</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0.88</w:t>
            </w:r>
          </w:p>
        </w:tc>
        <w:tc>
          <w:tcPr>
            <w:tcW w:w="1701"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0.82</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0.98</w:t>
            </w:r>
          </w:p>
        </w:tc>
      </w:tr>
      <w:tr w:rsidR="006321AC" w:rsidRPr="00594346" w:rsidTr="00FE0F38">
        <w:trPr>
          <w:trHeight w:val="567"/>
        </w:trPr>
        <w:tc>
          <w:tcPr>
            <w:tcW w:w="1134"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hint="eastAsia"/>
                <w:sz w:val="22"/>
                <w:szCs w:val="22"/>
              </w:rPr>
              <w:t>ミズナラ</w:t>
            </w:r>
          </w:p>
        </w:tc>
        <w:tc>
          <w:tcPr>
            <w:tcW w:w="1346"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45.0</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85.2</w:t>
            </w:r>
          </w:p>
        </w:tc>
        <w:tc>
          <w:tcPr>
            <w:tcW w:w="1347"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31.0</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46.0</w:t>
            </w:r>
          </w:p>
        </w:tc>
        <w:tc>
          <w:tcPr>
            <w:tcW w:w="1560"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0.377</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0.679</w:t>
            </w:r>
          </w:p>
        </w:tc>
        <w:tc>
          <w:tcPr>
            <w:tcW w:w="1701"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0.79</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2.05</w:t>
            </w:r>
          </w:p>
        </w:tc>
        <w:tc>
          <w:tcPr>
            <w:tcW w:w="1701"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0.72</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1.84</w:t>
            </w:r>
          </w:p>
        </w:tc>
      </w:tr>
      <w:tr w:rsidR="006321AC" w:rsidRPr="00594346" w:rsidTr="00FE0F38">
        <w:trPr>
          <w:trHeight w:val="567"/>
        </w:trPr>
        <w:tc>
          <w:tcPr>
            <w:tcW w:w="1134"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hint="eastAsia"/>
                <w:sz w:val="22"/>
                <w:szCs w:val="22"/>
              </w:rPr>
              <w:t>サクラ</w:t>
            </w:r>
          </w:p>
        </w:tc>
        <w:tc>
          <w:tcPr>
            <w:tcW w:w="1346"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60.3</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82.4</w:t>
            </w:r>
          </w:p>
        </w:tc>
        <w:tc>
          <w:tcPr>
            <w:tcW w:w="1347"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37.6</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45.2</w:t>
            </w:r>
          </w:p>
        </w:tc>
        <w:tc>
          <w:tcPr>
            <w:tcW w:w="1560"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0.498</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0.679</w:t>
            </w:r>
          </w:p>
        </w:tc>
        <w:tc>
          <w:tcPr>
            <w:tcW w:w="1701"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0.98</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1.25</w:t>
            </w:r>
          </w:p>
        </w:tc>
        <w:tc>
          <w:tcPr>
            <w:tcW w:w="1701"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0.88</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1.13</w:t>
            </w:r>
          </w:p>
        </w:tc>
      </w:tr>
      <w:tr w:rsidR="006321AC" w:rsidRPr="00594346" w:rsidTr="00FE0F38">
        <w:trPr>
          <w:trHeight w:val="567"/>
        </w:trPr>
        <w:tc>
          <w:tcPr>
            <w:tcW w:w="1134"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hint="eastAsia"/>
                <w:sz w:val="22"/>
                <w:szCs w:val="22"/>
              </w:rPr>
              <w:t>シラカバ</w:t>
            </w:r>
          </w:p>
        </w:tc>
        <w:tc>
          <w:tcPr>
            <w:tcW w:w="1346"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37.8</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64.8</w:t>
            </w:r>
          </w:p>
        </w:tc>
        <w:tc>
          <w:tcPr>
            <w:tcW w:w="1347"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27.4</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39.3</w:t>
            </w:r>
          </w:p>
        </w:tc>
        <w:tc>
          <w:tcPr>
            <w:tcW w:w="1560"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0.475</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0.583</w:t>
            </w:r>
          </w:p>
        </w:tc>
        <w:tc>
          <w:tcPr>
            <w:tcW w:w="1701"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1.04</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1.53</w:t>
            </w:r>
          </w:p>
        </w:tc>
        <w:tc>
          <w:tcPr>
            <w:tcW w:w="1701" w:type="dxa"/>
            <w:tcBorders>
              <w:top w:val="dashSmallGap" w:sz="4" w:space="0" w:color="auto"/>
              <w:bottom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0.94</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1.37</w:t>
            </w:r>
          </w:p>
        </w:tc>
      </w:tr>
      <w:tr w:rsidR="006321AC" w:rsidRPr="00594346" w:rsidTr="0054163C">
        <w:trPr>
          <w:trHeight w:val="567"/>
        </w:trPr>
        <w:tc>
          <w:tcPr>
            <w:tcW w:w="1134" w:type="dxa"/>
            <w:tcBorders>
              <w:top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hint="eastAsia"/>
                <w:sz w:val="22"/>
                <w:szCs w:val="22"/>
              </w:rPr>
              <w:t>クリ</w:t>
            </w:r>
          </w:p>
        </w:tc>
        <w:tc>
          <w:tcPr>
            <w:tcW w:w="1346" w:type="dxa"/>
            <w:tcBorders>
              <w:top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69.6</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109.1</w:t>
            </w:r>
          </w:p>
        </w:tc>
        <w:tc>
          <w:tcPr>
            <w:tcW w:w="1347" w:type="dxa"/>
            <w:tcBorders>
              <w:top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41.0</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52.2</w:t>
            </w:r>
          </w:p>
        </w:tc>
        <w:tc>
          <w:tcPr>
            <w:tcW w:w="1560" w:type="dxa"/>
            <w:tcBorders>
              <w:top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0.373</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0513</w:t>
            </w:r>
          </w:p>
        </w:tc>
        <w:tc>
          <w:tcPr>
            <w:tcW w:w="1701" w:type="dxa"/>
            <w:tcBorders>
              <w:top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0.93</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1.58</w:t>
            </w:r>
          </w:p>
        </w:tc>
        <w:tc>
          <w:tcPr>
            <w:tcW w:w="1701" w:type="dxa"/>
            <w:tcBorders>
              <w:top w:val="dashSmallGap" w:sz="4" w:space="0" w:color="auto"/>
            </w:tcBorders>
            <w:vAlign w:val="center"/>
          </w:tcPr>
          <w:p w:rsidR="006321AC" w:rsidRPr="00437633" w:rsidRDefault="006321AC" w:rsidP="00FE0F38">
            <w:pPr>
              <w:jc w:val="center"/>
              <w:rPr>
                <w:rFonts w:ascii="HGPｺﾞｼｯｸM" w:eastAsia="HGPｺﾞｼｯｸM" w:hAnsi="Arial" w:cs="Arial"/>
                <w:sz w:val="22"/>
                <w:szCs w:val="22"/>
              </w:rPr>
            </w:pPr>
            <w:r w:rsidRPr="00437633">
              <w:rPr>
                <w:rFonts w:ascii="HGPｺﾞｼｯｸM" w:eastAsia="HGPｺﾞｼｯｸM" w:hAnsi="Arial" w:cs="Arial"/>
                <w:sz w:val="22"/>
                <w:szCs w:val="22"/>
              </w:rPr>
              <w:t>084</w:t>
            </w:r>
            <w:r w:rsidRPr="00437633">
              <w:rPr>
                <w:rFonts w:ascii="HGPｺﾞｼｯｸM" w:eastAsia="HGPｺﾞｼｯｸM" w:hAnsi="Arial" w:cs="Arial" w:hint="eastAsia"/>
                <w:sz w:val="22"/>
                <w:szCs w:val="22"/>
              </w:rPr>
              <w:t>～</w:t>
            </w:r>
            <w:r w:rsidRPr="00437633">
              <w:rPr>
                <w:rFonts w:ascii="HGPｺﾞｼｯｸM" w:eastAsia="HGPｺﾞｼｯｸM" w:hAnsi="Arial" w:cs="Arial"/>
                <w:sz w:val="22"/>
                <w:szCs w:val="22"/>
              </w:rPr>
              <w:t>1.42</w:t>
            </w:r>
          </w:p>
        </w:tc>
      </w:tr>
    </w:tbl>
    <w:p w:rsidR="006321AC" w:rsidRDefault="006321AC" w:rsidP="00747E69">
      <w:pPr>
        <w:rPr>
          <w:rFonts w:ascii="ＭＳ ゴシック" w:eastAsia="ＭＳ ゴシック" w:hAnsi="ＭＳ ゴシック" w:cs="Arial"/>
        </w:rPr>
      </w:pPr>
    </w:p>
    <w:p w:rsidR="006321AC" w:rsidRDefault="006321AC" w:rsidP="00747E69">
      <w:pPr>
        <w:rPr>
          <w:rFonts w:ascii="ＭＳ ゴシック" w:eastAsia="ＭＳ ゴシック" w:hAnsi="ＭＳ ゴシック" w:cs="Arial"/>
        </w:rPr>
      </w:pPr>
      <w:r>
        <w:rPr>
          <w:rFonts w:ascii="ＭＳ ゴシック" w:eastAsia="ＭＳ ゴシック" w:hAnsi="ＭＳ ゴシック" w:cs="Arial"/>
        </w:rPr>
        <w:t>*)</w:t>
      </w:r>
      <w:r>
        <w:rPr>
          <w:rFonts w:ascii="ＭＳ ゴシック" w:eastAsia="ＭＳ ゴシック" w:hAnsi="ＭＳ ゴシック" w:cs="Arial" w:hint="eastAsia"/>
        </w:rPr>
        <w:t>樹皮付き</w:t>
      </w:r>
      <w:r w:rsidRPr="00594346">
        <w:rPr>
          <w:rFonts w:ascii="ＭＳ ゴシック" w:eastAsia="ＭＳ ゴシック" w:hAnsi="ＭＳ ゴシック" w:cs="Arial" w:hint="eastAsia"/>
        </w:rPr>
        <w:t xml:space="preserve">丸太の生重量から：　</w:t>
      </w:r>
      <w:r>
        <w:rPr>
          <w:rFonts w:ascii="ＭＳ ゴシック" w:eastAsia="ＭＳ ゴシック" w:hAnsi="ＭＳ ゴシック" w:cs="Arial" w:hint="eastAsia"/>
        </w:rPr>
        <w:t>生材丸太に付いている</w:t>
      </w:r>
      <w:r w:rsidRPr="00594346">
        <w:rPr>
          <w:rFonts w:ascii="ＭＳ ゴシック" w:eastAsia="ＭＳ ゴシック" w:hAnsi="ＭＳ ゴシック" w:cs="Arial" w:hint="eastAsia"/>
        </w:rPr>
        <w:t>樹皮の重量が</w:t>
      </w:r>
      <w:r>
        <w:rPr>
          <w:rFonts w:ascii="ＭＳ ゴシック" w:eastAsia="ＭＳ ゴシック" w:hAnsi="ＭＳ ゴシック" w:cs="Arial" w:hint="eastAsia"/>
        </w:rPr>
        <w:t>、樹皮を含む</w:t>
      </w:r>
    </w:p>
    <w:p w:rsidR="006321AC" w:rsidRPr="00594346" w:rsidRDefault="006321AC" w:rsidP="00747E69">
      <w:pPr>
        <w:ind w:firstLineChars="100" w:firstLine="227"/>
        <w:rPr>
          <w:rFonts w:ascii="ＭＳ ゴシック" w:eastAsia="ＭＳ ゴシック" w:hAnsi="ＭＳ ゴシック" w:cs="Arial"/>
        </w:rPr>
      </w:pPr>
      <w:r>
        <w:rPr>
          <w:rFonts w:ascii="ＭＳ ゴシック" w:eastAsia="ＭＳ ゴシック" w:hAnsi="ＭＳ ゴシック" w:cs="Arial" w:hint="eastAsia"/>
        </w:rPr>
        <w:t xml:space="preserve">　　　　　　　　　　　　　　生材丸太全体の重量の</w:t>
      </w:r>
      <w:r w:rsidRPr="00594346">
        <w:rPr>
          <w:rFonts w:ascii="ＭＳ ゴシック" w:eastAsia="ＭＳ ゴシック" w:hAnsi="ＭＳ ゴシック" w:cs="Arial"/>
        </w:rPr>
        <w:t>10</w:t>
      </w:r>
      <w:r w:rsidRPr="00594346">
        <w:rPr>
          <w:rFonts w:ascii="ＭＳ ゴシック" w:eastAsia="ＭＳ ゴシック" w:hAnsi="ＭＳ ゴシック" w:cs="Arial" w:hint="eastAsia"/>
        </w:rPr>
        <w:t>％と仮定し</w:t>
      </w:r>
      <w:r>
        <w:rPr>
          <w:rFonts w:ascii="ＭＳ ゴシック" w:eastAsia="ＭＳ ゴシック" w:hAnsi="ＭＳ ゴシック" w:cs="Arial" w:hint="eastAsia"/>
        </w:rPr>
        <w:t>て、</w:t>
      </w:r>
    </w:p>
    <w:p w:rsidR="006321AC" w:rsidRDefault="006321AC" w:rsidP="00747E69">
      <w:pPr>
        <w:ind w:firstLineChars="100" w:firstLine="227"/>
        <w:rPr>
          <w:rFonts w:ascii="ＭＳ ゴシック" w:eastAsia="ＭＳ ゴシック" w:hAnsi="ＭＳ ゴシック" w:cs="Arial"/>
        </w:rPr>
      </w:pPr>
      <w:r w:rsidRPr="00594346">
        <w:rPr>
          <w:rFonts w:ascii="ＭＳ ゴシック" w:eastAsia="ＭＳ ゴシック" w:hAnsi="ＭＳ ゴシック" w:cs="Arial" w:hint="eastAsia"/>
        </w:rPr>
        <w:t xml:space="preserve">　　　　　　　　　</w:t>
      </w:r>
      <w:r>
        <w:rPr>
          <w:rFonts w:ascii="ＭＳ ゴシック" w:eastAsia="ＭＳ ゴシック" w:hAnsi="ＭＳ ゴシック" w:cs="Arial" w:hint="eastAsia"/>
        </w:rPr>
        <w:t xml:space="preserve">　</w:t>
      </w:r>
      <w:r w:rsidRPr="00594346">
        <w:rPr>
          <w:rFonts w:ascii="ＭＳ ゴシック" w:eastAsia="ＭＳ ゴシック" w:hAnsi="ＭＳ ゴシック" w:cs="Arial" w:hint="eastAsia"/>
        </w:rPr>
        <w:t xml:space="preserve">　　　　</w:t>
      </w:r>
      <w:r>
        <w:rPr>
          <w:rFonts w:ascii="ＭＳ ゴシック" w:eastAsia="ＭＳ ゴシック" w:hAnsi="ＭＳ ゴシック" w:cs="Arial" w:hint="eastAsia"/>
        </w:rPr>
        <w:t>生材丸太全体の重量から、</w:t>
      </w:r>
      <w:r w:rsidRPr="00594346">
        <w:rPr>
          <w:rFonts w:ascii="ＭＳ ゴシック" w:eastAsia="ＭＳ ゴシック" w:hAnsi="ＭＳ ゴシック" w:cs="Arial" w:hint="eastAsia"/>
        </w:rPr>
        <w:t>皮をのぞいた丸太の体積を</w:t>
      </w:r>
    </w:p>
    <w:p w:rsidR="006321AC" w:rsidRDefault="006321AC" w:rsidP="00747E69">
      <w:pPr>
        <w:ind w:firstLineChars="100" w:firstLine="227"/>
        <w:rPr>
          <w:rFonts w:ascii="ＭＳ ゴシック" w:eastAsia="ＭＳ ゴシック" w:hAnsi="ＭＳ ゴシック" w:cs="Arial"/>
        </w:rPr>
      </w:pPr>
      <w:r>
        <w:rPr>
          <w:rFonts w:ascii="ＭＳ ゴシック" w:eastAsia="ＭＳ ゴシック" w:hAnsi="ＭＳ ゴシック" w:cs="Arial" w:hint="eastAsia"/>
        </w:rPr>
        <w:t xml:space="preserve">　　　　　　　　　　　　　　</w:t>
      </w:r>
      <w:r w:rsidRPr="00594346">
        <w:rPr>
          <w:rFonts w:ascii="ＭＳ ゴシック" w:eastAsia="ＭＳ ゴシック" w:hAnsi="ＭＳ ゴシック" w:cs="Arial" w:hint="eastAsia"/>
        </w:rPr>
        <w:t>推定する換算係数</w:t>
      </w:r>
    </w:p>
    <w:p w:rsidR="006321AC" w:rsidRDefault="006321AC" w:rsidP="00601E09">
      <w:pPr>
        <w:ind w:firstLineChars="100" w:firstLine="227"/>
        <w:rPr>
          <w:rFonts w:ascii="Arial" w:eastAsia="ＭＳ Ｐゴシック" w:hAnsi="Arial" w:cs="Arial"/>
        </w:rPr>
      </w:pPr>
    </w:p>
    <w:p w:rsidR="006321AC" w:rsidRPr="005C12A7" w:rsidRDefault="006321AC" w:rsidP="005C12A7">
      <w:pPr>
        <w:widowControl/>
        <w:jc w:val="left"/>
        <w:rPr>
          <w:rFonts w:ascii="Arial" w:eastAsia="ＭＳ Ｐゴシック" w:hAnsi="Arial" w:cs="Arial"/>
        </w:rPr>
      </w:pPr>
      <w:r>
        <w:rPr>
          <w:rFonts w:ascii="Arial" w:eastAsia="ＭＳ Ｐゴシック" w:hAnsi="Arial" w:cs="Arial"/>
        </w:rPr>
        <w:br w:type="page"/>
      </w:r>
    </w:p>
    <w:p w:rsidR="006321AC" w:rsidRDefault="003B0DBA">
      <w:pPr>
        <w:widowControl/>
        <w:jc w:val="left"/>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pict>
          <v:shape id="図 64" o:spid="_x0000_i1090" type="#_x0000_t75" style="width:453pt;height:288.75pt;visibility:visible">
            <v:imagedata r:id="rId62" o:title=""/>
          </v:shape>
        </w:pict>
      </w:r>
    </w:p>
    <w:p w:rsidR="006321AC" w:rsidRDefault="006321AC" w:rsidP="006D52E4">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sidRPr="006D52E4">
        <w:rPr>
          <w:rFonts w:ascii="ＭＳ Ｐゴシック" w:eastAsia="ＭＳ Ｐゴシック" w:hAnsi="ＭＳ Ｐゴシック"/>
          <w:color w:val="000000"/>
          <w:sz w:val="28"/>
          <w:szCs w:val="28"/>
        </w:rPr>
        <w:t xml:space="preserve"> 4.3.</w:t>
      </w:r>
      <w:r>
        <w:rPr>
          <w:rFonts w:ascii="ＭＳ Ｐゴシック" w:eastAsia="ＭＳ Ｐゴシック" w:hAnsi="ＭＳ Ｐゴシック"/>
          <w:color w:val="000000"/>
          <w:sz w:val="28"/>
          <w:szCs w:val="28"/>
        </w:rPr>
        <w:t>1</w:t>
      </w:r>
      <w:r w:rsidRPr="006D52E4">
        <w:rPr>
          <w:rFonts w:ascii="ＭＳ Ｐゴシック" w:eastAsia="ＭＳ Ｐゴシック" w:hAnsi="ＭＳ Ｐゴシック"/>
          <w:color w:val="000000"/>
          <w:sz w:val="28"/>
          <w:szCs w:val="28"/>
        </w:rPr>
        <w:t xml:space="preserve"> </w:t>
      </w:r>
      <w:r w:rsidRPr="006D52E4">
        <w:rPr>
          <w:rFonts w:ascii="ＭＳ Ｐゴシック" w:eastAsia="ＭＳ Ｐゴシック" w:hAnsi="ＭＳ Ｐゴシック" w:hint="eastAsia"/>
          <w:color w:val="000000"/>
          <w:sz w:val="28"/>
          <w:szCs w:val="28"/>
        </w:rPr>
        <w:t>短径分布　（すべての原木）</w:t>
      </w:r>
    </w:p>
    <w:p w:rsidR="006321AC" w:rsidRDefault="006321AC" w:rsidP="006D52E4">
      <w:pPr>
        <w:widowControl/>
        <w:jc w:val="center"/>
        <w:rPr>
          <w:rFonts w:ascii="ＭＳ Ｐゴシック" w:eastAsia="ＭＳ Ｐゴシック" w:hAnsi="ＭＳ Ｐゴシック"/>
          <w:color w:val="000000"/>
          <w:sz w:val="28"/>
          <w:szCs w:val="28"/>
        </w:rPr>
      </w:pPr>
    </w:p>
    <w:p w:rsidR="006321AC" w:rsidRDefault="003B0DBA" w:rsidP="006D52E4">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pict>
          <v:shape id="図 65" o:spid="_x0000_i1091" type="#_x0000_t75" style="width:449.25pt;height:291.75pt;visibility:visible">
            <v:imagedata r:id="rId63" o:title=""/>
          </v:shape>
        </w:pict>
      </w:r>
    </w:p>
    <w:p w:rsidR="006321AC" w:rsidRDefault="006321AC" w:rsidP="006D52E4">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4.3.2</w:t>
      </w:r>
      <w:r w:rsidRPr="006D52E4">
        <w:rPr>
          <w:rFonts w:ascii="ＭＳ Ｐゴシック" w:eastAsia="ＭＳ Ｐゴシック" w:hAnsi="ＭＳ Ｐゴシック"/>
          <w:color w:val="000000"/>
          <w:sz w:val="28"/>
          <w:szCs w:val="28"/>
        </w:rPr>
        <w:t xml:space="preserve"> </w:t>
      </w:r>
      <w:r w:rsidRPr="006D52E4">
        <w:rPr>
          <w:rFonts w:ascii="ＭＳ Ｐゴシック" w:eastAsia="ＭＳ Ｐゴシック" w:hAnsi="ＭＳ Ｐゴシック" w:hint="eastAsia"/>
          <w:color w:val="000000"/>
          <w:sz w:val="28"/>
          <w:szCs w:val="28"/>
        </w:rPr>
        <w:t>短径分布　（</w:t>
      </w:r>
      <w:r>
        <w:rPr>
          <w:rFonts w:ascii="ＭＳ Ｐゴシック" w:eastAsia="ＭＳ Ｐゴシック" w:hAnsi="ＭＳ Ｐゴシック" w:hint="eastAsia"/>
          <w:color w:val="000000"/>
          <w:sz w:val="28"/>
          <w:szCs w:val="28"/>
        </w:rPr>
        <w:t>ミズナラ</w:t>
      </w:r>
      <w:r w:rsidRPr="006D52E4">
        <w:rPr>
          <w:rFonts w:ascii="ＭＳ Ｐゴシック" w:eastAsia="ＭＳ Ｐゴシック" w:hAnsi="ＭＳ Ｐゴシック" w:hint="eastAsia"/>
          <w:color w:val="000000"/>
          <w:sz w:val="28"/>
          <w:szCs w:val="28"/>
        </w:rPr>
        <w:t>）</w:t>
      </w:r>
    </w:p>
    <w:p w:rsidR="006321AC" w:rsidRDefault="003B0DBA" w:rsidP="006D52E4">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lastRenderedPageBreak/>
        <w:pict>
          <v:shape id="図 66" o:spid="_x0000_i1092" type="#_x0000_t75" style="width:453pt;height:294.75pt;visibility:visible">
            <v:imagedata r:id="rId64" o:title=""/>
          </v:shape>
        </w:pict>
      </w:r>
    </w:p>
    <w:p w:rsidR="006321AC" w:rsidRDefault="006321AC" w:rsidP="00C07987">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4.3.3</w:t>
      </w:r>
      <w:r w:rsidRPr="006D52E4">
        <w:rPr>
          <w:rFonts w:ascii="ＭＳ Ｐゴシック" w:eastAsia="ＭＳ Ｐゴシック" w:hAnsi="ＭＳ Ｐゴシック"/>
          <w:color w:val="000000"/>
          <w:sz w:val="28"/>
          <w:szCs w:val="28"/>
        </w:rPr>
        <w:t xml:space="preserve"> </w:t>
      </w:r>
      <w:r w:rsidRPr="006D52E4">
        <w:rPr>
          <w:rFonts w:ascii="ＭＳ Ｐゴシック" w:eastAsia="ＭＳ Ｐゴシック" w:hAnsi="ＭＳ Ｐゴシック" w:hint="eastAsia"/>
          <w:color w:val="000000"/>
          <w:sz w:val="28"/>
          <w:szCs w:val="28"/>
        </w:rPr>
        <w:t>短径分布　（</w:t>
      </w:r>
      <w:r>
        <w:rPr>
          <w:rFonts w:ascii="ＭＳ Ｐゴシック" w:eastAsia="ＭＳ Ｐゴシック" w:hAnsi="ＭＳ Ｐゴシック" w:hint="eastAsia"/>
          <w:color w:val="000000"/>
          <w:sz w:val="28"/>
          <w:szCs w:val="28"/>
        </w:rPr>
        <w:t>サクラ</w:t>
      </w:r>
      <w:r w:rsidRPr="006D52E4">
        <w:rPr>
          <w:rFonts w:ascii="ＭＳ Ｐゴシック" w:eastAsia="ＭＳ Ｐゴシック" w:hAnsi="ＭＳ Ｐゴシック" w:hint="eastAsia"/>
          <w:color w:val="000000"/>
          <w:sz w:val="28"/>
          <w:szCs w:val="28"/>
        </w:rPr>
        <w:t>）</w:t>
      </w:r>
    </w:p>
    <w:p w:rsidR="006321AC" w:rsidRDefault="006321AC" w:rsidP="00C07987">
      <w:pPr>
        <w:widowControl/>
        <w:jc w:val="center"/>
        <w:rPr>
          <w:rFonts w:ascii="ＭＳ Ｐゴシック" w:eastAsia="ＭＳ Ｐゴシック" w:hAnsi="ＭＳ Ｐゴシック"/>
          <w:color w:val="000000"/>
          <w:sz w:val="28"/>
          <w:szCs w:val="28"/>
        </w:rPr>
      </w:pPr>
    </w:p>
    <w:p w:rsidR="006321AC" w:rsidRDefault="003B0DBA" w:rsidP="00C07987">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pict>
          <v:shape id="図 70" o:spid="_x0000_i1093" type="#_x0000_t75" style="width:452.25pt;height:289.5pt;visibility:visible">
            <v:imagedata r:id="rId65" o:title=""/>
          </v:shape>
        </w:pict>
      </w:r>
    </w:p>
    <w:p w:rsidR="006321AC" w:rsidRDefault="006321AC" w:rsidP="00C07987">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4.3.4</w:t>
      </w:r>
      <w:r w:rsidRPr="006D52E4">
        <w:rPr>
          <w:rFonts w:ascii="ＭＳ Ｐゴシック" w:eastAsia="ＭＳ Ｐゴシック" w:hAnsi="ＭＳ Ｐゴシック"/>
          <w:color w:val="000000"/>
          <w:sz w:val="28"/>
          <w:szCs w:val="28"/>
        </w:rPr>
        <w:t xml:space="preserve"> </w:t>
      </w:r>
      <w:r w:rsidRPr="006D52E4">
        <w:rPr>
          <w:rFonts w:ascii="ＭＳ Ｐゴシック" w:eastAsia="ＭＳ Ｐゴシック" w:hAnsi="ＭＳ Ｐゴシック" w:hint="eastAsia"/>
          <w:color w:val="000000"/>
          <w:sz w:val="28"/>
          <w:szCs w:val="28"/>
        </w:rPr>
        <w:t xml:space="preserve">短径分布　</w:t>
      </w:r>
      <w:r>
        <w:rPr>
          <w:rFonts w:ascii="ＭＳ Ｐゴシック" w:eastAsia="ＭＳ Ｐゴシック" w:hAnsi="ＭＳ Ｐゴシック" w:hint="eastAsia"/>
          <w:color w:val="000000"/>
          <w:sz w:val="28"/>
          <w:szCs w:val="28"/>
        </w:rPr>
        <w:t>（シラカバ</w:t>
      </w:r>
      <w:r w:rsidRPr="006D52E4">
        <w:rPr>
          <w:rFonts w:ascii="ＭＳ Ｐゴシック" w:eastAsia="ＭＳ Ｐゴシック" w:hAnsi="ＭＳ Ｐゴシック" w:hint="eastAsia"/>
          <w:color w:val="000000"/>
          <w:sz w:val="28"/>
          <w:szCs w:val="28"/>
        </w:rPr>
        <w:t>）</w:t>
      </w:r>
    </w:p>
    <w:p w:rsidR="006321AC" w:rsidRDefault="006321AC" w:rsidP="00C07987">
      <w:pPr>
        <w:widowControl/>
        <w:jc w:val="center"/>
        <w:rPr>
          <w:rFonts w:ascii="ＭＳ Ｐゴシック" w:eastAsia="ＭＳ Ｐゴシック" w:hAnsi="ＭＳ Ｐゴシック"/>
          <w:color w:val="000000"/>
          <w:sz w:val="28"/>
          <w:szCs w:val="28"/>
        </w:rPr>
      </w:pPr>
    </w:p>
    <w:p w:rsidR="006321AC" w:rsidRDefault="003B0DBA" w:rsidP="00C07987">
      <w:pPr>
        <w:widowControl/>
        <w:jc w:val="center"/>
        <w:rPr>
          <w:rFonts w:ascii="ＭＳ Ｐゴシック" w:eastAsia="ＭＳ Ｐゴシック" w:hAnsi="ＭＳ Ｐゴシック"/>
          <w:color w:val="000000"/>
          <w:sz w:val="28"/>
          <w:szCs w:val="28"/>
        </w:rPr>
      </w:pPr>
      <w:r>
        <w:rPr>
          <w:noProof/>
        </w:rPr>
        <w:lastRenderedPageBreak/>
        <w:pict>
          <v:shape id="グラフ 87" o:spid="_x0000_i1094" type="#_x0000_t75" style="width:443.25pt;height:28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">
            <v:imagedata r:id="rId66" o:title=""/>
            <o:lock v:ext="edit" aspectratio="f"/>
          </v:shape>
        </w:pict>
      </w:r>
    </w:p>
    <w:p w:rsidR="006321AC" w:rsidRDefault="006321AC" w:rsidP="00C07987">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4.3.5</w:t>
      </w:r>
      <w:r w:rsidRPr="006D52E4">
        <w:rPr>
          <w:rFonts w:ascii="ＭＳ Ｐゴシック" w:eastAsia="ＭＳ Ｐゴシック" w:hAnsi="ＭＳ Ｐゴシック"/>
          <w:color w:val="000000"/>
          <w:sz w:val="28"/>
          <w:szCs w:val="28"/>
        </w:rPr>
        <w:t xml:space="preserve"> </w:t>
      </w:r>
      <w:r w:rsidRPr="006D52E4">
        <w:rPr>
          <w:rFonts w:ascii="ＭＳ Ｐゴシック" w:eastAsia="ＭＳ Ｐゴシック" w:hAnsi="ＭＳ Ｐゴシック" w:hint="eastAsia"/>
          <w:color w:val="000000"/>
          <w:sz w:val="28"/>
          <w:szCs w:val="28"/>
        </w:rPr>
        <w:t>短径分布　（</w:t>
      </w:r>
      <w:r>
        <w:rPr>
          <w:rFonts w:ascii="ＭＳ Ｐゴシック" w:eastAsia="ＭＳ Ｐゴシック" w:hAnsi="ＭＳ Ｐゴシック" w:hint="eastAsia"/>
          <w:color w:val="000000"/>
          <w:sz w:val="28"/>
          <w:szCs w:val="28"/>
        </w:rPr>
        <w:t>クリ</w:t>
      </w:r>
      <w:r w:rsidRPr="006D52E4">
        <w:rPr>
          <w:rFonts w:ascii="ＭＳ Ｐゴシック" w:eastAsia="ＭＳ Ｐゴシック" w:hAnsi="ＭＳ Ｐゴシック" w:hint="eastAsia"/>
          <w:color w:val="000000"/>
          <w:sz w:val="28"/>
          <w:szCs w:val="28"/>
        </w:rPr>
        <w:t>）</w:t>
      </w:r>
    </w:p>
    <w:p w:rsidR="006321AC" w:rsidRDefault="006321AC" w:rsidP="00C07987">
      <w:pPr>
        <w:widowControl/>
        <w:jc w:val="center"/>
        <w:rPr>
          <w:rFonts w:ascii="ＭＳ Ｐゴシック" w:eastAsia="ＭＳ Ｐゴシック" w:hAnsi="ＭＳ Ｐゴシック"/>
          <w:color w:val="000000"/>
          <w:sz w:val="28"/>
          <w:szCs w:val="28"/>
        </w:rPr>
      </w:pPr>
    </w:p>
    <w:p w:rsidR="006321AC" w:rsidRDefault="003B0DBA" w:rsidP="00C07987">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pict>
          <v:shape id="図 88" o:spid="_x0000_i1095" type="#_x0000_t75" style="width:447.75pt;height:289.5pt;visibility:visible">
            <v:imagedata r:id="rId67" o:title=""/>
          </v:shape>
        </w:pict>
      </w:r>
    </w:p>
    <w:p w:rsidR="006321AC" w:rsidRDefault="006321AC" w:rsidP="00C07987">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4.3.6</w:t>
      </w:r>
      <w:r w:rsidRPr="006D52E4">
        <w:rPr>
          <w:rFonts w:ascii="ＭＳ Ｐゴシック" w:eastAsia="ＭＳ Ｐゴシック" w:hAnsi="ＭＳ Ｐゴシック"/>
          <w:color w:val="000000"/>
          <w:sz w:val="28"/>
          <w:szCs w:val="28"/>
        </w:rPr>
        <w:t xml:space="preserve"> </w:t>
      </w:r>
      <w:r w:rsidRPr="006D52E4">
        <w:rPr>
          <w:rFonts w:ascii="ＭＳ Ｐゴシック" w:eastAsia="ＭＳ Ｐゴシック" w:hAnsi="ＭＳ Ｐゴシック" w:hint="eastAsia"/>
          <w:color w:val="000000"/>
          <w:sz w:val="28"/>
          <w:szCs w:val="28"/>
        </w:rPr>
        <w:t>短径分布　（</w:t>
      </w:r>
      <w:r>
        <w:rPr>
          <w:rFonts w:ascii="ＭＳ Ｐゴシック" w:eastAsia="ＭＳ Ｐゴシック" w:hAnsi="ＭＳ Ｐゴシック" w:hint="eastAsia"/>
          <w:color w:val="000000"/>
          <w:sz w:val="28"/>
          <w:szCs w:val="28"/>
        </w:rPr>
        <w:t>タモ</w:t>
      </w:r>
      <w:r w:rsidRPr="006D52E4">
        <w:rPr>
          <w:rFonts w:ascii="ＭＳ Ｐゴシック" w:eastAsia="ＭＳ Ｐゴシック" w:hAnsi="ＭＳ Ｐゴシック" w:hint="eastAsia"/>
          <w:color w:val="000000"/>
          <w:sz w:val="28"/>
          <w:szCs w:val="28"/>
        </w:rPr>
        <w:t>）</w:t>
      </w:r>
    </w:p>
    <w:p w:rsidR="006321AC" w:rsidRDefault="006321AC" w:rsidP="00C07987">
      <w:pPr>
        <w:widowControl/>
        <w:jc w:val="center"/>
        <w:rPr>
          <w:rFonts w:ascii="ＭＳ Ｐゴシック" w:eastAsia="ＭＳ Ｐゴシック" w:hAnsi="ＭＳ Ｐゴシック"/>
          <w:color w:val="000000"/>
          <w:sz w:val="28"/>
          <w:szCs w:val="28"/>
        </w:rPr>
      </w:pPr>
    </w:p>
    <w:p w:rsidR="006321AC" w:rsidRDefault="006321AC" w:rsidP="00C07987">
      <w:pPr>
        <w:widowControl/>
        <w:jc w:val="center"/>
        <w:rPr>
          <w:rFonts w:ascii="ＭＳ Ｐゴシック" w:eastAsia="ＭＳ Ｐゴシック" w:hAnsi="ＭＳ Ｐゴシック"/>
          <w:color w:val="000000"/>
          <w:sz w:val="28"/>
          <w:szCs w:val="28"/>
        </w:rPr>
      </w:pPr>
    </w:p>
    <w:p w:rsidR="006321AC" w:rsidRDefault="006D5A47" w:rsidP="00C07987">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lastRenderedPageBreak/>
        <w:pict>
          <v:shape id="図 89" o:spid="_x0000_i1096" type="#_x0000_t75" style="width:447.75pt;height:295.5pt;visibility:visible">
            <v:imagedata r:id="rId68" o:title=""/>
          </v:shape>
        </w:pict>
      </w:r>
    </w:p>
    <w:p w:rsidR="006321AC" w:rsidRDefault="006321AC" w:rsidP="00C07987">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4.3.7</w:t>
      </w:r>
      <w:r w:rsidRPr="006D52E4">
        <w:rPr>
          <w:rFonts w:ascii="ＭＳ Ｐゴシック" w:eastAsia="ＭＳ Ｐゴシック" w:hAnsi="ＭＳ Ｐゴシック"/>
          <w:color w:val="000000"/>
          <w:sz w:val="28"/>
          <w:szCs w:val="28"/>
        </w:rPr>
        <w:t xml:space="preserve"> </w:t>
      </w:r>
      <w:r w:rsidRPr="006D52E4">
        <w:rPr>
          <w:rFonts w:ascii="ＭＳ Ｐゴシック" w:eastAsia="ＭＳ Ｐゴシック" w:hAnsi="ＭＳ Ｐゴシック" w:hint="eastAsia"/>
          <w:color w:val="000000"/>
          <w:sz w:val="28"/>
          <w:szCs w:val="28"/>
        </w:rPr>
        <w:t>短径分布　（</w:t>
      </w:r>
      <w:r>
        <w:rPr>
          <w:rFonts w:ascii="ＭＳ Ｐゴシック" w:eastAsia="ＭＳ Ｐゴシック" w:hAnsi="ＭＳ Ｐゴシック" w:hint="eastAsia"/>
          <w:color w:val="000000"/>
          <w:sz w:val="28"/>
          <w:szCs w:val="28"/>
        </w:rPr>
        <w:t>ハンノキ</w:t>
      </w:r>
      <w:r w:rsidRPr="006D52E4">
        <w:rPr>
          <w:rFonts w:ascii="ＭＳ Ｐゴシック" w:eastAsia="ＭＳ Ｐゴシック" w:hAnsi="ＭＳ Ｐゴシック" w:hint="eastAsia"/>
          <w:color w:val="000000"/>
          <w:sz w:val="28"/>
          <w:szCs w:val="28"/>
        </w:rPr>
        <w:t>）</w:t>
      </w:r>
    </w:p>
    <w:p w:rsidR="006321AC" w:rsidRDefault="006321AC" w:rsidP="00C07987">
      <w:pPr>
        <w:widowControl/>
        <w:jc w:val="center"/>
        <w:rPr>
          <w:rFonts w:ascii="ＭＳ Ｐゴシック" w:eastAsia="ＭＳ Ｐゴシック" w:hAnsi="ＭＳ Ｐゴシック"/>
          <w:color w:val="000000"/>
          <w:sz w:val="28"/>
          <w:szCs w:val="28"/>
        </w:rPr>
      </w:pPr>
    </w:p>
    <w:p w:rsidR="006321AC" w:rsidRPr="00C07987" w:rsidRDefault="006D5A47" w:rsidP="00C07987">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pict>
          <v:shape id="図 90" o:spid="_x0000_i1097" type="#_x0000_t75" style="width:447.75pt;height:289.5pt;visibility:visible">
            <v:imagedata r:id="rId69" o:title=""/>
          </v:shape>
        </w:pict>
      </w:r>
    </w:p>
    <w:p w:rsidR="006321AC" w:rsidRDefault="006321AC" w:rsidP="00C07987">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4.3.8</w:t>
      </w:r>
      <w:r w:rsidRPr="006D52E4">
        <w:rPr>
          <w:rFonts w:ascii="ＭＳ Ｐゴシック" w:eastAsia="ＭＳ Ｐゴシック" w:hAnsi="ＭＳ Ｐゴシック"/>
          <w:color w:val="000000"/>
          <w:sz w:val="28"/>
          <w:szCs w:val="28"/>
        </w:rPr>
        <w:t xml:space="preserve"> </w:t>
      </w:r>
      <w:r w:rsidRPr="006D52E4">
        <w:rPr>
          <w:rFonts w:ascii="ＭＳ Ｐゴシック" w:eastAsia="ＭＳ Ｐゴシック" w:hAnsi="ＭＳ Ｐゴシック" w:hint="eastAsia"/>
          <w:color w:val="000000"/>
          <w:sz w:val="28"/>
          <w:szCs w:val="28"/>
        </w:rPr>
        <w:t>短径分布　（</w:t>
      </w:r>
      <w:r>
        <w:rPr>
          <w:rFonts w:ascii="ＭＳ Ｐゴシック" w:eastAsia="ＭＳ Ｐゴシック" w:hAnsi="ＭＳ Ｐゴシック" w:hint="eastAsia"/>
          <w:color w:val="000000"/>
          <w:sz w:val="28"/>
          <w:szCs w:val="28"/>
        </w:rPr>
        <w:t>イタヤカエデ</w:t>
      </w:r>
      <w:r w:rsidRPr="006D52E4">
        <w:rPr>
          <w:rFonts w:ascii="ＭＳ Ｐゴシック" w:eastAsia="ＭＳ Ｐゴシック" w:hAnsi="ＭＳ Ｐゴシック" w:hint="eastAsia"/>
          <w:color w:val="000000"/>
          <w:sz w:val="28"/>
          <w:szCs w:val="28"/>
        </w:rPr>
        <w:t>）</w:t>
      </w:r>
    </w:p>
    <w:p w:rsidR="006321AC" w:rsidRDefault="006321AC" w:rsidP="00C07987">
      <w:pPr>
        <w:widowControl/>
        <w:jc w:val="center"/>
        <w:rPr>
          <w:rFonts w:ascii="ＭＳ Ｐゴシック" w:eastAsia="ＭＳ Ｐゴシック" w:hAnsi="ＭＳ Ｐゴシック"/>
          <w:color w:val="000000"/>
          <w:sz w:val="28"/>
          <w:szCs w:val="28"/>
        </w:rPr>
      </w:pPr>
    </w:p>
    <w:p w:rsidR="006321AC" w:rsidRDefault="003B0DBA" w:rsidP="00C07987">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lastRenderedPageBreak/>
        <w:pict>
          <v:shape id="図 94" o:spid="_x0000_i1098" type="#_x0000_t75" style="width:453pt;height:288.75pt;visibility:visible">
            <v:imagedata r:id="rId70" o:title=""/>
          </v:shape>
        </w:pict>
      </w:r>
    </w:p>
    <w:p w:rsidR="006321AC" w:rsidRDefault="006321AC" w:rsidP="00EB6B5C">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4.3.9</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樹皮厚</w:t>
      </w:r>
      <w:r w:rsidRPr="006D52E4">
        <w:rPr>
          <w:rFonts w:ascii="ＭＳ Ｐゴシック" w:eastAsia="ＭＳ Ｐゴシック" w:hAnsi="ＭＳ Ｐゴシック" w:hint="eastAsia"/>
          <w:color w:val="000000"/>
          <w:sz w:val="28"/>
          <w:szCs w:val="28"/>
        </w:rPr>
        <w:t xml:space="preserve">分布　</w:t>
      </w:r>
      <w:r>
        <w:rPr>
          <w:rFonts w:ascii="ＭＳ Ｐゴシック" w:eastAsia="ＭＳ Ｐゴシック" w:hAnsi="ＭＳ Ｐゴシック" w:hint="eastAsia"/>
          <w:color w:val="000000"/>
          <w:sz w:val="28"/>
          <w:szCs w:val="28"/>
        </w:rPr>
        <w:t>（すべての原木</w:t>
      </w:r>
      <w:r w:rsidRPr="006D52E4">
        <w:rPr>
          <w:rFonts w:ascii="ＭＳ Ｐゴシック" w:eastAsia="ＭＳ Ｐゴシック" w:hAnsi="ＭＳ Ｐゴシック" w:hint="eastAsia"/>
          <w:color w:val="000000"/>
          <w:sz w:val="28"/>
          <w:szCs w:val="28"/>
        </w:rPr>
        <w:t>）</w:t>
      </w:r>
    </w:p>
    <w:p w:rsidR="006321AC" w:rsidRPr="00EB6B5C" w:rsidRDefault="006321AC" w:rsidP="00C07987">
      <w:pPr>
        <w:widowControl/>
        <w:jc w:val="center"/>
        <w:rPr>
          <w:rFonts w:ascii="ＭＳ Ｐゴシック" w:eastAsia="ＭＳ Ｐゴシック" w:hAnsi="ＭＳ Ｐゴシック"/>
          <w:color w:val="000000"/>
          <w:sz w:val="28"/>
          <w:szCs w:val="28"/>
        </w:rPr>
      </w:pPr>
    </w:p>
    <w:p w:rsidR="006321AC" w:rsidRDefault="003B0DBA" w:rsidP="00C07987">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pict>
          <v:shape id="図 96" o:spid="_x0000_i1099" type="#_x0000_t75" style="width:453pt;height:289.5pt;visibility:visible">
            <v:imagedata r:id="rId71" o:title=""/>
          </v:shape>
        </w:pict>
      </w:r>
    </w:p>
    <w:p w:rsidR="006321AC" w:rsidRDefault="006321AC" w:rsidP="00B71DB4">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4.3.10</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樹皮厚</w:t>
      </w:r>
      <w:r w:rsidRPr="006D52E4">
        <w:rPr>
          <w:rFonts w:ascii="ＭＳ Ｐゴシック" w:eastAsia="ＭＳ Ｐゴシック" w:hAnsi="ＭＳ Ｐゴシック" w:hint="eastAsia"/>
          <w:color w:val="000000"/>
          <w:sz w:val="28"/>
          <w:szCs w:val="28"/>
        </w:rPr>
        <w:t xml:space="preserve">分布　</w:t>
      </w:r>
      <w:r>
        <w:rPr>
          <w:rFonts w:ascii="ＭＳ Ｐゴシック" w:eastAsia="ＭＳ Ｐゴシック" w:hAnsi="ＭＳ Ｐゴシック" w:hint="eastAsia"/>
          <w:color w:val="000000"/>
          <w:sz w:val="28"/>
          <w:szCs w:val="28"/>
        </w:rPr>
        <w:t>（ミズナラ</w:t>
      </w:r>
      <w:r w:rsidRPr="006D52E4">
        <w:rPr>
          <w:rFonts w:ascii="ＭＳ Ｐゴシック" w:eastAsia="ＭＳ Ｐゴシック" w:hAnsi="ＭＳ Ｐゴシック" w:hint="eastAsia"/>
          <w:color w:val="000000"/>
          <w:sz w:val="28"/>
          <w:szCs w:val="28"/>
        </w:rPr>
        <w:t>）</w:t>
      </w:r>
    </w:p>
    <w:p w:rsidR="006321AC" w:rsidRDefault="006321AC" w:rsidP="00B71DB4">
      <w:pPr>
        <w:widowControl/>
        <w:jc w:val="center"/>
        <w:rPr>
          <w:rFonts w:ascii="ＭＳ Ｐゴシック" w:eastAsia="ＭＳ Ｐゴシック" w:hAnsi="ＭＳ Ｐゴシック"/>
          <w:color w:val="000000"/>
          <w:sz w:val="28"/>
          <w:szCs w:val="28"/>
        </w:rPr>
      </w:pPr>
    </w:p>
    <w:p w:rsidR="006321AC" w:rsidRDefault="003B0DBA" w:rsidP="00B71DB4">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lastRenderedPageBreak/>
        <w:pict>
          <v:shape id="図 99" o:spid="_x0000_i1100" type="#_x0000_t75" style="width:453pt;height:288.75pt;visibility:visible">
            <v:imagedata r:id="rId72" o:title=""/>
          </v:shape>
        </w:pict>
      </w:r>
    </w:p>
    <w:p w:rsidR="006321AC" w:rsidRDefault="006321AC" w:rsidP="00B71DB4">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4.3.10</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樹皮厚</w:t>
      </w:r>
      <w:r w:rsidRPr="006D52E4">
        <w:rPr>
          <w:rFonts w:ascii="ＭＳ Ｐゴシック" w:eastAsia="ＭＳ Ｐゴシック" w:hAnsi="ＭＳ Ｐゴシック" w:hint="eastAsia"/>
          <w:color w:val="000000"/>
          <w:sz w:val="28"/>
          <w:szCs w:val="28"/>
        </w:rPr>
        <w:t xml:space="preserve">分布　</w:t>
      </w:r>
      <w:r>
        <w:rPr>
          <w:rFonts w:ascii="ＭＳ Ｐゴシック" w:eastAsia="ＭＳ Ｐゴシック" w:hAnsi="ＭＳ Ｐゴシック" w:hint="eastAsia"/>
          <w:color w:val="000000"/>
          <w:sz w:val="28"/>
          <w:szCs w:val="28"/>
        </w:rPr>
        <w:t>（サクラ</w:t>
      </w:r>
      <w:r w:rsidRPr="006D52E4">
        <w:rPr>
          <w:rFonts w:ascii="ＭＳ Ｐゴシック" w:eastAsia="ＭＳ Ｐゴシック" w:hAnsi="ＭＳ Ｐゴシック" w:hint="eastAsia"/>
          <w:color w:val="000000"/>
          <w:sz w:val="28"/>
          <w:szCs w:val="28"/>
        </w:rPr>
        <w:t>）</w:t>
      </w:r>
    </w:p>
    <w:p w:rsidR="006321AC" w:rsidRDefault="006321AC" w:rsidP="00B71DB4">
      <w:pPr>
        <w:widowControl/>
        <w:jc w:val="center"/>
        <w:rPr>
          <w:rFonts w:ascii="ＭＳ Ｐゴシック" w:eastAsia="ＭＳ Ｐゴシック" w:hAnsi="ＭＳ Ｐゴシック"/>
          <w:color w:val="000000"/>
          <w:sz w:val="28"/>
          <w:szCs w:val="28"/>
        </w:rPr>
      </w:pPr>
    </w:p>
    <w:p w:rsidR="006321AC" w:rsidRDefault="003B0DBA" w:rsidP="00B71DB4">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pict>
          <v:shape id="図 100" o:spid="_x0000_i1101" type="#_x0000_t75" style="width:453pt;height:288.75pt;visibility:visible">
            <v:imagedata r:id="rId73" o:title=""/>
          </v:shape>
        </w:pict>
      </w:r>
    </w:p>
    <w:p w:rsidR="006321AC" w:rsidRDefault="006321AC" w:rsidP="00B71DB4">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4.3.11</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樹皮厚</w:t>
      </w:r>
      <w:r w:rsidRPr="006D52E4">
        <w:rPr>
          <w:rFonts w:ascii="ＭＳ Ｐゴシック" w:eastAsia="ＭＳ Ｐゴシック" w:hAnsi="ＭＳ Ｐゴシック" w:hint="eastAsia"/>
          <w:color w:val="000000"/>
          <w:sz w:val="28"/>
          <w:szCs w:val="28"/>
        </w:rPr>
        <w:t xml:space="preserve">分布　</w:t>
      </w:r>
      <w:r>
        <w:rPr>
          <w:rFonts w:ascii="ＭＳ Ｐゴシック" w:eastAsia="ＭＳ Ｐゴシック" w:hAnsi="ＭＳ Ｐゴシック" w:hint="eastAsia"/>
          <w:color w:val="000000"/>
          <w:sz w:val="28"/>
          <w:szCs w:val="28"/>
        </w:rPr>
        <w:t>（シラカバ</w:t>
      </w:r>
      <w:r w:rsidRPr="006D52E4">
        <w:rPr>
          <w:rFonts w:ascii="ＭＳ Ｐゴシック" w:eastAsia="ＭＳ Ｐゴシック" w:hAnsi="ＭＳ Ｐゴシック" w:hint="eastAsia"/>
          <w:color w:val="000000"/>
          <w:sz w:val="28"/>
          <w:szCs w:val="28"/>
        </w:rPr>
        <w:t>）</w:t>
      </w:r>
    </w:p>
    <w:p w:rsidR="006321AC" w:rsidRDefault="006321AC" w:rsidP="00B71DB4">
      <w:pPr>
        <w:widowControl/>
        <w:jc w:val="center"/>
        <w:rPr>
          <w:rFonts w:ascii="ＭＳ Ｐゴシック" w:eastAsia="ＭＳ Ｐゴシック" w:hAnsi="ＭＳ Ｐゴシック"/>
          <w:color w:val="000000"/>
          <w:sz w:val="28"/>
          <w:szCs w:val="28"/>
        </w:rPr>
      </w:pPr>
    </w:p>
    <w:p w:rsidR="006321AC" w:rsidRDefault="003B0DBA" w:rsidP="00B71DB4">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lastRenderedPageBreak/>
        <w:pict>
          <v:shape id="図 101" o:spid="_x0000_i1102" type="#_x0000_t75" style="width:453pt;height:288.75pt;visibility:visible">
            <v:imagedata r:id="rId74" o:title=""/>
          </v:shape>
        </w:pict>
      </w:r>
    </w:p>
    <w:p w:rsidR="006321AC" w:rsidRDefault="006321AC" w:rsidP="00B71DB4">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4.3.12</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樹皮厚</w:t>
      </w:r>
      <w:r w:rsidRPr="006D52E4">
        <w:rPr>
          <w:rFonts w:ascii="ＭＳ Ｐゴシック" w:eastAsia="ＭＳ Ｐゴシック" w:hAnsi="ＭＳ Ｐゴシック" w:hint="eastAsia"/>
          <w:color w:val="000000"/>
          <w:sz w:val="28"/>
          <w:szCs w:val="28"/>
        </w:rPr>
        <w:t xml:space="preserve">分布　</w:t>
      </w:r>
      <w:r>
        <w:rPr>
          <w:rFonts w:ascii="ＭＳ Ｐゴシック" w:eastAsia="ＭＳ Ｐゴシック" w:hAnsi="ＭＳ Ｐゴシック" w:hint="eastAsia"/>
          <w:color w:val="000000"/>
          <w:sz w:val="28"/>
          <w:szCs w:val="28"/>
        </w:rPr>
        <w:t>（クリ</w:t>
      </w:r>
      <w:r w:rsidRPr="006D52E4">
        <w:rPr>
          <w:rFonts w:ascii="ＭＳ Ｐゴシック" w:eastAsia="ＭＳ Ｐゴシック" w:hAnsi="ＭＳ Ｐゴシック" w:hint="eastAsia"/>
          <w:color w:val="000000"/>
          <w:sz w:val="28"/>
          <w:szCs w:val="28"/>
        </w:rPr>
        <w:t>）</w:t>
      </w:r>
    </w:p>
    <w:p w:rsidR="006321AC" w:rsidRPr="00B71DB4" w:rsidRDefault="006321AC" w:rsidP="00B71DB4">
      <w:pPr>
        <w:widowControl/>
        <w:jc w:val="center"/>
        <w:rPr>
          <w:rFonts w:ascii="ＭＳ Ｐゴシック" w:eastAsia="ＭＳ Ｐゴシック" w:hAnsi="ＭＳ Ｐゴシック"/>
          <w:color w:val="000000"/>
          <w:sz w:val="28"/>
          <w:szCs w:val="28"/>
        </w:rPr>
      </w:pPr>
    </w:p>
    <w:p w:rsidR="006321AC" w:rsidRPr="00B71DB4" w:rsidRDefault="003B0DBA" w:rsidP="00C07987">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pict>
          <v:shape id="図 102" o:spid="_x0000_i1103" type="#_x0000_t75" style="width:453pt;height:288.75pt;visibility:visible">
            <v:imagedata r:id="rId75" o:title=""/>
          </v:shape>
        </w:pict>
      </w:r>
    </w:p>
    <w:p w:rsidR="006321AC" w:rsidRDefault="006321AC" w:rsidP="00B71DB4">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4.3.13</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樹皮厚</w:t>
      </w:r>
      <w:r w:rsidRPr="006D52E4">
        <w:rPr>
          <w:rFonts w:ascii="ＭＳ Ｐゴシック" w:eastAsia="ＭＳ Ｐゴシック" w:hAnsi="ＭＳ Ｐゴシック" w:hint="eastAsia"/>
          <w:color w:val="000000"/>
          <w:sz w:val="28"/>
          <w:szCs w:val="28"/>
        </w:rPr>
        <w:t xml:space="preserve">分布　</w:t>
      </w:r>
      <w:r>
        <w:rPr>
          <w:rFonts w:ascii="ＭＳ Ｐゴシック" w:eastAsia="ＭＳ Ｐゴシック" w:hAnsi="ＭＳ Ｐゴシック" w:hint="eastAsia"/>
          <w:color w:val="000000"/>
          <w:sz w:val="28"/>
          <w:szCs w:val="28"/>
        </w:rPr>
        <w:t>（タモ</w:t>
      </w:r>
      <w:r w:rsidRPr="006D52E4">
        <w:rPr>
          <w:rFonts w:ascii="ＭＳ Ｐゴシック" w:eastAsia="ＭＳ Ｐゴシック" w:hAnsi="ＭＳ Ｐゴシック" w:hint="eastAsia"/>
          <w:color w:val="000000"/>
          <w:sz w:val="28"/>
          <w:szCs w:val="28"/>
        </w:rPr>
        <w:t>）</w:t>
      </w:r>
    </w:p>
    <w:p w:rsidR="006321AC" w:rsidRDefault="006321AC" w:rsidP="00B71DB4">
      <w:pPr>
        <w:widowControl/>
        <w:jc w:val="center"/>
        <w:rPr>
          <w:rFonts w:ascii="ＭＳ Ｐゴシック" w:eastAsia="ＭＳ Ｐゴシック" w:hAnsi="ＭＳ Ｐゴシック"/>
          <w:color w:val="000000"/>
          <w:sz w:val="28"/>
          <w:szCs w:val="28"/>
        </w:rPr>
      </w:pPr>
    </w:p>
    <w:p w:rsidR="006321AC" w:rsidRDefault="003B0DBA" w:rsidP="00B71DB4">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lastRenderedPageBreak/>
        <w:pict>
          <v:shape id="図 103" o:spid="_x0000_i1104" type="#_x0000_t75" style="width:453pt;height:288.75pt;visibility:visible">
            <v:imagedata r:id="rId76" o:title=""/>
          </v:shape>
        </w:pict>
      </w:r>
    </w:p>
    <w:p w:rsidR="006321AC" w:rsidRDefault="006321AC" w:rsidP="00B71DB4">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4.3.14</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樹皮厚</w:t>
      </w:r>
      <w:r w:rsidRPr="006D52E4">
        <w:rPr>
          <w:rFonts w:ascii="ＭＳ Ｐゴシック" w:eastAsia="ＭＳ Ｐゴシック" w:hAnsi="ＭＳ Ｐゴシック" w:hint="eastAsia"/>
          <w:color w:val="000000"/>
          <w:sz w:val="28"/>
          <w:szCs w:val="28"/>
        </w:rPr>
        <w:t xml:space="preserve">分布　</w:t>
      </w:r>
      <w:r>
        <w:rPr>
          <w:rFonts w:ascii="ＭＳ Ｐゴシック" w:eastAsia="ＭＳ Ｐゴシック" w:hAnsi="ＭＳ Ｐゴシック" w:hint="eastAsia"/>
          <w:color w:val="000000"/>
          <w:sz w:val="28"/>
          <w:szCs w:val="28"/>
        </w:rPr>
        <w:t>（ハンノキ</w:t>
      </w:r>
      <w:r w:rsidRPr="006D52E4">
        <w:rPr>
          <w:rFonts w:ascii="ＭＳ Ｐゴシック" w:eastAsia="ＭＳ Ｐゴシック" w:hAnsi="ＭＳ Ｐゴシック" w:hint="eastAsia"/>
          <w:color w:val="000000"/>
          <w:sz w:val="28"/>
          <w:szCs w:val="28"/>
        </w:rPr>
        <w:t>）</w:t>
      </w:r>
    </w:p>
    <w:p w:rsidR="006321AC" w:rsidRPr="00B71DB4" w:rsidRDefault="006321AC" w:rsidP="00B71DB4">
      <w:pPr>
        <w:widowControl/>
        <w:jc w:val="center"/>
        <w:rPr>
          <w:rFonts w:ascii="ＭＳ Ｐゴシック" w:eastAsia="ＭＳ Ｐゴシック" w:hAnsi="ＭＳ Ｐゴシック"/>
          <w:color w:val="000000"/>
          <w:sz w:val="28"/>
          <w:szCs w:val="28"/>
        </w:rPr>
      </w:pPr>
    </w:p>
    <w:p w:rsidR="006321AC" w:rsidRDefault="003B0DBA" w:rsidP="00B71DB4">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pict>
          <v:shape id="図 104" o:spid="_x0000_i1105" type="#_x0000_t75" style="width:453pt;height:288.75pt;visibility:visible">
            <v:imagedata r:id="rId77" o:title=""/>
          </v:shape>
        </w:pict>
      </w:r>
    </w:p>
    <w:p w:rsidR="006321AC" w:rsidRDefault="006321AC" w:rsidP="00B71DB4">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4.3.15</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樹皮厚</w:t>
      </w:r>
      <w:r w:rsidRPr="006D52E4">
        <w:rPr>
          <w:rFonts w:ascii="ＭＳ Ｐゴシック" w:eastAsia="ＭＳ Ｐゴシック" w:hAnsi="ＭＳ Ｐゴシック" w:hint="eastAsia"/>
          <w:color w:val="000000"/>
          <w:sz w:val="28"/>
          <w:szCs w:val="28"/>
        </w:rPr>
        <w:t xml:space="preserve">分布　</w:t>
      </w:r>
      <w:r>
        <w:rPr>
          <w:rFonts w:ascii="ＭＳ Ｐゴシック" w:eastAsia="ＭＳ Ｐゴシック" w:hAnsi="ＭＳ Ｐゴシック" w:hint="eastAsia"/>
          <w:color w:val="000000"/>
          <w:sz w:val="28"/>
          <w:szCs w:val="28"/>
        </w:rPr>
        <w:t>（イタヤカエデ</w:t>
      </w:r>
      <w:r w:rsidRPr="006D52E4">
        <w:rPr>
          <w:rFonts w:ascii="ＭＳ Ｐゴシック" w:eastAsia="ＭＳ Ｐゴシック" w:hAnsi="ＭＳ Ｐゴシック" w:hint="eastAsia"/>
          <w:color w:val="000000"/>
          <w:sz w:val="28"/>
          <w:szCs w:val="28"/>
        </w:rPr>
        <w:t>）</w:t>
      </w:r>
    </w:p>
    <w:p w:rsidR="006321AC" w:rsidRDefault="006321AC" w:rsidP="00B71DB4">
      <w:pPr>
        <w:widowControl/>
        <w:jc w:val="center"/>
        <w:rPr>
          <w:rFonts w:ascii="ＭＳ Ｐゴシック" w:eastAsia="ＭＳ Ｐゴシック" w:hAnsi="ＭＳ Ｐゴシック"/>
          <w:color w:val="FF0000"/>
          <w:sz w:val="28"/>
          <w:szCs w:val="28"/>
        </w:rPr>
      </w:pPr>
    </w:p>
    <w:p w:rsidR="006321AC" w:rsidRDefault="003B0DBA" w:rsidP="00B71DB4">
      <w:pPr>
        <w:widowControl/>
        <w:jc w:val="center"/>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lastRenderedPageBreak/>
        <w:pict>
          <v:shape id="図 20" o:spid="_x0000_i1106" type="#_x0000_t75" style="width:450pt;height:274.5pt;visibility:visible">
            <v:imagedata r:id="rId78" o:title=""/>
          </v:shape>
        </w:pict>
      </w:r>
    </w:p>
    <w:p w:rsidR="006321AC" w:rsidRDefault="006321AC" w:rsidP="005E21A5">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4.3.16</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樹種ごとの乾量基準含水率（</w:t>
      </w:r>
      <w:r>
        <w:rPr>
          <w:rFonts w:ascii="ＭＳ Ｐゴシック" w:eastAsia="ＭＳ Ｐゴシック" w:hAnsi="ＭＳ Ｐゴシック"/>
          <w:color w:val="000000"/>
          <w:sz w:val="28"/>
          <w:szCs w:val="28"/>
        </w:rPr>
        <w:t>2012</w:t>
      </w:r>
      <w:r>
        <w:rPr>
          <w:rFonts w:ascii="ＭＳ Ｐゴシック" w:eastAsia="ＭＳ Ｐゴシック" w:hAnsi="ＭＳ Ｐゴシック" w:hint="eastAsia"/>
          <w:color w:val="000000"/>
          <w:sz w:val="28"/>
          <w:szCs w:val="28"/>
        </w:rPr>
        <w:t>年測定、西日本）</w:t>
      </w:r>
    </w:p>
    <w:p w:rsidR="006321AC" w:rsidRDefault="006321AC" w:rsidP="005E21A5">
      <w:pPr>
        <w:widowControl/>
        <w:jc w:val="center"/>
        <w:rPr>
          <w:rFonts w:ascii="ＭＳ Ｐゴシック" w:eastAsia="ＭＳ Ｐゴシック" w:hAnsi="ＭＳ Ｐゴシック"/>
          <w:color w:val="000000"/>
          <w:sz w:val="28"/>
          <w:szCs w:val="28"/>
        </w:rPr>
      </w:pPr>
    </w:p>
    <w:p w:rsidR="006321AC" w:rsidRDefault="006321AC" w:rsidP="005E21A5">
      <w:pPr>
        <w:widowControl/>
        <w:jc w:val="center"/>
        <w:rPr>
          <w:rFonts w:ascii="ＭＳ Ｐゴシック" w:eastAsia="ＭＳ Ｐゴシック" w:hAnsi="ＭＳ Ｐゴシック"/>
          <w:color w:val="000000"/>
          <w:sz w:val="28"/>
          <w:szCs w:val="28"/>
        </w:rPr>
      </w:pPr>
    </w:p>
    <w:p w:rsidR="006321AC" w:rsidRDefault="003B0DBA" w:rsidP="005E21A5">
      <w:pPr>
        <w:widowControl/>
        <w:jc w:val="center"/>
        <w:rPr>
          <w:rFonts w:ascii="ＭＳ Ｐゴシック" w:eastAsia="ＭＳ Ｐゴシック" w:hAnsi="ＭＳ Ｐゴシック"/>
          <w:color w:val="000000"/>
          <w:sz w:val="28"/>
          <w:szCs w:val="28"/>
        </w:rPr>
      </w:pPr>
      <w:r w:rsidRPr="006D5A47">
        <w:rPr>
          <w:rFonts w:ascii="ＭＳ Ｐゴシック" w:eastAsia="ＭＳ Ｐゴシック" w:hAnsi="ＭＳ Ｐゴシック"/>
          <w:noProof/>
          <w:color w:val="000000"/>
          <w:sz w:val="28"/>
          <w:szCs w:val="28"/>
        </w:rPr>
        <w:pict>
          <v:shape id="図 21" o:spid="_x0000_i1107" type="#_x0000_t75" style="width:450pt;height:274.5pt;visibility:visible">
            <v:imagedata r:id="rId79" o:title=""/>
          </v:shape>
        </w:pict>
      </w:r>
    </w:p>
    <w:p w:rsidR="006321AC" w:rsidRDefault="006321AC" w:rsidP="005E21A5">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4.3.17</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樹種ごとの乾量基準含水率（</w:t>
      </w:r>
      <w:r>
        <w:rPr>
          <w:rFonts w:ascii="ＭＳ Ｐゴシック" w:eastAsia="ＭＳ Ｐゴシック" w:hAnsi="ＭＳ Ｐゴシック"/>
          <w:color w:val="000000"/>
          <w:sz w:val="28"/>
          <w:szCs w:val="28"/>
        </w:rPr>
        <w:t>2013</w:t>
      </w:r>
      <w:r>
        <w:rPr>
          <w:rFonts w:ascii="ＭＳ Ｐゴシック" w:eastAsia="ＭＳ Ｐゴシック" w:hAnsi="ＭＳ Ｐゴシック" w:hint="eastAsia"/>
          <w:color w:val="000000"/>
          <w:sz w:val="28"/>
          <w:szCs w:val="28"/>
        </w:rPr>
        <w:t>年測定、東日本）</w:t>
      </w:r>
    </w:p>
    <w:p w:rsidR="006321AC" w:rsidRDefault="006321AC" w:rsidP="00B71DB4">
      <w:pPr>
        <w:widowControl/>
        <w:jc w:val="center"/>
        <w:rPr>
          <w:rFonts w:ascii="ＭＳ Ｐゴシック" w:eastAsia="ＭＳ Ｐゴシック" w:hAnsi="ＭＳ Ｐゴシック"/>
          <w:color w:val="FF0000"/>
          <w:sz w:val="28"/>
          <w:szCs w:val="28"/>
        </w:rPr>
      </w:pPr>
    </w:p>
    <w:p w:rsidR="006321AC" w:rsidRDefault="006321AC" w:rsidP="00B71DB4">
      <w:pPr>
        <w:widowControl/>
        <w:jc w:val="center"/>
        <w:rPr>
          <w:rFonts w:ascii="ＭＳ Ｐゴシック" w:eastAsia="ＭＳ Ｐゴシック" w:hAnsi="ＭＳ Ｐゴシック"/>
          <w:color w:val="FF0000"/>
          <w:sz w:val="28"/>
          <w:szCs w:val="28"/>
        </w:rPr>
      </w:pPr>
    </w:p>
    <w:p w:rsidR="006321AC" w:rsidRDefault="003B0DBA" w:rsidP="00B71DB4">
      <w:pPr>
        <w:widowControl/>
        <w:jc w:val="center"/>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lastRenderedPageBreak/>
        <w:pict>
          <v:shape id="図 15" o:spid="_x0000_i1108" type="#_x0000_t75" style="width:450pt;height:274.5pt;visibility:visible">
            <v:imagedata r:id="rId80" o:title=""/>
          </v:shape>
        </w:pict>
      </w:r>
    </w:p>
    <w:p w:rsidR="006321AC" w:rsidRDefault="006321AC" w:rsidP="005E21A5">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4.3.18</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樹種ごとの湿量基準含水率（</w:t>
      </w:r>
      <w:r>
        <w:rPr>
          <w:rFonts w:ascii="ＭＳ Ｐゴシック" w:eastAsia="ＭＳ Ｐゴシック" w:hAnsi="ＭＳ Ｐゴシック"/>
          <w:color w:val="000000"/>
          <w:sz w:val="28"/>
          <w:szCs w:val="28"/>
        </w:rPr>
        <w:t>2012</w:t>
      </w:r>
      <w:r>
        <w:rPr>
          <w:rFonts w:ascii="ＭＳ Ｐゴシック" w:eastAsia="ＭＳ Ｐゴシック" w:hAnsi="ＭＳ Ｐゴシック" w:hint="eastAsia"/>
          <w:color w:val="000000"/>
          <w:sz w:val="28"/>
          <w:szCs w:val="28"/>
        </w:rPr>
        <w:t>年測定、西日本）</w:t>
      </w:r>
    </w:p>
    <w:p w:rsidR="006321AC" w:rsidRDefault="006321AC" w:rsidP="00B71DB4">
      <w:pPr>
        <w:widowControl/>
        <w:jc w:val="center"/>
        <w:rPr>
          <w:rFonts w:ascii="ＭＳ Ｐゴシック" w:eastAsia="ＭＳ Ｐゴシック" w:hAnsi="ＭＳ Ｐゴシック"/>
          <w:color w:val="FF0000"/>
          <w:sz w:val="28"/>
          <w:szCs w:val="28"/>
        </w:rPr>
      </w:pPr>
    </w:p>
    <w:p w:rsidR="006321AC" w:rsidRDefault="006321AC" w:rsidP="00B71DB4">
      <w:pPr>
        <w:widowControl/>
        <w:jc w:val="center"/>
        <w:rPr>
          <w:rFonts w:ascii="ＭＳ Ｐゴシック" w:eastAsia="ＭＳ Ｐゴシック" w:hAnsi="ＭＳ Ｐゴシック"/>
          <w:color w:val="FF0000"/>
          <w:sz w:val="28"/>
          <w:szCs w:val="28"/>
        </w:rPr>
      </w:pPr>
    </w:p>
    <w:p w:rsidR="006321AC" w:rsidRDefault="003B0DBA" w:rsidP="00B71DB4">
      <w:pPr>
        <w:widowControl/>
        <w:jc w:val="center"/>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pict>
          <v:shape id="図 30" o:spid="_x0000_i1109" type="#_x0000_t75" style="width:440.25pt;height:274.5pt;visibility:visible">
            <v:imagedata r:id="rId81" o:title=""/>
          </v:shape>
        </w:pict>
      </w:r>
    </w:p>
    <w:p w:rsidR="006321AC" w:rsidRDefault="006321AC" w:rsidP="005E21A5">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4.3.19</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樹種ごとの湿量基準含水率（</w:t>
      </w:r>
      <w:r>
        <w:rPr>
          <w:rFonts w:ascii="ＭＳ Ｐゴシック" w:eastAsia="ＭＳ Ｐゴシック" w:hAnsi="ＭＳ Ｐゴシック"/>
          <w:color w:val="000000"/>
          <w:sz w:val="28"/>
          <w:szCs w:val="28"/>
        </w:rPr>
        <w:t>2013</w:t>
      </w:r>
      <w:r>
        <w:rPr>
          <w:rFonts w:ascii="ＭＳ Ｐゴシック" w:eastAsia="ＭＳ Ｐゴシック" w:hAnsi="ＭＳ Ｐゴシック" w:hint="eastAsia"/>
          <w:color w:val="000000"/>
          <w:sz w:val="28"/>
          <w:szCs w:val="28"/>
        </w:rPr>
        <w:t>年測定、東日本）</w:t>
      </w:r>
    </w:p>
    <w:p w:rsidR="006321AC" w:rsidRDefault="006321AC" w:rsidP="00B71DB4">
      <w:pPr>
        <w:widowControl/>
        <w:jc w:val="center"/>
        <w:rPr>
          <w:rFonts w:ascii="ＭＳ Ｐゴシック" w:eastAsia="ＭＳ Ｐゴシック" w:hAnsi="ＭＳ Ｐゴシック"/>
          <w:color w:val="FF0000"/>
          <w:sz w:val="28"/>
          <w:szCs w:val="28"/>
        </w:rPr>
      </w:pPr>
    </w:p>
    <w:p w:rsidR="006321AC" w:rsidRDefault="006321AC" w:rsidP="00B71DB4">
      <w:pPr>
        <w:widowControl/>
        <w:jc w:val="center"/>
        <w:rPr>
          <w:rFonts w:ascii="ＭＳ Ｐゴシック" w:eastAsia="ＭＳ Ｐゴシック" w:hAnsi="ＭＳ Ｐゴシック"/>
          <w:color w:val="FF0000"/>
          <w:sz w:val="28"/>
          <w:szCs w:val="28"/>
        </w:rPr>
      </w:pPr>
    </w:p>
    <w:p w:rsidR="006321AC" w:rsidRDefault="006D5A47" w:rsidP="00B71DB4">
      <w:pPr>
        <w:widowControl/>
        <w:jc w:val="center"/>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lastRenderedPageBreak/>
        <w:pict>
          <v:shape id="図 32" o:spid="_x0000_i1110" type="#_x0000_t75" style="width:450pt;height:274.5pt;visibility:visible">
            <v:imagedata r:id="rId82" o:title=""/>
          </v:shape>
        </w:pict>
      </w:r>
    </w:p>
    <w:p w:rsidR="006321AC" w:rsidRDefault="006321AC" w:rsidP="005E21A5">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4.3.20</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樹種ごとの容積密度（</w:t>
      </w:r>
      <w:r>
        <w:rPr>
          <w:rFonts w:ascii="ＭＳ Ｐゴシック" w:eastAsia="ＭＳ Ｐゴシック" w:hAnsi="ＭＳ Ｐゴシック"/>
          <w:color w:val="000000"/>
          <w:sz w:val="28"/>
          <w:szCs w:val="28"/>
        </w:rPr>
        <w:t>2012</w:t>
      </w:r>
      <w:r>
        <w:rPr>
          <w:rFonts w:ascii="ＭＳ Ｐゴシック" w:eastAsia="ＭＳ Ｐゴシック" w:hAnsi="ＭＳ Ｐゴシック" w:hint="eastAsia"/>
          <w:color w:val="000000"/>
          <w:sz w:val="28"/>
          <w:szCs w:val="28"/>
        </w:rPr>
        <w:t>年測定、西日本）</w:t>
      </w:r>
    </w:p>
    <w:p w:rsidR="006321AC" w:rsidRPr="005E21A5" w:rsidRDefault="006321AC" w:rsidP="00B71DB4">
      <w:pPr>
        <w:widowControl/>
        <w:jc w:val="center"/>
        <w:rPr>
          <w:rFonts w:ascii="ＭＳ Ｐゴシック" w:eastAsia="ＭＳ Ｐゴシック" w:hAnsi="ＭＳ Ｐゴシック"/>
          <w:color w:val="FF0000"/>
          <w:sz w:val="28"/>
          <w:szCs w:val="28"/>
        </w:rPr>
      </w:pPr>
    </w:p>
    <w:p w:rsidR="006321AC" w:rsidRDefault="006321AC" w:rsidP="00B71DB4">
      <w:pPr>
        <w:widowControl/>
        <w:jc w:val="center"/>
        <w:rPr>
          <w:rFonts w:ascii="ＭＳ Ｐゴシック" w:eastAsia="ＭＳ Ｐゴシック" w:hAnsi="ＭＳ Ｐゴシック"/>
          <w:color w:val="FF0000"/>
          <w:sz w:val="28"/>
          <w:szCs w:val="28"/>
        </w:rPr>
      </w:pPr>
    </w:p>
    <w:p w:rsidR="006321AC" w:rsidRDefault="006D5A47" w:rsidP="00B71DB4">
      <w:pPr>
        <w:widowControl/>
        <w:jc w:val="center"/>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pict>
          <v:shape id="図 33" o:spid="_x0000_i1111" type="#_x0000_t75" style="width:450pt;height:281.25pt;visibility:visible">
            <v:imagedata r:id="rId83" o:title=""/>
          </v:shape>
        </w:pict>
      </w:r>
    </w:p>
    <w:p w:rsidR="006321AC" w:rsidRDefault="006321AC" w:rsidP="006A7F12">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4.3.21</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樹種ごとの容積密度（</w:t>
      </w:r>
      <w:r>
        <w:rPr>
          <w:rFonts w:ascii="ＭＳ Ｐゴシック" w:eastAsia="ＭＳ Ｐゴシック" w:hAnsi="ＭＳ Ｐゴシック"/>
          <w:color w:val="000000"/>
          <w:sz w:val="28"/>
          <w:szCs w:val="28"/>
        </w:rPr>
        <w:t>2013</w:t>
      </w:r>
      <w:r>
        <w:rPr>
          <w:rFonts w:ascii="ＭＳ Ｐゴシック" w:eastAsia="ＭＳ Ｐゴシック" w:hAnsi="ＭＳ Ｐゴシック" w:hint="eastAsia"/>
          <w:color w:val="000000"/>
          <w:sz w:val="28"/>
          <w:szCs w:val="28"/>
        </w:rPr>
        <w:t>年測定、東日本）</w:t>
      </w:r>
    </w:p>
    <w:p w:rsidR="006321AC" w:rsidRDefault="006321AC" w:rsidP="00B71DB4">
      <w:pPr>
        <w:widowControl/>
        <w:jc w:val="center"/>
        <w:rPr>
          <w:rFonts w:ascii="ＭＳ Ｐゴシック" w:eastAsia="ＭＳ Ｐゴシック" w:hAnsi="ＭＳ Ｐゴシック"/>
          <w:color w:val="FF0000"/>
          <w:sz w:val="28"/>
          <w:szCs w:val="28"/>
        </w:rPr>
      </w:pPr>
    </w:p>
    <w:p w:rsidR="006321AC" w:rsidRDefault="006321AC" w:rsidP="00B71DB4">
      <w:pPr>
        <w:widowControl/>
        <w:jc w:val="center"/>
        <w:rPr>
          <w:rFonts w:ascii="ＭＳ Ｐゴシック" w:eastAsia="ＭＳ Ｐゴシック" w:hAnsi="ＭＳ Ｐゴシック"/>
          <w:color w:val="FF0000"/>
          <w:sz w:val="28"/>
          <w:szCs w:val="28"/>
        </w:rPr>
      </w:pPr>
    </w:p>
    <w:p w:rsidR="006321AC" w:rsidRDefault="003B0DBA" w:rsidP="00B71DB4">
      <w:pPr>
        <w:widowControl/>
        <w:jc w:val="center"/>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lastRenderedPageBreak/>
        <w:pict>
          <v:shape id="図 63" o:spid="_x0000_i1112" type="#_x0000_t75" style="width:369pt;height:289.5pt;visibility:visible">
            <v:imagedata r:id="rId84" o:title=""/>
          </v:shape>
        </w:pict>
      </w:r>
    </w:p>
    <w:p w:rsidR="006321AC" w:rsidRDefault="006321AC" w:rsidP="006B4EFD">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4.3.22</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樹種ごとの換算係数（ミズナラ、湿量基準含水率から算出）</w:t>
      </w:r>
    </w:p>
    <w:p w:rsidR="006321AC" w:rsidRDefault="006321AC" w:rsidP="00B71DB4">
      <w:pPr>
        <w:widowControl/>
        <w:jc w:val="center"/>
        <w:rPr>
          <w:rFonts w:ascii="ＭＳ Ｐゴシック" w:eastAsia="ＭＳ Ｐゴシック" w:hAnsi="ＭＳ Ｐゴシック"/>
          <w:color w:val="FF0000"/>
          <w:sz w:val="28"/>
          <w:szCs w:val="28"/>
        </w:rPr>
      </w:pPr>
    </w:p>
    <w:p w:rsidR="006321AC" w:rsidRDefault="003B0DBA" w:rsidP="00B71DB4">
      <w:pPr>
        <w:widowControl/>
        <w:jc w:val="center"/>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pict>
          <v:shape id="図 85" o:spid="_x0000_i1113" type="#_x0000_t75" style="width:372.75pt;height:291.75pt;visibility:visible">
            <v:imagedata r:id="rId85" o:title=""/>
          </v:shape>
        </w:pict>
      </w:r>
    </w:p>
    <w:p w:rsidR="006321AC" w:rsidRDefault="006321AC" w:rsidP="006B4EFD">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4.3.23</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樹種ごとの換算係数（ミズナラ、乾量基準含水率から算出）</w:t>
      </w:r>
    </w:p>
    <w:p w:rsidR="006321AC" w:rsidRPr="006B4EFD" w:rsidRDefault="006321AC" w:rsidP="00B71DB4">
      <w:pPr>
        <w:widowControl/>
        <w:jc w:val="center"/>
        <w:rPr>
          <w:rFonts w:ascii="ＭＳ Ｐゴシック" w:eastAsia="ＭＳ Ｐゴシック" w:hAnsi="ＭＳ Ｐゴシック"/>
          <w:color w:val="FF0000"/>
          <w:sz w:val="28"/>
          <w:szCs w:val="28"/>
        </w:rPr>
      </w:pPr>
    </w:p>
    <w:p w:rsidR="006321AC" w:rsidRDefault="003B0DBA" w:rsidP="00B71DB4">
      <w:pPr>
        <w:widowControl/>
        <w:jc w:val="center"/>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lastRenderedPageBreak/>
        <w:pict>
          <v:shape id="図 39" o:spid="_x0000_i1114" type="#_x0000_t75" style="width:366.75pt;height:289.5pt;visibility:visible">
            <v:imagedata r:id="rId86" o:title=""/>
          </v:shape>
        </w:pict>
      </w:r>
    </w:p>
    <w:p w:rsidR="006321AC" w:rsidRDefault="006321AC" w:rsidP="00347A5D">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4.3.24</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樹種ごとの換算係数（サクラ、湿量基準含水率から算出）</w:t>
      </w:r>
    </w:p>
    <w:p w:rsidR="006321AC" w:rsidRPr="00347A5D" w:rsidRDefault="006321AC" w:rsidP="00B71DB4">
      <w:pPr>
        <w:widowControl/>
        <w:jc w:val="center"/>
        <w:rPr>
          <w:rFonts w:ascii="ＭＳ Ｐゴシック" w:eastAsia="ＭＳ Ｐゴシック" w:hAnsi="ＭＳ Ｐゴシック"/>
          <w:color w:val="FF0000"/>
          <w:sz w:val="28"/>
          <w:szCs w:val="28"/>
        </w:rPr>
      </w:pPr>
    </w:p>
    <w:p w:rsidR="006321AC" w:rsidRDefault="003B0DBA" w:rsidP="00B71DB4">
      <w:pPr>
        <w:widowControl/>
        <w:jc w:val="center"/>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pict>
          <v:shape id="図 40" o:spid="_x0000_i1115" type="#_x0000_t75" style="width:366.75pt;height:291.75pt;visibility:visible">
            <v:imagedata r:id="rId87" o:title=""/>
          </v:shape>
        </w:pict>
      </w:r>
    </w:p>
    <w:p w:rsidR="006321AC" w:rsidRDefault="006321AC" w:rsidP="00347A5D">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4.3.25</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樹種ごとの換算係数（サクラ、乾量基準含水率から算出）</w:t>
      </w:r>
    </w:p>
    <w:p w:rsidR="006321AC" w:rsidRDefault="006321AC" w:rsidP="00B71DB4">
      <w:pPr>
        <w:widowControl/>
        <w:jc w:val="center"/>
        <w:rPr>
          <w:rFonts w:ascii="ＭＳ Ｐゴシック" w:eastAsia="ＭＳ Ｐゴシック" w:hAnsi="ＭＳ Ｐゴシック"/>
          <w:color w:val="FF0000"/>
          <w:sz w:val="28"/>
          <w:szCs w:val="28"/>
        </w:rPr>
      </w:pPr>
    </w:p>
    <w:p w:rsidR="006321AC" w:rsidRDefault="003B0DBA" w:rsidP="00B71DB4">
      <w:pPr>
        <w:widowControl/>
        <w:jc w:val="center"/>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lastRenderedPageBreak/>
        <w:pict>
          <v:shape id="図 50" o:spid="_x0000_i1116" type="#_x0000_t75" style="width:366.75pt;height:289.5pt;visibility:visible">
            <v:imagedata r:id="rId88" o:title=""/>
          </v:shape>
        </w:pict>
      </w:r>
    </w:p>
    <w:p w:rsidR="006321AC" w:rsidRDefault="006321AC" w:rsidP="00E74691">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4.3.26</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樹種ごとの換算係数（シラカバ、湿量基準含水率から算出）</w:t>
      </w:r>
    </w:p>
    <w:p w:rsidR="006321AC" w:rsidRPr="00E74691" w:rsidRDefault="006321AC" w:rsidP="00B71DB4">
      <w:pPr>
        <w:widowControl/>
        <w:jc w:val="center"/>
        <w:rPr>
          <w:rFonts w:ascii="ＭＳ Ｐゴシック" w:eastAsia="ＭＳ Ｐゴシック" w:hAnsi="ＭＳ Ｐゴシック"/>
          <w:color w:val="FF0000"/>
          <w:sz w:val="28"/>
          <w:szCs w:val="28"/>
        </w:rPr>
      </w:pPr>
    </w:p>
    <w:p w:rsidR="006321AC" w:rsidRDefault="003B0DBA" w:rsidP="00B71DB4">
      <w:pPr>
        <w:widowControl/>
        <w:jc w:val="center"/>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pict>
          <v:shape id="図 52" o:spid="_x0000_i1117" type="#_x0000_t75" style="width:366.75pt;height:291.75pt;visibility:visible">
            <v:imagedata r:id="rId89" o:title=""/>
          </v:shape>
        </w:pict>
      </w:r>
    </w:p>
    <w:p w:rsidR="006321AC" w:rsidRDefault="006321AC" w:rsidP="00E74691">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4.3.27</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樹種ごとの換算係数（シラカバ、乾量基準含水率から算出）</w:t>
      </w:r>
    </w:p>
    <w:p w:rsidR="006321AC" w:rsidRPr="00E74691" w:rsidRDefault="006321AC" w:rsidP="00B71DB4">
      <w:pPr>
        <w:widowControl/>
        <w:jc w:val="center"/>
        <w:rPr>
          <w:rFonts w:ascii="ＭＳ Ｐゴシック" w:eastAsia="ＭＳ Ｐゴシック" w:hAnsi="ＭＳ Ｐゴシック"/>
          <w:color w:val="FF0000"/>
          <w:sz w:val="28"/>
          <w:szCs w:val="28"/>
        </w:rPr>
      </w:pPr>
    </w:p>
    <w:p w:rsidR="006321AC" w:rsidRDefault="003B0DBA" w:rsidP="00B71DB4">
      <w:pPr>
        <w:widowControl/>
        <w:jc w:val="center"/>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lastRenderedPageBreak/>
        <w:pict>
          <v:shape id="図 55" o:spid="_x0000_i1118" type="#_x0000_t75" style="width:367.5pt;height:289.5pt;visibility:visible">
            <v:imagedata r:id="rId90" o:title=""/>
          </v:shape>
        </w:pict>
      </w:r>
    </w:p>
    <w:p w:rsidR="006321AC" w:rsidRDefault="006321AC" w:rsidP="00E74691">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4.3.28</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樹種ごとの換算係数（クリ、湿量基準含水率から算出）</w:t>
      </w:r>
    </w:p>
    <w:p w:rsidR="006321AC" w:rsidRPr="00E74691" w:rsidRDefault="006321AC" w:rsidP="00B71DB4">
      <w:pPr>
        <w:widowControl/>
        <w:jc w:val="center"/>
        <w:rPr>
          <w:rFonts w:ascii="ＭＳ Ｐゴシック" w:eastAsia="ＭＳ Ｐゴシック" w:hAnsi="ＭＳ Ｐゴシック"/>
          <w:color w:val="FF0000"/>
          <w:sz w:val="28"/>
          <w:szCs w:val="28"/>
        </w:rPr>
      </w:pPr>
    </w:p>
    <w:p w:rsidR="006321AC" w:rsidRDefault="003B0DBA" w:rsidP="00B71DB4">
      <w:pPr>
        <w:widowControl/>
        <w:jc w:val="center"/>
        <w:rPr>
          <w:rFonts w:ascii="ＭＳ Ｐゴシック" w:eastAsia="ＭＳ Ｐゴシック" w:hAnsi="ＭＳ Ｐゴシック"/>
          <w:color w:val="FF0000"/>
          <w:sz w:val="28"/>
          <w:szCs w:val="28"/>
        </w:rPr>
      </w:pPr>
      <w:r w:rsidRPr="006D5A47">
        <w:rPr>
          <w:rFonts w:ascii="ＭＳ Ｐゴシック" w:eastAsia="ＭＳ Ｐゴシック" w:hAnsi="ＭＳ Ｐゴシック"/>
          <w:noProof/>
          <w:color w:val="FF0000"/>
          <w:sz w:val="28"/>
          <w:szCs w:val="28"/>
        </w:rPr>
        <w:pict>
          <v:shape id="図 60" o:spid="_x0000_i1119" type="#_x0000_t75" style="width:366.75pt;height:291.75pt;visibility:visible">
            <v:imagedata r:id="rId91" o:title=""/>
          </v:shape>
        </w:pict>
      </w:r>
    </w:p>
    <w:p w:rsidR="006321AC" w:rsidRDefault="006321AC" w:rsidP="00E74691">
      <w:pPr>
        <w:widowControl/>
        <w:jc w:val="center"/>
        <w:rPr>
          <w:rFonts w:ascii="ＭＳ Ｐゴシック" w:eastAsia="ＭＳ Ｐゴシック" w:hAnsi="ＭＳ Ｐゴシック"/>
          <w:color w:val="000000"/>
          <w:sz w:val="28"/>
          <w:szCs w:val="28"/>
        </w:rPr>
      </w:pPr>
      <w:r w:rsidRPr="006D52E4">
        <w:rPr>
          <w:rFonts w:ascii="ＭＳ Ｐゴシック" w:eastAsia="ＭＳ Ｐゴシック" w:hAnsi="ＭＳ Ｐゴシック" w:hint="eastAsia"/>
          <w:color w:val="000000"/>
          <w:sz w:val="28"/>
          <w:szCs w:val="28"/>
        </w:rPr>
        <w:t>図</w:t>
      </w:r>
      <w:r>
        <w:rPr>
          <w:rFonts w:ascii="ＭＳ Ｐゴシック" w:eastAsia="ＭＳ Ｐゴシック" w:hAnsi="ＭＳ Ｐゴシック"/>
          <w:color w:val="000000"/>
          <w:sz w:val="28"/>
          <w:szCs w:val="28"/>
        </w:rPr>
        <w:t xml:space="preserve"> 4.3.29</w:t>
      </w:r>
      <w:r w:rsidRPr="006D52E4">
        <w:rPr>
          <w:rFonts w:ascii="ＭＳ Ｐゴシック" w:eastAsia="ＭＳ Ｐゴシック" w:hAnsi="ＭＳ Ｐゴシック"/>
          <w:color w:val="000000"/>
          <w:sz w:val="28"/>
          <w:szCs w:val="28"/>
        </w:rPr>
        <w:t xml:space="preserve"> </w:t>
      </w:r>
      <w:r>
        <w:rPr>
          <w:rFonts w:ascii="ＭＳ Ｐゴシック" w:eastAsia="ＭＳ Ｐゴシック" w:hAnsi="ＭＳ Ｐゴシック" w:hint="eastAsia"/>
          <w:color w:val="000000"/>
          <w:sz w:val="28"/>
          <w:szCs w:val="28"/>
        </w:rPr>
        <w:t>樹種ごとの換算係数（クリ、乾量基準含水率から算出）</w:t>
      </w:r>
    </w:p>
    <w:p w:rsidR="006321AC" w:rsidRPr="000C4976" w:rsidRDefault="006321AC" w:rsidP="00747E69">
      <w:pPr>
        <w:ind w:firstLineChars="100" w:firstLine="227"/>
        <w:rPr>
          <w:color w:val="FF0000"/>
        </w:rPr>
      </w:pPr>
    </w:p>
    <w:p w:rsidR="006321AC" w:rsidRPr="00747E69" w:rsidRDefault="006321AC" w:rsidP="002509BE">
      <w:pPr>
        <w:widowControl/>
        <w:jc w:val="left"/>
        <w:rPr>
          <w:rFonts w:cs="ＭＳ ゴシック"/>
          <w:b/>
        </w:rPr>
      </w:pPr>
      <w:r w:rsidRPr="00747E69">
        <w:rPr>
          <w:rFonts w:cs="ＭＳ ゴシック"/>
          <w:b/>
        </w:rPr>
        <w:t xml:space="preserve">4.4 </w:t>
      </w:r>
      <w:r w:rsidRPr="00747E69">
        <w:rPr>
          <w:rFonts w:cs="ＭＳ ゴシック" w:hint="eastAsia"/>
          <w:b/>
        </w:rPr>
        <w:t>広葉樹の辺・心材の容積密度と含水率</w:t>
      </w:r>
      <w:r>
        <w:rPr>
          <w:rFonts w:cs="ＭＳ ゴシック" w:hint="eastAsia"/>
          <w:b/>
        </w:rPr>
        <w:t>の測定方法と結果</w:t>
      </w:r>
    </w:p>
    <w:p w:rsidR="006321AC" w:rsidRPr="004C4C56" w:rsidRDefault="006321AC" w:rsidP="002509BE">
      <w:pPr>
        <w:widowControl/>
        <w:jc w:val="left"/>
        <w:rPr>
          <w:rFonts w:cs="ＭＳ ゴシック"/>
        </w:rPr>
      </w:pPr>
    </w:p>
    <w:p w:rsidR="006321AC" w:rsidRPr="004C4C56" w:rsidRDefault="006321AC" w:rsidP="002509BE">
      <w:pPr>
        <w:widowControl/>
        <w:ind w:firstLineChars="100" w:firstLine="227"/>
        <w:jc w:val="left"/>
        <w:rPr>
          <w:rFonts w:cs="ＭＳ ゴシック"/>
        </w:rPr>
      </w:pPr>
      <w:r w:rsidRPr="004C4C56">
        <w:rPr>
          <w:rFonts w:cs="ＭＳ ゴシック" w:hint="eastAsia"/>
        </w:rPr>
        <w:t>広葉樹は、チップ用原木として重要な資源であると同時に、用材としての利用拡大の可能性についても検討され始めている。利用においては、密度や含水率等の基礎的材質の情報が重要であるが、近年生産されている広葉樹素材について、心材と辺材の密度や含水率を測定した例は少ない。そこで、チップ用原木の形質調査を目的として採取した広葉樹原木のうち、伐採後からの経過時間が比較的短いと推測されたミズナラとサクラについて、辺・心材の容積密度と含水率を測定した。供試原木は宮城県のチップ工場</w:t>
      </w:r>
      <w:r w:rsidRPr="004C4C56">
        <w:rPr>
          <w:rFonts w:cs="ＭＳ ゴシック"/>
        </w:rPr>
        <w:t>2</w:t>
      </w:r>
      <w:r w:rsidRPr="004C4C56">
        <w:rPr>
          <w:rFonts w:cs="ＭＳ ゴシック" w:hint="eastAsia"/>
        </w:rPr>
        <w:t>社において採取したミズナラ</w:t>
      </w:r>
      <w:r w:rsidRPr="004C4C56">
        <w:rPr>
          <w:rFonts w:cs="ＭＳ ゴシック"/>
        </w:rPr>
        <w:t>5</w:t>
      </w:r>
      <w:r w:rsidRPr="004C4C56">
        <w:rPr>
          <w:rFonts w:cs="ＭＳ ゴシック" w:hint="eastAsia"/>
        </w:rPr>
        <w:t>本、サクラ</w:t>
      </w:r>
      <w:r w:rsidRPr="004C4C56">
        <w:rPr>
          <w:rFonts w:cs="ＭＳ ゴシック"/>
        </w:rPr>
        <w:t>9</w:t>
      </w:r>
      <w:r w:rsidRPr="004C4C56">
        <w:rPr>
          <w:rFonts w:cs="ＭＳ ゴシック" w:hint="eastAsia"/>
        </w:rPr>
        <w:t>本の計</w:t>
      </w:r>
      <w:r w:rsidRPr="004C4C56">
        <w:rPr>
          <w:rFonts w:cs="ＭＳ ゴシック"/>
        </w:rPr>
        <w:t>14</w:t>
      </w:r>
      <w:r w:rsidRPr="004C4C56">
        <w:rPr>
          <w:rFonts w:cs="ＭＳ ゴシック" w:hint="eastAsia"/>
        </w:rPr>
        <w:t>本である。</w:t>
      </w:r>
    </w:p>
    <w:p w:rsidR="006321AC" w:rsidRPr="004C4C56" w:rsidRDefault="006321AC" w:rsidP="002509BE">
      <w:pPr>
        <w:widowControl/>
        <w:jc w:val="left"/>
        <w:rPr>
          <w:rFonts w:cs="ＭＳ ゴシック"/>
        </w:rPr>
      </w:pPr>
      <w:r w:rsidRPr="004C4C56">
        <w:rPr>
          <w:rFonts w:cs="ＭＳ ゴシック" w:hint="eastAsia"/>
        </w:rPr>
        <w:t xml:space="preserve">　供試原木から厚さ約</w:t>
      </w:r>
      <w:r w:rsidRPr="004C4C56">
        <w:rPr>
          <w:rFonts w:cs="ＭＳ ゴシック"/>
        </w:rPr>
        <w:t>2cm</w:t>
      </w:r>
      <w:r w:rsidRPr="004C4C56">
        <w:rPr>
          <w:rFonts w:cs="ＭＳ ゴシック" w:hint="eastAsia"/>
        </w:rPr>
        <w:t>の円盤を採取し、髄を含む幅約</w:t>
      </w:r>
      <w:r w:rsidRPr="004C4C56">
        <w:rPr>
          <w:rFonts w:cs="ＭＳ ゴシック"/>
        </w:rPr>
        <w:t>4cm</w:t>
      </w:r>
      <w:r w:rsidRPr="004C4C56">
        <w:rPr>
          <w:rFonts w:cs="ＭＳ ゴシック" w:hint="eastAsia"/>
        </w:rPr>
        <w:t>のストリップを取った。辺材と心材の境界で年輪の曲率に沿ってノミで分割し、試験片を作成した（写真</w:t>
      </w:r>
      <w:r w:rsidRPr="004C4C56">
        <w:rPr>
          <w:rFonts w:cs="ＭＳ ゴシック"/>
        </w:rPr>
        <w:t>4.4.1</w:t>
      </w:r>
      <w:r w:rsidRPr="004C4C56">
        <w:rPr>
          <w:rFonts w:cs="ＭＳ ゴシック" w:hint="eastAsia"/>
        </w:rPr>
        <w:t>～</w:t>
      </w:r>
      <w:r w:rsidRPr="004C4C56">
        <w:rPr>
          <w:rFonts w:cs="ＭＳ ゴシック"/>
        </w:rPr>
        <w:t>3</w:t>
      </w:r>
      <w:r w:rsidRPr="004C4C56">
        <w:rPr>
          <w:rFonts w:cs="ＭＳ ゴシック" w:hint="eastAsia"/>
        </w:rPr>
        <w:t>）。サクラについては、辺材と心材の間に明らかに材色の異なる部分が存在する円盤があったので、その場合にはその箇所を白線帯として分割した（写真</w:t>
      </w:r>
      <w:r w:rsidRPr="004C4C56">
        <w:rPr>
          <w:rFonts w:cs="ＭＳ ゴシック"/>
        </w:rPr>
        <w:t>4.4.4</w:t>
      </w:r>
      <w:r w:rsidRPr="004C4C56">
        <w:rPr>
          <w:rFonts w:cs="ＭＳ ゴシック" w:hint="eastAsia"/>
        </w:rPr>
        <w:t>）。円盤で数えた年輪数は、ミズナラが</w:t>
      </w:r>
      <w:r w:rsidRPr="004C4C56">
        <w:rPr>
          <w:rFonts w:cs="ＭＳ ゴシック"/>
        </w:rPr>
        <w:t>35</w:t>
      </w:r>
      <w:r w:rsidRPr="004C4C56">
        <w:rPr>
          <w:rFonts w:cs="ＭＳ ゴシック" w:hint="eastAsia"/>
        </w:rPr>
        <w:t>～</w:t>
      </w:r>
      <w:r w:rsidRPr="004C4C56">
        <w:rPr>
          <w:rFonts w:cs="ＭＳ ゴシック"/>
        </w:rPr>
        <w:t>39</w:t>
      </w:r>
      <w:r w:rsidRPr="004C4C56">
        <w:rPr>
          <w:rFonts w:cs="ＭＳ ゴシック" w:hint="eastAsia"/>
        </w:rPr>
        <w:t>、サクラが</w:t>
      </w:r>
      <w:r w:rsidRPr="004C4C56">
        <w:rPr>
          <w:rFonts w:cs="ＭＳ ゴシック"/>
        </w:rPr>
        <w:t>28</w:t>
      </w:r>
      <w:r w:rsidRPr="004C4C56">
        <w:rPr>
          <w:rFonts w:cs="ＭＳ ゴシック" w:hint="eastAsia"/>
        </w:rPr>
        <w:t>～</w:t>
      </w:r>
      <w:r w:rsidRPr="004C4C56">
        <w:rPr>
          <w:rFonts w:cs="ＭＳ ゴシック"/>
        </w:rPr>
        <w:t>30</w:t>
      </w:r>
      <w:r w:rsidRPr="004C4C56">
        <w:rPr>
          <w:rFonts w:cs="ＭＳ ゴシック" w:hint="eastAsia"/>
        </w:rPr>
        <w:t>であった。</w:t>
      </w:r>
    </w:p>
    <w:p w:rsidR="006321AC" w:rsidRPr="004C4C56" w:rsidRDefault="006321AC" w:rsidP="002509BE">
      <w:pPr>
        <w:widowControl/>
        <w:jc w:val="left"/>
        <w:rPr>
          <w:rFonts w:cs="ＭＳ ゴシック"/>
        </w:rPr>
      </w:pPr>
      <w:r w:rsidRPr="004C4C56">
        <w:rPr>
          <w:rFonts w:cs="ＭＳ ゴシック" w:hint="eastAsia"/>
        </w:rPr>
        <w:t xml:space="preserve">　容積密度と含水率の測定方法は、チップ用原木の円盤の測定方法と同様である。</w:t>
      </w:r>
    </w:p>
    <w:p w:rsidR="006321AC" w:rsidRDefault="006321AC" w:rsidP="002509BE">
      <w:pPr>
        <w:widowControl/>
        <w:jc w:val="left"/>
        <w:rPr>
          <w:rFonts w:ascii="ＭＳ ゴシック" w:eastAsia="ＭＳ ゴシック" w:cs="ＭＳ ゴシック"/>
        </w:rPr>
      </w:pPr>
    </w:p>
    <w:p w:rsidR="006321AC" w:rsidRDefault="006321AC" w:rsidP="002509BE">
      <w:pPr>
        <w:widowControl/>
        <w:jc w:val="left"/>
        <w:rPr>
          <w:rFonts w:ascii="ＭＳ ゴシック" w:eastAsia="ＭＳ ゴシック" w:cs="ＭＳ ゴシック"/>
        </w:rPr>
      </w:pPr>
    </w:p>
    <w:tbl>
      <w:tblPr>
        <w:tblpPr w:leftFromText="142" w:rightFromText="142" w:vertAnchor="text" w:horzAnchor="margin" w:tblpY="238"/>
        <w:tblW w:w="0" w:type="auto"/>
        <w:tblLayout w:type="fixed"/>
        <w:tblLook w:val="00A0"/>
      </w:tblPr>
      <w:tblGrid>
        <w:gridCol w:w="4508"/>
        <w:gridCol w:w="4423"/>
      </w:tblGrid>
      <w:tr w:rsidR="006321AC" w:rsidTr="009073C3">
        <w:tc>
          <w:tcPr>
            <w:tcW w:w="4508" w:type="dxa"/>
          </w:tcPr>
          <w:p w:rsidR="006321AC" w:rsidRDefault="003B0DBA" w:rsidP="009073C3">
            <w:pPr>
              <w:jc w:val="center"/>
              <w:rPr>
                <w:noProof/>
                <w:color w:val="FF0000"/>
              </w:rPr>
            </w:pPr>
            <w:r w:rsidRPr="006D5A47">
              <w:rPr>
                <w:noProof/>
                <w:color w:val="FF0000"/>
              </w:rPr>
              <w:pict>
                <v:shape id="図 227" o:spid="_x0000_i1120" type="#_x0000_t75" style="width:211.5pt;height:158.25pt;visibility:visible">
                  <v:imagedata r:id="rId92" o:title=""/>
                </v:shape>
              </w:pict>
            </w:r>
          </w:p>
        </w:tc>
        <w:tc>
          <w:tcPr>
            <w:tcW w:w="4423" w:type="dxa"/>
          </w:tcPr>
          <w:p w:rsidR="006321AC" w:rsidRDefault="003B0DBA" w:rsidP="009073C3">
            <w:pPr>
              <w:jc w:val="center"/>
              <w:rPr>
                <w:noProof/>
                <w:color w:val="FF0000"/>
              </w:rPr>
            </w:pPr>
            <w:r w:rsidRPr="006D5A47">
              <w:rPr>
                <w:noProof/>
                <w:color w:val="FF0000"/>
              </w:rPr>
              <w:pict>
                <v:shape id="図 228" o:spid="_x0000_i1121" type="#_x0000_t75" style="width:211.5pt;height:158.25pt;visibility:visible">
                  <v:imagedata r:id="rId93" o:title=""/>
                </v:shape>
              </w:pict>
            </w:r>
          </w:p>
        </w:tc>
      </w:tr>
      <w:tr w:rsidR="006321AC" w:rsidTr="009073C3">
        <w:tc>
          <w:tcPr>
            <w:tcW w:w="4508" w:type="dxa"/>
          </w:tcPr>
          <w:p w:rsidR="006321AC" w:rsidRPr="002A2E1A" w:rsidRDefault="006321AC" w:rsidP="009073C3">
            <w:pPr>
              <w:jc w:val="center"/>
              <w:rPr>
                <w:rFonts w:ascii="ＭＳ Ｐゴシック" w:eastAsia="ＭＳ Ｐゴシック" w:hAnsi="ＭＳ Ｐゴシック"/>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4</w:t>
            </w:r>
            <w:r w:rsidRPr="000D1361">
              <w:rPr>
                <w:rFonts w:ascii="ＭＳ Ｐゴシック" w:eastAsia="ＭＳ Ｐゴシック" w:hAnsi="ＭＳ Ｐゴシック"/>
              </w:rPr>
              <w:t>.</w:t>
            </w:r>
            <w:r>
              <w:rPr>
                <w:rFonts w:ascii="ＭＳ Ｐゴシック" w:eastAsia="ＭＳ Ｐゴシック" w:hAnsi="ＭＳ Ｐゴシック"/>
              </w:rPr>
              <w:t>4</w:t>
            </w:r>
            <w:r w:rsidRPr="000D1361">
              <w:rPr>
                <w:rFonts w:ascii="ＭＳ Ｐゴシック" w:eastAsia="ＭＳ Ｐゴシック" w:hAnsi="ＭＳ Ｐゴシック"/>
              </w:rPr>
              <w:t>.1</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ミズナラ試験片（№</w:t>
            </w:r>
            <w:r>
              <w:rPr>
                <w:rFonts w:ascii="ＭＳ Ｐゴシック" w:eastAsia="ＭＳ Ｐゴシック" w:hAnsi="ＭＳ Ｐゴシック"/>
              </w:rPr>
              <w:t>7</w:t>
            </w:r>
            <w:r>
              <w:rPr>
                <w:rFonts w:ascii="ＭＳ Ｐゴシック" w:eastAsia="ＭＳ Ｐゴシック" w:hAnsi="ＭＳ Ｐゴシック" w:hint="eastAsia"/>
              </w:rPr>
              <w:t>）</w:t>
            </w:r>
          </w:p>
        </w:tc>
        <w:tc>
          <w:tcPr>
            <w:tcW w:w="4423" w:type="dxa"/>
          </w:tcPr>
          <w:p w:rsidR="006321AC" w:rsidRDefault="006321AC" w:rsidP="009073C3">
            <w:pPr>
              <w:jc w:val="center"/>
              <w:rPr>
                <w:noProof/>
                <w:color w:val="FF0000"/>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4</w:t>
            </w:r>
            <w:r w:rsidRPr="000D1361">
              <w:rPr>
                <w:rFonts w:ascii="ＭＳ Ｐゴシック" w:eastAsia="ＭＳ Ｐゴシック" w:hAnsi="ＭＳ Ｐゴシック"/>
              </w:rPr>
              <w:t>.</w:t>
            </w:r>
            <w:r>
              <w:rPr>
                <w:rFonts w:ascii="ＭＳ Ｐゴシック" w:eastAsia="ＭＳ Ｐゴシック" w:hAnsi="ＭＳ Ｐゴシック"/>
              </w:rPr>
              <w:t>4</w:t>
            </w:r>
            <w:r w:rsidRPr="000D1361">
              <w:rPr>
                <w:rFonts w:ascii="ＭＳ Ｐゴシック" w:eastAsia="ＭＳ Ｐゴシック" w:hAnsi="ＭＳ Ｐゴシック"/>
              </w:rPr>
              <w:t>.</w:t>
            </w:r>
            <w:r>
              <w:rPr>
                <w:rFonts w:ascii="ＭＳ Ｐゴシック" w:eastAsia="ＭＳ Ｐゴシック" w:hAnsi="ＭＳ Ｐゴシック"/>
              </w:rPr>
              <w:t>2</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ミズナラ試験片（№</w:t>
            </w:r>
            <w:r>
              <w:rPr>
                <w:rFonts w:ascii="ＭＳ Ｐゴシック" w:eastAsia="ＭＳ Ｐゴシック" w:hAnsi="ＭＳ Ｐゴシック"/>
              </w:rPr>
              <w:t>29</w:t>
            </w:r>
            <w:r>
              <w:rPr>
                <w:rFonts w:ascii="ＭＳ Ｐゴシック" w:eastAsia="ＭＳ Ｐゴシック" w:hAnsi="ＭＳ Ｐゴシック" w:hint="eastAsia"/>
              </w:rPr>
              <w:t>）</w:t>
            </w:r>
          </w:p>
        </w:tc>
      </w:tr>
      <w:tr w:rsidR="006321AC" w:rsidTr="009073C3">
        <w:tc>
          <w:tcPr>
            <w:tcW w:w="4508" w:type="dxa"/>
          </w:tcPr>
          <w:p w:rsidR="006321AC" w:rsidRDefault="003B0DBA" w:rsidP="009073C3">
            <w:pPr>
              <w:jc w:val="center"/>
              <w:rPr>
                <w:rFonts w:ascii="ＭＳ Ｐゴシック" w:eastAsia="ＭＳ Ｐゴシック" w:hAnsi="ＭＳ Ｐゴシック"/>
                <w:noProof/>
              </w:rPr>
            </w:pPr>
            <w:r w:rsidRPr="006D5A47">
              <w:rPr>
                <w:rFonts w:ascii="ＭＳ Ｐゴシック" w:eastAsia="ＭＳ Ｐゴシック" w:hAnsi="ＭＳ Ｐゴシック"/>
                <w:noProof/>
              </w:rPr>
              <w:pict>
                <v:shape id="図 229" o:spid="_x0000_i1122" type="#_x0000_t75" style="width:211.5pt;height:158.25pt;visibility:visible">
                  <v:imagedata r:id="rId94" o:title=""/>
                </v:shape>
              </w:pict>
            </w:r>
          </w:p>
        </w:tc>
        <w:tc>
          <w:tcPr>
            <w:tcW w:w="4423" w:type="dxa"/>
          </w:tcPr>
          <w:p w:rsidR="006321AC" w:rsidRDefault="003B0DBA" w:rsidP="009073C3">
            <w:pPr>
              <w:jc w:val="center"/>
              <w:rPr>
                <w:rFonts w:ascii="ＭＳ Ｐゴシック" w:eastAsia="ＭＳ Ｐゴシック" w:hAnsi="ＭＳ Ｐゴシック"/>
                <w:noProof/>
              </w:rPr>
            </w:pPr>
            <w:r w:rsidRPr="006D5A47">
              <w:rPr>
                <w:rFonts w:ascii="ＭＳ Ｐゴシック" w:eastAsia="ＭＳ Ｐゴシック" w:hAnsi="ＭＳ Ｐゴシック"/>
                <w:noProof/>
              </w:rPr>
              <w:pict>
                <v:shape id="図 230" o:spid="_x0000_i1123" type="#_x0000_t75" style="width:211.5pt;height:158.25pt;visibility:visible">
                  <v:imagedata r:id="rId95" o:title=""/>
                </v:shape>
              </w:pict>
            </w:r>
          </w:p>
        </w:tc>
      </w:tr>
      <w:tr w:rsidR="006321AC" w:rsidTr="009073C3">
        <w:tc>
          <w:tcPr>
            <w:tcW w:w="4508" w:type="dxa"/>
          </w:tcPr>
          <w:p w:rsidR="006321AC" w:rsidRDefault="006321AC" w:rsidP="009073C3">
            <w:pPr>
              <w:jc w:val="center"/>
              <w:rPr>
                <w:rFonts w:ascii="ＭＳ Ｐゴシック" w:eastAsia="ＭＳ Ｐゴシック" w:hAnsi="ＭＳ Ｐゴシック"/>
                <w:noProof/>
              </w:rPr>
            </w:pPr>
            <w:r w:rsidRPr="000D1361">
              <w:rPr>
                <w:rFonts w:ascii="ＭＳ Ｐゴシック" w:eastAsia="ＭＳ Ｐゴシック" w:hAnsi="ＭＳ Ｐゴシック" w:hint="eastAsia"/>
              </w:rPr>
              <w:lastRenderedPageBreak/>
              <w:t>写真</w:t>
            </w:r>
            <w:r>
              <w:rPr>
                <w:rFonts w:ascii="ＭＳ Ｐゴシック" w:eastAsia="ＭＳ Ｐゴシック" w:hAnsi="ＭＳ Ｐゴシック"/>
              </w:rPr>
              <w:t>4</w:t>
            </w:r>
            <w:r w:rsidRPr="000D1361">
              <w:rPr>
                <w:rFonts w:ascii="ＭＳ Ｐゴシック" w:eastAsia="ＭＳ Ｐゴシック" w:hAnsi="ＭＳ Ｐゴシック"/>
              </w:rPr>
              <w:t>.</w:t>
            </w:r>
            <w:r>
              <w:rPr>
                <w:rFonts w:ascii="ＭＳ Ｐゴシック" w:eastAsia="ＭＳ Ｐゴシック" w:hAnsi="ＭＳ Ｐゴシック"/>
              </w:rPr>
              <w:t>4</w:t>
            </w:r>
            <w:r w:rsidRPr="000D1361">
              <w:rPr>
                <w:rFonts w:ascii="ＭＳ Ｐゴシック" w:eastAsia="ＭＳ Ｐゴシック" w:hAnsi="ＭＳ Ｐゴシック"/>
              </w:rPr>
              <w:t>.</w:t>
            </w:r>
            <w:r>
              <w:rPr>
                <w:rFonts w:ascii="ＭＳ Ｐゴシック" w:eastAsia="ＭＳ Ｐゴシック" w:hAnsi="ＭＳ Ｐゴシック"/>
              </w:rPr>
              <w:t>3</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サクラ試験片（№</w:t>
            </w:r>
            <w:r>
              <w:rPr>
                <w:rFonts w:ascii="ＭＳ Ｐゴシック" w:eastAsia="ＭＳ Ｐゴシック" w:hAnsi="ＭＳ Ｐゴシック"/>
              </w:rPr>
              <w:t>44</w:t>
            </w:r>
            <w:r>
              <w:rPr>
                <w:rFonts w:ascii="ＭＳ Ｐゴシック" w:eastAsia="ＭＳ Ｐゴシック" w:hAnsi="ＭＳ Ｐゴシック" w:hint="eastAsia"/>
              </w:rPr>
              <w:t>）</w:t>
            </w:r>
          </w:p>
        </w:tc>
        <w:tc>
          <w:tcPr>
            <w:tcW w:w="4423" w:type="dxa"/>
          </w:tcPr>
          <w:p w:rsidR="006321AC" w:rsidRDefault="006321AC" w:rsidP="009073C3">
            <w:pPr>
              <w:jc w:val="center"/>
              <w:rPr>
                <w:rFonts w:ascii="ＭＳ Ｐゴシック" w:eastAsia="ＭＳ Ｐゴシック" w:hAnsi="ＭＳ Ｐゴシック"/>
                <w:noProof/>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4</w:t>
            </w:r>
            <w:r w:rsidRPr="000D1361">
              <w:rPr>
                <w:rFonts w:ascii="ＭＳ Ｐゴシック" w:eastAsia="ＭＳ Ｐゴシック" w:hAnsi="ＭＳ Ｐゴシック"/>
              </w:rPr>
              <w:t>.</w:t>
            </w:r>
            <w:r>
              <w:rPr>
                <w:rFonts w:ascii="ＭＳ Ｐゴシック" w:eastAsia="ＭＳ Ｐゴシック" w:hAnsi="ＭＳ Ｐゴシック"/>
              </w:rPr>
              <w:t>4</w:t>
            </w:r>
            <w:r w:rsidRPr="000D1361">
              <w:rPr>
                <w:rFonts w:ascii="ＭＳ Ｐゴシック" w:eastAsia="ＭＳ Ｐゴシック" w:hAnsi="ＭＳ Ｐゴシック"/>
              </w:rPr>
              <w:t>.</w:t>
            </w:r>
            <w:r>
              <w:rPr>
                <w:rFonts w:ascii="ＭＳ Ｐゴシック" w:eastAsia="ＭＳ Ｐゴシック" w:hAnsi="ＭＳ Ｐゴシック"/>
              </w:rPr>
              <w:t>4</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サクラ試験片（№</w:t>
            </w:r>
            <w:r>
              <w:rPr>
                <w:rFonts w:ascii="ＭＳ Ｐゴシック" w:eastAsia="ＭＳ Ｐゴシック" w:hAnsi="ＭＳ Ｐゴシック"/>
              </w:rPr>
              <w:t>34</w:t>
            </w:r>
            <w:r>
              <w:rPr>
                <w:rFonts w:ascii="ＭＳ Ｐゴシック" w:eastAsia="ＭＳ Ｐゴシック" w:hAnsi="ＭＳ Ｐゴシック" w:hint="eastAsia"/>
              </w:rPr>
              <w:t>）</w:t>
            </w:r>
          </w:p>
        </w:tc>
      </w:tr>
    </w:tbl>
    <w:p w:rsidR="006321AC" w:rsidRDefault="006321AC" w:rsidP="002509BE">
      <w:pPr>
        <w:widowControl/>
        <w:jc w:val="left"/>
        <w:rPr>
          <w:rFonts w:ascii="ＭＳ ゴシック" w:eastAsia="ＭＳ ゴシック" w:cs="ＭＳ ゴシック"/>
        </w:rPr>
      </w:pPr>
      <w:r>
        <w:rPr>
          <w:rFonts w:ascii="ＭＳ ゴシック" w:hAnsi="ＭＳ ゴシック" w:cs="ＭＳ ゴシック" w:hint="eastAsia"/>
        </w:rPr>
        <w:t xml:space="preserve">　</w:t>
      </w:r>
    </w:p>
    <w:p w:rsidR="006321AC" w:rsidRPr="004C4C56" w:rsidRDefault="006321AC" w:rsidP="002509BE">
      <w:pPr>
        <w:widowControl/>
        <w:ind w:firstLineChars="100" w:firstLine="227"/>
        <w:jc w:val="left"/>
        <w:rPr>
          <w:rFonts w:cs="ＭＳ ゴシック"/>
        </w:rPr>
      </w:pPr>
      <w:r w:rsidRPr="004C4C56">
        <w:rPr>
          <w:rFonts w:cs="ＭＳ ゴシック" w:hint="eastAsia"/>
        </w:rPr>
        <w:t>表</w:t>
      </w:r>
      <w:r w:rsidRPr="004C4C56">
        <w:rPr>
          <w:rFonts w:cs="ＭＳ ゴシック"/>
        </w:rPr>
        <w:t>4.4.1</w:t>
      </w:r>
      <w:r w:rsidRPr="004C4C56">
        <w:rPr>
          <w:rFonts w:cs="ＭＳ ゴシック" w:hint="eastAsia"/>
        </w:rPr>
        <w:t>にミズナラの辺・心材の容積密度と含水率を示す。容積密度は、№</w:t>
      </w:r>
      <w:r w:rsidRPr="004C4C56">
        <w:rPr>
          <w:rFonts w:cs="ＭＳ ゴシック"/>
        </w:rPr>
        <w:t>29</w:t>
      </w:r>
      <w:r w:rsidRPr="004C4C56">
        <w:rPr>
          <w:rFonts w:cs="ＭＳ ゴシック" w:hint="eastAsia"/>
        </w:rPr>
        <w:t>のみ</w:t>
      </w:r>
      <w:r w:rsidRPr="004C4C56">
        <w:rPr>
          <w:rFonts w:cs="ＭＳ ゴシック"/>
        </w:rPr>
        <w:t>0.59g/cm</w:t>
      </w:r>
      <w:r w:rsidRPr="004C4C56">
        <w:rPr>
          <w:rFonts w:cs="ＭＳ ゴシック"/>
          <w:vertAlign w:val="superscript"/>
        </w:rPr>
        <w:t>3</w:t>
      </w:r>
      <w:r w:rsidRPr="004C4C56">
        <w:rPr>
          <w:rFonts w:cs="ＭＳ ゴシック" w:hint="eastAsia"/>
        </w:rPr>
        <w:t>と低めだが、その他は</w:t>
      </w:r>
      <w:r w:rsidRPr="004C4C56">
        <w:rPr>
          <w:rFonts w:cs="ＭＳ ゴシック"/>
        </w:rPr>
        <w:t>0.64</w:t>
      </w:r>
      <w:r w:rsidRPr="004C4C56">
        <w:rPr>
          <w:rFonts w:cs="ＭＳ ゴシック" w:hint="eastAsia"/>
        </w:rPr>
        <w:t>～</w:t>
      </w:r>
      <w:r w:rsidRPr="004C4C56">
        <w:rPr>
          <w:rFonts w:cs="ＭＳ ゴシック"/>
        </w:rPr>
        <w:t>0.68g/cm</w:t>
      </w:r>
      <w:r w:rsidRPr="004C4C56">
        <w:rPr>
          <w:rFonts w:cs="ＭＳ ゴシック"/>
          <w:vertAlign w:val="superscript"/>
        </w:rPr>
        <w:t>3</w:t>
      </w:r>
      <w:r w:rsidRPr="004C4C56">
        <w:rPr>
          <w:rFonts w:cs="ＭＳ ゴシック" w:hint="eastAsia"/>
        </w:rPr>
        <w:t>で、辺材と心材で大きな違いは見られなかった。含水率については、平均</w:t>
      </w:r>
      <w:r w:rsidRPr="004C4C56">
        <w:rPr>
          <w:rFonts w:cs="ＭＳ ゴシック"/>
        </w:rPr>
        <w:t>65%</w:t>
      </w:r>
      <w:r w:rsidRPr="004C4C56">
        <w:rPr>
          <w:rFonts w:cs="ＭＳ ゴシック" w:hint="eastAsia"/>
        </w:rPr>
        <w:t>程度で、辺材と心材の差は見られなかったが、№</w:t>
      </w:r>
      <w:r w:rsidRPr="004C4C56">
        <w:rPr>
          <w:rFonts w:cs="ＭＳ ゴシック"/>
        </w:rPr>
        <w:t>29</w:t>
      </w:r>
      <w:r w:rsidRPr="004C4C56">
        <w:rPr>
          <w:rFonts w:cs="ＭＳ ゴシック" w:hint="eastAsia"/>
        </w:rPr>
        <w:t>は全体の含水率が高く、心材の材色は黒く辺材よりも含水率が高かった。</w:t>
      </w:r>
    </w:p>
    <w:p w:rsidR="006321AC" w:rsidRPr="00FD6418" w:rsidRDefault="006321AC" w:rsidP="002509BE">
      <w:pPr>
        <w:widowControl/>
        <w:jc w:val="left"/>
        <w:rPr>
          <w:rFonts w:ascii="ＭＳ ゴシック" w:eastAsia="ＭＳ ゴシック" w:cs="ＭＳ ゴシック"/>
        </w:rPr>
      </w:pPr>
    </w:p>
    <w:p w:rsidR="006321AC" w:rsidRDefault="006321AC" w:rsidP="002509BE">
      <w:pPr>
        <w:widowControl/>
        <w:jc w:val="left"/>
        <w:rPr>
          <w:rFonts w:ascii="ＭＳ ゴシック" w:eastAsia="ＭＳ ゴシック" w:cs="ＭＳ ゴシック"/>
        </w:rPr>
      </w:pPr>
      <w:r>
        <w:rPr>
          <w:rFonts w:ascii="ＭＳ ゴシック" w:hAnsi="ＭＳ ゴシック" w:cs="ＭＳ ゴシック" w:hint="eastAsia"/>
        </w:rPr>
        <w:t>表</w:t>
      </w:r>
      <w:r>
        <w:rPr>
          <w:rFonts w:ascii="ＭＳ ゴシック" w:hAnsi="ＭＳ ゴシック" w:cs="ＭＳ ゴシック"/>
        </w:rPr>
        <w:t xml:space="preserve">4.4.1 </w:t>
      </w:r>
      <w:r>
        <w:rPr>
          <w:rFonts w:ascii="ＭＳ ゴシック" w:hAnsi="ＭＳ ゴシック" w:cs="ＭＳ ゴシック" w:hint="eastAsia"/>
        </w:rPr>
        <w:t>ミズナラの辺・心材の容積密度と含水率</w:t>
      </w:r>
    </w:p>
    <w:p w:rsidR="006321AC" w:rsidRDefault="006D5A47" w:rsidP="002509BE">
      <w:pPr>
        <w:widowControl/>
        <w:jc w:val="left"/>
      </w:pPr>
      <w:r>
        <w:rPr>
          <w:noProof/>
        </w:rPr>
        <w:fldChar w:fldCharType="begin"/>
      </w:r>
      <w:r w:rsidR="006321AC">
        <w:rPr>
          <w:noProof/>
        </w:rPr>
        <w:instrText xml:space="preserve"> LINK Excel.Sheet.12 "D:\\</w:instrText>
      </w:r>
      <w:r w:rsidR="006321AC">
        <w:rPr>
          <w:rFonts w:hint="eastAsia"/>
          <w:noProof/>
        </w:rPr>
        <w:instrText>木材チップ事業</w:instrText>
      </w:r>
      <w:r w:rsidR="006321AC">
        <w:rPr>
          <w:noProof/>
        </w:rPr>
        <w:instrText>\\</w:instrText>
      </w:r>
      <w:r w:rsidR="006321AC">
        <w:rPr>
          <w:rFonts w:hint="eastAsia"/>
          <w:noProof/>
        </w:rPr>
        <w:instrText>広葉樹含水率（辺材・心材）</w:instrText>
      </w:r>
      <w:r w:rsidR="006321AC">
        <w:rPr>
          <w:noProof/>
        </w:rPr>
        <w:instrText xml:space="preserve">.xlsx" "Sheet3!R1C1:R12C5" \a \f 4 \h  \* MERGEFORMAT </w:instrText>
      </w:r>
      <w:r>
        <w:rPr>
          <w:noProof/>
        </w:rPr>
        <w:fldChar w:fldCharType="separate"/>
      </w:r>
    </w:p>
    <w:tbl>
      <w:tblPr>
        <w:tblW w:w="7045" w:type="dxa"/>
        <w:tblCellMar>
          <w:left w:w="99" w:type="dxa"/>
          <w:right w:w="99" w:type="dxa"/>
        </w:tblCellMar>
        <w:tblLook w:val="00A0"/>
      </w:tblPr>
      <w:tblGrid>
        <w:gridCol w:w="1789"/>
        <w:gridCol w:w="1080"/>
        <w:gridCol w:w="1080"/>
        <w:gridCol w:w="1537"/>
        <w:gridCol w:w="1559"/>
      </w:tblGrid>
      <w:tr w:rsidR="006321AC" w:rsidRPr="00C22495" w:rsidTr="009073C3">
        <w:trPr>
          <w:trHeight w:val="270"/>
        </w:trPr>
        <w:tc>
          <w:tcPr>
            <w:tcW w:w="1789"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樹種</w:t>
            </w:r>
          </w:p>
        </w:tc>
        <w:tc>
          <w:tcPr>
            <w:tcW w:w="1080"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円板№</w:t>
            </w:r>
          </w:p>
        </w:tc>
        <w:tc>
          <w:tcPr>
            <w:tcW w:w="1080" w:type="dxa"/>
            <w:vMerge w:val="restart"/>
            <w:tcBorders>
              <w:top w:val="single" w:sz="4" w:space="0" w:color="auto"/>
              <w:left w:val="nil"/>
              <w:bottom w:val="single" w:sz="4" w:space="0" w:color="000000"/>
              <w:right w:val="nil"/>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 xml:space="preserve">　</w:t>
            </w:r>
          </w:p>
        </w:tc>
        <w:tc>
          <w:tcPr>
            <w:tcW w:w="1537" w:type="dxa"/>
            <w:tcBorders>
              <w:top w:val="single" w:sz="4" w:space="0" w:color="auto"/>
              <w:left w:val="single" w:sz="4" w:space="0" w:color="auto"/>
              <w:bottom w:val="nil"/>
              <w:right w:val="single" w:sz="4" w:space="0" w:color="auto"/>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容積密度</w:t>
            </w:r>
          </w:p>
        </w:tc>
        <w:tc>
          <w:tcPr>
            <w:tcW w:w="1559" w:type="dxa"/>
            <w:tcBorders>
              <w:top w:val="single" w:sz="4" w:space="0" w:color="auto"/>
              <w:left w:val="nil"/>
              <w:bottom w:val="nil"/>
              <w:right w:val="nil"/>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含水率</w:t>
            </w:r>
          </w:p>
        </w:tc>
      </w:tr>
      <w:tr w:rsidR="006321AC" w:rsidRPr="00C22495" w:rsidTr="009073C3">
        <w:trPr>
          <w:trHeight w:val="315"/>
        </w:trPr>
        <w:tc>
          <w:tcPr>
            <w:tcW w:w="1789"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ｺﾞｼｯｸM" w:eastAsia="HG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ｺﾞｼｯｸM" w:eastAsia="HG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ｺﾞｼｯｸM" w:eastAsia="HGｺﾞｼｯｸM" w:hAnsi="ＭＳ Ｐゴシック" w:cs="ＭＳ Ｐゴシック"/>
                <w:color w:val="000000"/>
                <w:kern w:val="0"/>
              </w:rPr>
            </w:pPr>
          </w:p>
        </w:tc>
        <w:tc>
          <w:tcPr>
            <w:tcW w:w="1537" w:type="dxa"/>
            <w:tcBorders>
              <w:top w:val="nil"/>
              <w:left w:val="single" w:sz="4" w:space="0" w:color="auto"/>
              <w:bottom w:val="single" w:sz="4" w:space="0" w:color="auto"/>
              <w:right w:val="single" w:sz="4" w:space="0" w:color="auto"/>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g/cm</w:t>
            </w:r>
            <w:r w:rsidRPr="00C22495">
              <w:rPr>
                <w:rFonts w:ascii="HGｺﾞｼｯｸM" w:eastAsia="HGｺﾞｼｯｸM" w:hAnsi="ＭＳ Ｐゴシック" w:cs="ＭＳ Ｐゴシック"/>
                <w:color w:val="000000"/>
                <w:kern w:val="0"/>
                <w:vertAlign w:val="superscript"/>
              </w:rPr>
              <w:t>3</w:t>
            </w:r>
          </w:p>
        </w:tc>
        <w:tc>
          <w:tcPr>
            <w:tcW w:w="1559" w:type="dxa"/>
            <w:tcBorders>
              <w:top w:val="nil"/>
              <w:left w:val="nil"/>
              <w:bottom w:val="single" w:sz="4" w:space="0" w:color="auto"/>
              <w:right w:val="nil"/>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w:t>
            </w:r>
          </w:p>
        </w:tc>
      </w:tr>
      <w:tr w:rsidR="006321AC" w:rsidRPr="00C22495" w:rsidTr="009073C3">
        <w:trPr>
          <w:trHeight w:val="300"/>
        </w:trPr>
        <w:tc>
          <w:tcPr>
            <w:tcW w:w="1789" w:type="dxa"/>
            <w:vMerge w:val="restart"/>
            <w:tcBorders>
              <w:top w:val="nil"/>
              <w:left w:val="nil"/>
              <w:bottom w:val="nil"/>
              <w:right w:val="nil"/>
            </w:tcBorders>
            <w:noWrap/>
            <w:vAlign w:val="center"/>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ミズナラ</w:t>
            </w:r>
          </w:p>
        </w:tc>
        <w:tc>
          <w:tcPr>
            <w:tcW w:w="1080" w:type="dxa"/>
            <w:vMerge w:val="restart"/>
            <w:tcBorders>
              <w:top w:val="nil"/>
              <w:left w:val="nil"/>
              <w:bottom w:val="nil"/>
              <w:right w:val="nil"/>
            </w:tcBorders>
            <w:noWrap/>
            <w:vAlign w:val="center"/>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29-2</w:t>
            </w: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心材</w:t>
            </w:r>
          </w:p>
        </w:tc>
        <w:tc>
          <w:tcPr>
            <w:tcW w:w="1537" w:type="dxa"/>
            <w:tcBorders>
              <w:top w:val="nil"/>
              <w:left w:val="single" w:sz="4" w:space="0" w:color="auto"/>
              <w:bottom w:val="nil"/>
              <w:right w:val="single" w:sz="4" w:space="0" w:color="auto"/>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0.597</w:t>
            </w:r>
          </w:p>
        </w:tc>
        <w:tc>
          <w:tcPr>
            <w:tcW w:w="1559" w:type="dxa"/>
            <w:tcBorders>
              <w:top w:val="nil"/>
              <w:left w:val="nil"/>
              <w:bottom w:val="nil"/>
              <w:right w:val="nil"/>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95.4</w:t>
            </w:r>
          </w:p>
        </w:tc>
      </w:tr>
      <w:tr w:rsidR="006321AC" w:rsidRPr="00C22495" w:rsidTr="009073C3">
        <w:trPr>
          <w:trHeight w:val="300"/>
        </w:trPr>
        <w:tc>
          <w:tcPr>
            <w:tcW w:w="1789" w:type="dxa"/>
            <w:vMerge/>
            <w:tcBorders>
              <w:top w:val="nil"/>
              <w:left w:val="nil"/>
              <w:bottom w:val="nil"/>
              <w:right w:val="nil"/>
            </w:tcBorders>
            <w:vAlign w:val="center"/>
          </w:tcPr>
          <w:p w:rsidR="006321AC" w:rsidRPr="00C22495" w:rsidRDefault="006321AC" w:rsidP="009073C3">
            <w:pPr>
              <w:widowControl/>
              <w:jc w:val="left"/>
              <w:rPr>
                <w:rFonts w:ascii="HGｺﾞｼｯｸM" w:eastAsia="HGｺﾞｼｯｸM" w:hAnsi="ＭＳ Ｐゴシック" w:cs="ＭＳ Ｐゴシック"/>
                <w:color w:val="000000"/>
                <w:kern w:val="0"/>
              </w:rPr>
            </w:pPr>
          </w:p>
        </w:tc>
        <w:tc>
          <w:tcPr>
            <w:tcW w:w="1080" w:type="dxa"/>
            <w:vMerge/>
            <w:tcBorders>
              <w:top w:val="nil"/>
              <w:left w:val="nil"/>
              <w:bottom w:val="nil"/>
              <w:right w:val="nil"/>
            </w:tcBorders>
            <w:vAlign w:val="center"/>
          </w:tcPr>
          <w:p w:rsidR="006321AC" w:rsidRPr="00C22495" w:rsidRDefault="006321AC" w:rsidP="009073C3">
            <w:pPr>
              <w:widowControl/>
              <w:jc w:val="left"/>
              <w:rPr>
                <w:rFonts w:ascii="HGｺﾞｼｯｸM" w:eastAsia="HG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辺材</w:t>
            </w:r>
          </w:p>
        </w:tc>
        <w:tc>
          <w:tcPr>
            <w:tcW w:w="1537" w:type="dxa"/>
            <w:tcBorders>
              <w:top w:val="nil"/>
              <w:left w:val="single" w:sz="4" w:space="0" w:color="auto"/>
              <w:bottom w:val="nil"/>
              <w:right w:val="single" w:sz="4" w:space="0" w:color="auto"/>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0.593</w:t>
            </w:r>
          </w:p>
        </w:tc>
        <w:tc>
          <w:tcPr>
            <w:tcW w:w="1559" w:type="dxa"/>
            <w:tcBorders>
              <w:top w:val="nil"/>
              <w:left w:val="nil"/>
              <w:bottom w:val="nil"/>
              <w:right w:val="nil"/>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83.3</w:t>
            </w:r>
          </w:p>
        </w:tc>
      </w:tr>
      <w:tr w:rsidR="006321AC" w:rsidRPr="00C22495" w:rsidTr="009073C3">
        <w:trPr>
          <w:trHeight w:val="300"/>
        </w:trPr>
        <w:tc>
          <w:tcPr>
            <w:tcW w:w="1789"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ミズナラ</w:t>
            </w:r>
          </w:p>
        </w:tc>
        <w:tc>
          <w:tcPr>
            <w:tcW w:w="1080"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7-3</w:t>
            </w:r>
          </w:p>
        </w:tc>
        <w:tc>
          <w:tcPr>
            <w:tcW w:w="1080" w:type="dxa"/>
            <w:tcBorders>
              <w:top w:val="single" w:sz="4" w:space="0" w:color="auto"/>
              <w:left w:val="nil"/>
              <w:bottom w:val="nil"/>
              <w:right w:val="nil"/>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心材</w:t>
            </w:r>
          </w:p>
        </w:tc>
        <w:tc>
          <w:tcPr>
            <w:tcW w:w="1537" w:type="dxa"/>
            <w:tcBorders>
              <w:top w:val="single" w:sz="4" w:space="0" w:color="auto"/>
              <w:left w:val="single" w:sz="4" w:space="0" w:color="auto"/>
              <w:bottom w:val="nil"/>
              <w:right w:val="single" w:sz="4" w:space="0" w:color="auto"/>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0.688</w:t>
            </w:r>
          </w:p>
        </w:tc>
        <w:tc>
          <w:tcPr>
            <w:tcW w:w="1559" w:type="dxa"/>
            <w:tcBorders>
              <w:top w:val="single" w:sz="4" w:space="0" w:color="auto"/>
              <w:left w:val="nil"/>
              <w:bottom w:val="nil"/>
              <w:right w:val="nil"/>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65.5</w:t>
            </w:r>
          </w:p>
        </w:tc>
      </w:tr>
      <w:tr w:rsidR="006321AC" w:rsidRPr="00C22495" w:rsidTr="009073C3">
        <w:trPr>
          <w:trHeight w:val="300"/>
        </w:trPr>
        <w:tc>
          <w:tcPr>
            <w:tcW w:w="1789"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ｺﾞｼｯｸM" w:eastAsia="HG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ｺﾞｼｯｸM" w:eastAsia="HGｺﾞｼｯｸM" w:hAnsi="ＭＳ Ｐゴシック" w:cs="ＭＳ Ｐゴシック"/>
                <w:color w:val="000000"/>
                <w:kern w:val="0"/>
              </w:rPr>
            </w:pPr>
          </w:p>
        </w:tc>
        <w:tc>
          <w:tcPr>
            <w:tcW w:w="1080" w:type="dxa"/>
            <w:tcBorders>
              <w:top w:val="nil"/>
              <w:left w:val="nil"/>
              <w:bottom w:val="single" w:sz="4" w:space="0" w:color="auto"/>
              <w:right w:val="nil"/>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辺材</w:t>
            </w:r>
          </w:p>
        </w:tc>
        <w:tc>
          <w:tcPr>
            <w:tcW w:w="1537" w:type="dxa"/>
            <w:tcBorders>
              <w:top w:val="nil"/>
              <w:left w:val="single" w:sz="4" w:space="0" w:color="auto"/>
              <w:bottom w:val="single" w:sz="4" w:space="0" w:color="auto"/>
              <w:right w:val="single" w:sz="4" w:space="0" w:color="auto"/>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0.677</w:t>
            </w:r>
          </w:p>
        </w:tc>
        <w:tc>
          <w:tcPr>
            <w:tcW w:w="1559" w:type="dxa"/>
            <w:tcBorders>
              <w:top w:val="nil"/>
              <w:left w:val="nil"/>
              <w:bottom w:val="single" w:sz="4" w:space="0" w:color="auto"/>
              <w:right w:val="nil"/>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61.2</w:t>
            </w:r>
          </w:p>
        </w:tc>
      </w:tr>
      <w:tr w:rsidR="006321AC" w:rsidRPr="00C22495" w:rsidTr="009073C3">
        <w:trPr>
          <w:trHeight w:val="300"/>
        </w:trPr>
        <w:tc>
          <w:tcPr>
            <w:tcW w:w="1789" w:type="dxa"/>
            <w:vMerge w:val="restart"/>
            <w:tcBorders>
              <w:top w:val="nil"/>
              <w:left w:val="nil"/>
              <w:bottom w:val="single" w:sz="4" w:space="0" w:color="000000"/>
              <w:right w:val="nil"/>
            </w:tcBorders>
            <w:noWrap/>
            <w:vAlign w:val="center"/>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ミズナラ</w:t>
            </w:r>
          </w:p>
        </w:tc>
        <w:tc>
          <w:tcPr>
            <w:tcW w:w="1080" w:type="dxa"/>
            <w:vMerge w:val="restart"/>
            <w:tcBorders>
              <w:top w:val="nil"/>
              <w:left w:val="nil"/>
              <w:bottom w:val="nil"/>
              <w:right w:val="nil"/>
            </w:tcBorders>
            <w:noWrap/>
            <w:vAlign w:val="center"/>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30-3</w:t>
            </w: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心材</w:t>
            </w:r>
          </w:p>
        </w:tc>
        <w:tc>
          <w:tcPr>
            <w:tcW w:w="1537" w:type="dxa"/>
            <w:tcBorders>
              <w:top w:val="nil"/>
              <w:left w:val="single" w:sz="4" w:space="0" w:color="auto"/>
              <w:bottom w:val="nil"/>
              <w:right w:val="single" w:sz="4" w:space="0" w:color="auto"/>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0.685</w:t>
            </w:r>
          </w:p>
        </w:tc>
        <w:tc>
          <w:tcPr>
            <w:tcW w:w="1559" w:type="dxa"/>
            <w:tcBorders>
              <w:top w:val="nil"/>
              <w:left w:val="nil"/>
              <w:bottom w:val="nil"/>
              <w:right w:val="nil"/>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65.5</w:t>
            </w:r>
          </w:p>
        </w:tc>
      </w:tr>
      <w:tr w:rsidR="006321AC" w:rsidRPr="00C22495" w:rsidTr="009073C3">
        <w:trPr>
          <w:trHeight w:val="300"/>
        </w:trPr>
        <w:tc>
          <w:tcPr>
            <w:tcW w:w="1789" w:type="dxa"/>
            <w:vMerge/>
            <w:tcBorders>
              <w:top w:val="nil"/>
              <w:left w:val="nil"/>
              <w:bottom w:val="single" w:sz="4" w:space="0" w:color="000000"/>
              <w:right w:val="nil"/>
            </w:tcBorders>
            <w:vAlign w:val="center"/>
          </w:tcPr>
          <w:p w:rsidR="006321AC" w:rsidRPr="00C22495" w:rsidRDefault="006321AC" w:rsidP="009073C3">
            <w:pPr>
              <w:widowControl/>
              <w:jc w:val="left"/>
              <w:rPr>
                <w:rFonts w:ascii="HGｺﾞｼｯｸM" w:eastAsia="HGｺﾞｼｯｸM" w:hAnsi="ＭＳ Ｐゴシック" w:cs="ＭＳ Ｐゴシック"/>
                <w:color w:val="000000"/>
                <w:kern w:val="0"/>
              </w:rPr>
            </w:pPr>
          </w:p>
        </w:tc>
        <w:tc>
          <w:tcPr>
            <w:tcW w:w="1080" w:type="dxa"/>
            <w:vMerge/>
            <w:tcBorders>
              <w:top w:val="nil"/>
              <w:left w:val="nil"/>
              <w:bottom w:val="nil"/>
              <w:right w:val="nil"/>
            </w:tcBorders>
            <w:vAlign w:val="center"/>
          </w:tcPr>
          <w:p w:rsidR="006321AC" w:rsidRPr="00C22495" w:rsidRDefault="006321AC" w:rsidP="009073C3">
            <w:pPr>
              <w:widowControl/>
              <w:jc w:val="left"/>
              <w:rPr>
                <w:rFonts w:ascii="HGｺﾞｼｯｸM" w:eastAsia="HG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辺材</w:t>
            </w:r>
          </w:p>
        </w:tc>
        <w:tc>
          <w:tcPr>
            <w:tcW w:w="1537" w:type="dxa"/>
            <w:tcBorders>
              <w:top w:val="nil"/>
              <w:left w:val="single" w:sz="4" w:space="0" w:color="auto"/>
              <w:bottom w:val="nil"/>
              <w:right w:val="single" w:sz="4" w:space="0" w:color="auto"/>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0.673</w:t>
            </w:r>
          </w:p>
        </w:tc>
        <w:tc>
          <w:tcPr>
            <w:tcW w:w="1559" w:type="dxa"/>
            <w:tcBorders>
              <w:top w:val="nil"/>
              <w:left w:val="nil"/>
              <w:bottom w:val="nil"/>
              <w:right w:val="nil"/>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62.7</w:t>
            </w:r>
          </w:p>
        </w:tc>
      </w:tr>
      <w:tr w:rsidR="006321AC" w:rsidRPr="00C22495" w:rsidTr="009073C3">
        <w:trPr>
          <w:trHeight w:val="300"/>
        </w:trPr>
        <w:tc>
          <w:tcPr>
            <w:tcW w:w="1789" w:type="dxa"/>
            <w:vMerge w:val="restart"/>
            <w:tcBorders>
              <w:top w:val="nil"/>
              <w:left w:val="nil"/>
              <w:bottom w:val="single" w:sz="4" w:space="0" w:color="000000"/>
              <w:right w:val="nil"/>
            </w:tcBorders>
            <w:noWrap/>
            <w:vAlign w:val="center"/>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ミズナラ</w:t>
            </w:r>
          </w:p>
        </w:tc>
        <w:tc>
          <w:tcPr>
            <w:tcW w:w="1080"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7-2</w:t>
            </w:r>
          </w:p>
        </w:tc>
        <w:tc>
          <w:tcPr>
            <w:tcW w:w="1080" w:type="dxa"/>
            <w:tcBorders>
              <w:top w:val="single" w:sz="4" w:space="0" w:color="auto"/>
              <w:left w:val="nil"/>
              <w:bottom w:val="nil"/>
              <w:right w:val="nil"/>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心材</w:t>
            </w:r>
          </w:p>
        </w:tc>
        <w:tc>
          <w:tcPr>
            <w:tcW w:w="1537" w:type="dxa"/>
            <w:tcBorders>
              <w:top w:val="single" w:sz="4" w:space="0" w:color="auto"/>
              <w:left w:val="single" w:sz="4" w:space="0" w:color="auto"/>
              <w:bottom w:val="nil"/>
              <w:right w:val="single" w:sz="4" w:space="0" w:color="auto"/>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0.673</w:t>
            </w:r>
          </w:p>
        </w:tc>
        <w:tc>
          <w:tcPr>
            <w:tcW w:w="1559" w:type="dxa"/>
            <w:tcBorders>
              <w:top w:val="single" w:sz="4" w:space="0" w:color="auto"/>
              <w:left w:val="nil"/>
              <w:bottom w:val="nil"/>
              <w:right w:val="nil"/>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65.1</w:t>
            </w:r>
          </w:p>
        </w:tc>
      </w:tr>
      <w:tr w:rsidR="006321AC" w:rsidRPr="00C22495" w:rsidTr="009073C3">
        <w:trPr>
          <w:trHeight w:val="300"/>
        </w:trPr>
        <w:tc>
          <w:tcPr>
            <w:tcW w:w="1789" w:type="dxa"/>
            <w:vMerge/>
            <w:tcBorders>
              <w:top w:val="nil"/>
              <w:left w:val="nil"/>
              <w:bottom w:val="single" w:sz="4" w:space="0" w:color="000000"/>
              <w:right w:val="nil"/>
            </w:tcBorders>
            <w:vAlign w:val="center"/>
          </w:tcPr>
          <w:p w:rsidR="006321AC" w:rsidRPr="00C22495" w:rsidRDefault="006321AC" w:rsidP="009073C3">
            <w:pPr>
              <w:widowControl/>
              <w:jc w:val="left"/>
              <w:rPr>
                <w:rFonts w:ascii="HGｺﾞｼｯｸM" w:eastAsia="HG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ｺﾞｼｯｸM" w:eastAsia="HGｺﾞｼｯｸM" w:hAnsi="ＭＳ Ｐゴシック" w:cs="ＭＳ Ｐゴシック"/>
                <w:color w:val="000000"/>
                <w:kern w:val="0"/>
              </w:rPr>
            </w:pPr>
          </w:p>
        </w:tc>
        <w:tc>
          <w:tcPr>
            <w:tcW w:w="1080" w:type="dxa"/>
            <w:tcBorders>
              <w:top w:val="nil"/>
              <w:left w:val="nil"/>
              <w:bottom w:val="single" w:sz="4" w:space="0" w:color="auto"/>
              <w:right w:val="nil"/>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辺材</w:t>
            </w:r>
          </w:p>
        </w:tc>
        <w:tc>
          <w:tcPr>
            <w:tcW w:w="1537" w:type="dxa"/>
            <w:tcBorders>
              <w:top w:val="nil"/>
              <w:left w:val="single" w:sz="4" w:space="0" w:color="auto"/>
              <w:bottom w:val="single" w:sz="4" w:space="0" w:color="auto"/>
              <w:right w:val="single" w:sz="4" w:space="0" w:color="auto"/>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0.670</w:t>
            </w:r>
          </w:p>
        </w:tc>
        <w:tc>
          <w:tcPr>
            <w:tcW w:w="1559" w:type="dxa"/>
            <w:tcBorders>
              <w:top w:val="nil"/>
              <w:left w:val="nil"/>
              <w:bottom w:val="single" w:sz="4" w:space="0" w:color="auto"/>
              <w:right w:val="nil"/>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65.4</w:t>
            </w:r>
          </w:p>
        </w:tc>
      </w:tr>
      <w:tr w:rsidR="006321AC" w:rsidRPr="00C22495" w:rsidTr="009073C3">
        <w:trPr>
          <w:trHeight w:val="300"/>
        </w:trPr>
        <w:tc>
          <w:tcPr>
            <w:tcW w:w="1789" w:type="dxa"/>
            <w:vMerge w:val="restart"/>
            <w:tcBorders>
              <w:top w:val="nil"/>
              <w:left w:val="nil"/>
              <w:bottom w:val="single" w:sz="4" w:space="0" w:color="000000"/>
              <w:right w:val="nil"/>
            </w:tcBorders>
            <w:noWrap/>
            <w:vAlign w:val="center"/>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ミズナラ</w:t>
            </w:r>
          </w:p>
        </w:tc>
        <w:tc>
          <w:tcPr>
            <w:tcW w:w="1080" w:type="dxa"/>
            <w:vMerge w:val="restart"/>
            <w:tcBorders>
              <w:top w:val="nil"/>
              <w:left w:val="nil"/>
              <w:bottom w:val="single" w:sz="4" w:space="0" w:color="000000"/>
              <w:right w:val="nil"/>
            </w:tcBorders>
            <w:noWrap/>
            <w:vAlign w:val="center"/>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16-3</w:t>
            </w: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心材</w:t>
            </w:r>
          </w:p>
        </w:tc>
        <w:tc>
          <w:tcPr>
            <w:tcW w:w="1537" w:type="dxa"/>
            <w:tcBorders>
              <w:top w:val="nil"/>
              <w:left w:val="single" w:sz="4" w:space="0" w:color="auto"/>
              <w:bottom w:val="nil"/>
              <w:right w:val="single" w:sz="4" w:space="0" w:color="auto"/>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0.640</w:t>
            </w:r>
          </w:p>
        </w:tc>
        <w:tc>
          <w:tcPr>
            <w:tcW w:w="1559" w:type="dxa"/>
            <w:tcBorders>
              <w:top w:val="nil"/>
              <w:left w:val="nil"/>
              <w:bottom w:val="nil"/>
              <w:right w:val="nil"/>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64.7</w:t>
            </w:r>
          </w:p>
        </w:tc>
      </w:tr>
      <w:tr w:rsidR="006321AC" w:rsidRPr="00C22495" w:rsidTr="009073C3">
        <w:trPr>
          <w:trHeight w:val="300"/>
        </w:trPr>
        <w:tc>
          <w:tcPr>
            <w:tcW w:w="1789" w:type="dxa"/>
            <w:vMerge/>
            <w:tcBorders>
              <w:top w:val="nil"/>
              <w:left w:val="nil"/>
              <w:bottom w:val="single" w:sz="4" w:space="0" w:color="000000"/>
              <w:right w:val="nil"/>
            </w:tcBorders>
            <w:vAlign w:val="center"/>
          </w:tcPr>
          <w:p w:rsidR="006321AC" w:rsidRPr="00C22495" w:rsidRDefault="006321AC" w:rsidP="009073C3">
            <w:pPr>
              <w:widowControl/>
              <w:jc w:val="left"/>
              <w:rPr>
                <w:rFonts w:ascii="HGｺﾞｼｯｸM" w:eastAsia="HGｺﾞｼｯｸM" w:hAnsi="ＭＳ Ｐゴシック" w:cs="ＭＳ Ｐゴシック"/>
                <w:color w:val="000000"/>
                <w:kern w:val="0"/>
              </w:rPr>
            </w:pPr>
          </w:p>
        </w:tc>
        <w:tc>
          <w:tcPr>
            <w:tcW w:w="1080" w:type="dxa"/>
            <w:vMerge/>
            <w:tcBorders>
              <w:top w:val="nil"/>
              <w:left w:val="nil"/>
              <w:bottom w:val="single" w:sz="4" w:space="0" w:color="000000"/>
              <w:right w:val="nil"/>
            </w:tcBorders>
            <w:vAlign w:val="center"/>
          </w:tcPr>
          <w:p w:rsidR="006321AC" w:rsidRPr="00C22495" w:rsidRDefault="006321AC" w:rsidP="009073C3">
            <w:pPr>
              <w:widowControl/>
              <w:jc w:val="left"/>
              <w:rPr>
                <w:rFonts w:ascii="HGｺﾞｼｯｸM" w:eastAsia="HGｺﾞｼｯｸM" w:hAnsi="ＭＳ Ｐゴシック" w:cs="ＭＳ Ｐゴシック"/>
                <w:color w:val="000000"/>
                <w:kern w:val="0"/>
              </w:rPr>
            </w:pPr>
          </w:p>
        </w:tc>
        <w:tc>
          <w:tcPr>
            <w:tcW w:w="1080" w:type="dxa"/>
            <w:tcBorders>
              <w:top w:val="nil"/>
              <w:left w:val="nil"/>
              <w:bottom w:val="single" w:sz="4" w:space="0" w:color="auto"/>
              <w:right w:val="nil"/>
            </w:tcBorders>
            <w:noWrap/>
            <w:vAlign w:val="bottom"/>
          </w:tcPr>
          <w:p w:rsidR="006321AC" w:rsidRPr="00C22495" w:rsidRDefault="006321AC" w:rsidP="009073C3">
            <w:pPr>
              <w:widowControl/>
              <w:jc w:val="center"/>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hint="eastAsia"/>
                <w:color w:val="000000"/>
                <w:kern w:val="0"/>
              </w:rPr>
              <w:t>辺材</w:t>
            </w:r>
          </w:p>
        </w:tc>
        <w:tc>
          <w:tcPr>
            <w:tcW w:w="1537" w:type="dxa"/>
            <w:tcBorders>
              <w:top w:val="nil"/>
              <w:left w:val="single" w:sz="4" w:space="0" w:color="auto"/>
              <w:bottom w:val="single" w:sz="4" w:space="0" w:color="auto"/>
              <w:right w:val="single" w:sz="4" w:space="0" w:color="auto"/>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0.646</w:t>
            </w:r>
          </w:p>
        </w:tc>
        <w:tc>
          <w:tcPr>
            <w:tcW w:w="1559" w:type="dxa"/>
            <w:tcBorders>
              <w:top w:val="nil"/>
              <w:left w:val="nil"/>
              <w:bottom w:val="single" w:sz="4" w:space="0" w:color="auto"/>
              <w:right w:val="nil"/>
            </w:tcBorders>
            <w:noWrap/>
            <w:vAlign w:val="bottom"/>
          </w:tcPr>
          <w:p w:rsidR="006321AC" w:rsidRPr="00C22495" w:rsidRDefault="006321AC" w:rsidP="009073C3">
            <w:pPr>
              <w:widowControl/>
              <w:jc w:val="right"/>
              <w:rPr>
                <w:rFonts w:ascii="HGｺﾞｼｯｸM" w:eastAsia="HGｺﾞｼｯｸM" w:hAnsi="ＭＳ Ｐゴシック" w:cs="ＭＳ Ｐゴシック"/>
                <w:color w:val="000000"/>
                <w:kern w:val="0"/>
              </w:rPr>
            </w:pPr>
            <w:r w:rsidRPr="00C22495">
              <w:rPr>
                <w:rFonts w:ascii="HGｺﾞｼｯｸM" w:eastAsia="HGｺﾞｼｯｸM" w:hAnsi="ＭＳ Ｐゴシック" w:cs="ＭＳ Ｐゴシック"/>
                <w:color w:val="000000"/>
                <w:kern w:val="0"/>
              </w:rPr>
              <w:t>65.7</w:t>
            </w:r>
          </w:p>
        </w:tc>
      </w:tr>
    </w:tbl>
    <w:p w:rsidR="006321AC" w:rsidRDefault="006D5A47" w:rsidP="002509BE">
      <w:pPr>
        <w:widowControl/>
        <w:jc w:val="left"/>
        <w:rPr>
          <w:noProof/>
        </w:rPr>
      </w:pPr>
      <w:r>
        <w:rPr>
          <w:noProof/>
        </w:rPr>
        <w:fldChar w:fldCharType="end"/>
      </w:r>
    </w:p>
    <w:p w:rsidR="006321AC" w:rsidRDefault="006321AC" w:rsidP="002509BE">
      <w:pPr>
        <w:widowControl/>
        <w:jc w:val="left"/>
        <w:rPr>
          <w:rFonts w:ascii="ＭＳ ゴシック" w:eastAsia="ＭＳ ゴシック" w:cs="ＭＳ ゴシック"/>
        </w:rPr>
      </w:pPr>
    </w:p>
    <w:p w:rsidR="006321AC" w:rsidRPr="004C4C56" w:rsidRDefault="006321AC" w:rsidP="002509BE">
      <w:pPr>
        <w:widowControl/>
        <w:jc w:val="left"/>
        <w:rPr>
          <w:rFonts w:cs="ＭＳ ゴシック"/>
        </w:rPr>
      </w:pPr>
      <w:r>
        <w:rPr>
          <w:rFonts w:ascii="ＭＳ ゴシック" w:hAnsi="ＭＳ ゴシック" w:cs="ＭＳ ゴシック" w:hint="eastAsia"/>
        </w:rPr>
        <w:t xml:space="preserve">　</w:t>
      </w:r>
      <w:r w:rsidRPr="004C4C56">
        <w:rPr>
          <w:rFonts w:cs="ＭＳ ゴシック" w:hint="eastAsia"/>
        </w:rPr>
        <w:t>表</w:t>
      </w:r>
      <w:r w:rsidRPr="004C4C56">
        <w:rPr>
          <w:rFonts w:cs="ＭＳ ゴシック"/>
        </w:rPr>
        <w:t>4.4.2</w:t>
      </w:r>
      <w:r w:rsidRPr="004C4C56">
        <w:rPr>
          <w:rFonts w:cs="ＭＳ ゴシック" w:hint="eastAsia"/>
        </w:rPr>
        <w:t>にサクラの辺･心材および白線帯の容積密度と含水率を示す。容積密度は平均</w:t>
      </w:r>
      <w:r w:rsidRPr="004C4C56">
        <w:rPr>
          <w:rFonts w:cs="ＭＳ ゴシック"/>
        </w:rPr>
        <w:t>0.53g/cm</w:t>
      </w:r>
      <w:r w:rsidRPr="004C4C56">
        <w:rPr>
          <w:rFonts w:cs="ＭＳ ゴシック"/>
          <w:vertAlign w:val="superscript"/>
        </w:rPr>
        <w:t>3</w:t>
      </w:r>
      <w:r w:rsidRPr="004C4C56">
        <w:rPr>
          <w:rFonts w:cs="ＭＳ ゴシック" w:hint="eastAsia"/>
        </w:rPr>
        <w:t>で、辺材の方が心材より低い傾向が見られた。含水率は心材で</w:t>
      </w:r>
      <w:r w:rsidRPr="004C4C56">
        <w:rPr>
          <w:rFonts w:cs="ＭＳ ゴシック"/>
        </w:rPr>
        <w:t>50</w:t>
      </w:r>
      <w:r w:rsidRPr="004C4C56">
        <w:rPr>
          <w:rFonts w:cs="ＭＳ ゴシック" w:hint="eastAsia"/>
        </w:rPr>
        <w:t>～</w:t>
      </w:r>
      <w:r w:rsidRPr="004C4C56">
        <w:rPr>
          <w:rFonts w:cs="ＭＳ ゴシック"/>
        </w:rPr>
        <w:t>60%</w:t>
      </w:r>
      <w:r w:rsidRPr="004C4C56">
        <w:rPr>
          <w:rFonts w:cs="ＭＳ ゴシック" w:hint="eastAsia"/>
        </w:rPr>
        <w:t>、辺材で</w:t>
      </w:r>
      <w:r w:rsidRPr="004C4C56">
        <w:rPr>
          <w:rFonts w:cs="ＭＳ ゴシック"/>
        </w:rPr>
        <w:t>66</w:t>
      </w:r>
      <w:r w:rsidRPr="004C4C56">
        <w:rPr>
          <w:rFonts w:cs="ＭＳ ゴシック" w:hint="eastAsia"/>
        </w:rPr>
        <w:t>～</w:t>
      </w:r>
      <w:r w:rsidRPr="004C4C56">
        <w:rPr>
          <w:rFonts w:cs="ＭＳ ゴシック"/>
        </w:rPr>
        <w:t>95%</w:t>
      </w:r>
      <w:r w:rsidRPr="004C4C56">
        <w:rPr>
          <w:rFonts w:cs="ＭＳ ゴシック" w:hint="eastAsia"/>
        </w:rPr>
        <w:t>で、どの試験片においても辺材の方が心材よりも高く、白線帯はその中間の値を示した。</w:t>
      </w:r>
    </w:p>
    <w:p w:rsidR="006321AC" w:rsidRDefault="006321AC" w:rsidP="002509BE">
      <w:pPr>
        <w:widowControl/>
        <w:jc w:val="left"/>
        <w:rPr>
          <w:rFonts w:ascii="ＭＳ ゴシック" w:eastAsia="ＭＳ ゴシック" w:cs="ＭＳ ゴシック"/>
        </w:rPr>
      </w:pPr>
    </w:p>
    <w:p w:rsidR="006321AC" w:rsidRDefault="006321AC" w:rsidP="002509BE">
      <w:pPr>
        <w:widowControl/>
        <w:jc w:val="left"/>
        <w:rPr>
          <w:rFonts w:ascii="ＭＳ ゴシック" w:eastAsia="ＭＳ ゴシック" w:cs="ＭＳ ゴシック"/>
        </w:rPr>
      </w:pPr>
    </w:p>
    <w:p w:rsidR="006321AC" w:rsidRDefault="006321AC" w:rsidP="002509BE">
      <w:pPr>
        <w:widowControl/>
        <w:jc w:val="left"/>
        <w:rPr>
          <w:rFonts w:ascii="ＭＳ ゴシック" w:eastAsia="ＭＳ ゴシック" w:cs="ＭＳ ゴシック"/>
        </w:rPr>
      </w:pPr>
      <w:r>
        <w:rPr>
          <w:rFonts w:ascii="ＭＳ ゴシック" w:hAnsi="ＭＳ ゴシック" w:cs="ＭＳ ゴシック" w:hint="eastAsia"/>
        </w:rPr>
        <w:t>表</w:t>
      </w:r>
      <w:r>
        <w:rPr>
          <w:rFonts w:ascii="ＭＳ ゴシック" w:hAnsi="ＭＳ ゴシック" w:cs="ＭＳ ゴシック"/>
        </w:rPr>
        <w:t xml:space="preserve">4.4.2 </w:t>
      </w:r>
      <w:r>
        <w:rPr>
          <w:rFonts w:ascii="ＭＳ ゴシック" w:hAnsi="ＭＳ ゴシック" w:cs="ＭＳ ゴシック" w:hint="eastAsia"/>
        </w:rPr>
        <w:t>サクラの辺・心材の容積密度と含水率</w:t>
      </w:r>
    </w:p>
    <w:p w:rsidR="006321AC" w:rsidRDefault="006D5A47" w:rsidP="002509BE">
      <w:pPr>
        <w:widowControl/>
        <w:jc w:val="left"/>
      </w:pPr>
      <w:r>
        <w:rPr>
          <w:noProof/>
        </w:rPr>
        <w:fldChar w:fldCharType="begin"/>
      </w:r>
      <w:r w:rsidR="006321AC">
        <w:rPr>
          <w:noProof/>
        </w:rPr>
        <w:instrText xml:space="preserve"> LINK Excel.Sheet.12 "D:\\</w:instrText>
      </w:r>
      <w:r w:rsidR="006321AC">
        <w:rPr>
          <w:rFonts w:hint="eastAsia"/>
          <w:noProof/>
        </w:rPr>
        <w:instrText>木材チップ事業</w:instrText>
      </w:r>
      <w:r w:rsidR="006321AC">
        <w:rPr>
          <w:noProof/>
        </w:rPr>
        <w:instrText>\\</w:instrText>
      </w:r>
      <w:r w:rsidR="006321AC">
        <w:rPr>
          <w:rFonts w:hint="eastAsia"/>
          <w:noProof/>
        </w:rPr>
        <w:instrText>広葉樹含水率（辺材・心材）</w:instrText>
      </w:r>
      <w:r w:rsidR="006321AC">
        <w:rPr>
          <w:noProof/>
        </w:rPr>
        <w:instrText xml:space="preserve">.xlsx" "Sheet3!R1C7:R29C11" \a \f 4 \h  \* MERGEFORMAT </w:instrText>
      </w:r>
      <w:r>
        <w:rPr>
          <w:noProof/>
        </w:rPr>
        <w:fldChar w:fldCharType="separate"/>
      </w:r>
    </w:p>
    <w:tbl>
      <w:tblPr>
        <w:tblpPr w:leftFromText="142" w:rightFromText="142" w:vertAnchor="text" w:horzAnchor="margin" w:tblpY="1"/>
        <w:tblOverlap w:val="never"/>
        <w:tblW w:w="6762" w:type="dxa"/>
        <w:tblCellMar>
          <w:left w:w="99" w:type="dxa"/>
          <w:right w:w="99" w:type="dxa"/>
        </w:tblCellMar>
        <w:tblLook w:val="00A0"/>
      </w:tblPr>
      <w:tblGrid>
        <w:gridCol w:w="1364"/>
        <w:gridCol w:w="1080"/>
        <w:gridCol w:w="1080"/>
        <w:gridCol w:w="1678"/>
        <w:gridCol w:w="1560"/>
      </w:tblGrid>
      <w:tr w:rsidR="006321AC" w:rsidRPr="00C22495" w:rsidTr="009073C3">
        <w:trPr>
          <w:trHeight w:val="270"/>
        </w:trPr>
        <w:tc>
          <w:tcPr>
            <w:tcW w:w="1364"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樹種</w:t>
            </w:r>
          </w:p>
        </w:tc>
        <w:tc>
          <w:tcPr>
            <w:tcW w:w="1080"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円板№</w:t>
            </w:r>
          </w:p>
        </w:tc>
        <w:tc>
          <w:tcPr>
            <w:tcW w:w="1080" w:type="dxa"/>
            <w:vMerge w:val="restart"/>
            <w:tcBorders>
              <w:top w:val="single" w:sz="4" w:space="0" w:color="auto"/>
              <w:left w:val="nil"/>
              <w:bottom w:val="single" w:sz="4" w:space="0" w:color="000000"/>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 xml:space="preserve">　</w:t>
            </w:r>
          </w:p>
        </w:tc>
        <w:tc>
          <w:tcPr>
            <w:tcW w:w="1678" w:type="dxa"/>
            <w:tcBorders>
              <w:top w:val="single" w:sz="4" w:space="0" w:color="auto"/>
              <w:left w:val="single" w:sz="4" w:space="0" w:color="auto"/>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容積密度</w:t>
            </w:r>
          </w:p>
        </w:tc>
        <w:tc>
          <w:tcPr>
            <w:tcW w:w="1560" w:type="dxa"/>
            <w:tcBorders>
              <w:top w:val="single" w:sz="4" w:space="0" w:color="auto"/>
              <w:left w:val="single" w:sz="4" w:space="0" w:color="auto"/>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含水率</w:t>
            </w:r>
          </w:p>
        </w:tc>
      </w:tr>
      <w:tr w:rsidR="006321AC" w:rsidRPr="00C22495" w:rsidTr="009073C3">
        <w:trPr>
          <w:trHeight w:val="315"/>
        </w:trPr>
        <w:tc>
          <w:tcPr>
            <w:tcW w:w="1364"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678" w:type="dxa"/>
            <w:tcBorders>
              <w:top w:val="nil"/>
              <w:left w:val="single" w:sz="4" w:space="0" w:color="auto"/>
              <w:bottom w:val="single" w:sz="4" w:space="0" w:color="auto"/>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g/cm</w:t>
            </w:r>
            <w:r w:rsidRPr="00C22495">
              <w:rPr>
                <w:rFonts w:ascii="HGSｺﾞｼｯｸM" w:eastAsia="HGSｺﾞｼｯｸM" w:hAnsi="ＭＳ Ｐゴシック" w:cs="ＭＳ Ｐゴシック"/>
                <w:color w:val="000000"/>
                <w:kern w:val="0"/>
                <w:vertAlign w:val="superscript"/>
              </w:rPr>
              <w:t>3</w:t>
            </w:r>
          </w:p>
        </w:tc>
        <w:tc>
          <w:tcPr>
            <w:tcW w:w="1560" w:type="dxa"/>
            <w:tcBorders>
              <w:top w:val="nil"/>
              <w:left w:val="single" w:sz="4" w:space="0" w:color="auto"/>
              <w:bottom w:val="single" w:sz="4" w:space="0" w:color="auto"/>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w:t>
            </w:r>
          </w:p>
        </w:tc>
      </w:tr>
      <w:tr w:rsidR="006321AC" w:rsidRPr="00C22495" w:rsidTr="009073C3">
        <w:trPr>
          <w:trHeight w:val="300"/>
        </w:trPr>
        <w:tc>
          <w:tcPr>
            <w:tcW w:w="1364" w:type="dxa"/>
            <w:vMerge w:val="restart"/>
            <w:tcBorders>
              <w:top w:val="nil"/>
              <w:left w:val="nil"/>
              <w:bottom w:val="single" w:sz="4" w:space="0" w:color="000000"/>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サクラ</w:t>
            </w:r>
          </w:p>
        </w:tc>
        <w:tc>
          <w:tcPr>
            <w:tcW w:w="1080" w:type="dxa"/>
            <w:vMerge w:val="restart"/>
            <w:tcBorders>
              <w:top w:val="nil"/>
              <w:left w:val="nil"/>
              <w:bottom w:val="single" w:sz="4" w:space="0" w:color="000000"/>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40-2</w:t>
            </w: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心材</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0.544</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50.1</w:t>
            </w:r>
          </w:p>
        </w:tc>
      </w:tr>
      <w:tr w:rsidR="006321AC" w:rsidRPr="00C22495" w:rsidTr="009073C3">
        <w:trPr>
          <w:trHeight w:val="300"/>
        </w:trPr>
        <w:tc>
          <w:tcPr>
            <w:tcW w:w="1364" w:type="dxa"/>
            <w:vMerge/>
            <w:tcBorders>
              <w:top w:val="nil"/>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nil"/>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白線帯</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w:t>
            </w:r>
          </w:p>
        </w:tc>
      </w:tr>
      <w:tr w:rsidR="006321AC" w:rsidRPr="00C22495" w:rsidTr="009073C3">
        <w:trPr>
          <w:trHeight w:val="300"/>
        </w:trPr>
        <w:tc>
          <w:tcPr>
            <w:tcW w:w="1364" w:type="dxa"/>
            <w:vMerge/>
            <w:tcBorders>
              <w:top w:val="nil"/>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nil"/>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single" w:sz="4" w:space="0" w:color="auto"/>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辺材</w:t>
            </w:r>
          </w:p>
        </w:tc>
        <w:tc>
          <w:tcPr>
            <w:tcW w:w="1678" w:type="dxa"/>
            <w:tcBorders>
              <w:top w:val="nil"/>
              <w:left w:val="single" w:sz="4" w:space="0" w:color="auto"/>
              <w:bottom w:val="single" w:sz="4" w:space="0" w:color="auto"/>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0.512</w:t>
            </w:r>
          </w:p>
        </w:tc>
        <w:tc>
          <w:tcPr>
            <w:tcW w:w="1560" w:type="dxa"/>
            <w:tcBorders>
              <w:top w:val="nil"/>
              <w:left w:val="single" w:sz="4" w:space="0" w:color="auto"/>
              <w:bottom w:val="single" w:sz="4" w:space="0" w:color="auto"/>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72.3</w:t>
            </w:r>
          </w:p>
        </w:tc>
      </w:tr>
      <w:tr w:rsidR="006321AC" w:rsidRPr="00C22495" w:rsidTr="009073C3">
        <w:trPr>
          <w:trHeight w:val="300"/>
        </w:trPr>
        <w:tc>
          <w:tcPr>
            <w:tcW w:w="1364" w:type="dxa"/>
            <w:vMerge w:val="restart"/>
            <w:tcBorders>
              <w:top w:val="nil"/>
              <w:left w:val="nil"/>
              <w:bottom w:val="nil"/>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サクラ</w:t>
            </w:r>
          </w:p>
        </w:tc>
        <w:tc>
          <w:tcPr>
            <w:tcW w:w="1080" w:type="dxa"/>
            <w:vMerge w:val="restart"/>
            <w:tcBorders>
              <w:top w:val="nil"/>
              <w:left w:val="nil"/>
              <w:bottom w:val="nil"/>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47-2</w:t>
            </w: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心材</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0.520</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49.6</w:t>
            </w:r>
          </w:p>
        </w:tc>
      </w:tr>
      <w:tr w:rsidR="006321AC" w:rsidRPr="00C22495" w:rsidTr="009073C3">
        <w:trPr>
          <w:trHeight w:val="300"/>
        </w:trPr>
        <w:tc>
          <w:tcPr>
            <w:tcW w:w="1364"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白線帯</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0.509</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63.5</w:t>
            </w:r>
          </w:p>
        </w:tc>
      </w:tr>
      <w:tr w:rsidR="006321AC" w:rsidRPr="00C22495" w:rsidTr="009073C3">
        <w:trPr>
          <w:trHeight w:val="300"/>
        </w:trPr>
        <w:tc>
          <w:tcPr>
            <w:tcW w:w="1364"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辺材</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0.486</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95.5</w:t>
            </w:r>
          </w:p>
        </w:tc>
      </w:tr>
      <w:tr w:rsidR="006321AC" w:rsidRPr="00C22495" w:rsidTr="009073C3">
        <w:trPr>
          <w:trHeight w:val="300"/>
        </w:trPr>
        <w:tc>
          <w:tcPr>
            <w:tcW w:w="1364"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サクラ</w:t>
            </w:r>
          </w:p>
        </w:tc>
        <w:tc>
          <w:tcPr>
            <w:tcW w:w="1080"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34-2</w:t>
            </w:r>
          </w:p>
        </w:tc>
        <w:tc>
          <w:tcPr>
            <w:tcW w:w="1080" w:type="dxa"/>
            <w:tcBorders>
              <w:top w:val="single" w:sz="4" w:space="0" w:color="auto"/>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心材</w:t>
            </w:r>
          </w:p>
        </w:tc>
        <w:tc>
          <w:tcPr>
            <w:tcW w:w="1678" w:type="dxa"/>
            <w:tcBorders>
              <w:top w:val="single" w:sz="4" w:space="0" w:color="auto"/>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0.523</w:t>
            </w:r>
          </w:p>
        </w:tc>
        <w:tc>
          <w:tcPr>
            <w:tcW w:w="1560" w:type="dxa"/>
            <w:tcBorders>
              <w:top w:val="single" w:sz="4" w:space="0" w:color="auto"/>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52.9</w:t>
            </w:r>
          </w:p>
        </w:tc>
      </w:tr>
      <w:tr w:rsidR="006321AC" w:rsidRPr="00C22495" w:rsidTr="009073C3">
        <w:trPr>
          <w:trHeight w:val="300"/>
        </w:trPr>
        <w:tc>
          <w:tcPr>
            <w:tcW w:w="1364"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白線帯</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0.509</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63.6</w:t>
            </w:r>
          </w:p>
        </w:tc>
      </w:tr>
      <w:tr w:rsidR="006321AC" w:rsidRPr="00C22495" w:rsidTr="009073C3">
        <w:trPr>
          <w:trHeight w:val="300"/>
        </w:trPr>
        <w:tc>
          <w:tcPr>
            <w:tcW w:w="1364"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single" w:sz="4" w:space="0" w:color="auto"/>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辺材</w:t>
            </w:r>
          </w:p>
        </w:tc>
        <w:tc>
          <w:tcPr>
            <w:tcW w:w="1678" w:type="dxa"/>
            <w:tcBorders>
              <w:top w:val="nil"/>
              <w:left w:val="single" w:sz="4" w:space="0" w:color="auto"/>
              <w:bottom w:val="single" w:sz="4" w:space="0" w:color="auto"/>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0.489</w:t>
            </w:r>
          </w:p>
        </w:tc>
        <w:tc>
          <w:tcPr>
            <w:tcW w:w="1560" w:type="dxa"/>
            <w:tcBorders>
              <w:top w:val="nil"/>
              <w:left w:val="single" w:sz="4" w:space="0" w:color="auto"/>
              <w:bottom w:val="single" w:sz="4" w:space="0" w:color="auto"/>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81.7</w:t>
            </w:r>
          </w:p>
        </w:tc>
      </w:tr>
      <w:tr w:rsidR="006321AC" w:rsidRPr="00C22495" w:rsidTr="009073C3">
        <w:trPr>
          <w:trHeight w:val="300"/>
        </w:trPr>
        <w:tc>
          <w:tcPr>
            <w:tcW w:w="1364" w:type="dxa"/>
            <w:vMerge w:val="restart"/>
            <w:tcBorders>
              <w:top w:val="nil"/>
              <w:left w:val="nil"/>
              <w:bottom w:val="nil"/>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サクラ</w:t>
            </w:r>
          </w:p>
        </w:tc>
        <w:tc>
          <w:tcPr>
            <w:tcW w:w="1080" w:type="dxa"/>
            <w:vMerge w:val="restart"/>
            <w:tcBorders>
              <w:top w:val="nil"/>
              <w:left w:val="nil"/>
              <w:bottom w:val="nil"/>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33-2</w:t>
            </w: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心材</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0.543</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50.9</w:t>
            </w:r>
          </w:p>
        </w:tc>
      </w:tr>
      <w:tr w:rsidR="006321AC" w:rsidRPr="00C22495" w:rsidTr="009073C3">
        <w:trPr>
          <w:trHeight w:val="300"/>
        </w:trPr>
        <w:tc>
          <w:tcPr>
            <w:tcW w:w="1364"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白線帯</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0.554</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56.2</w:t>
            </w:r>
          </w:p>
        </w:tc>
      </w:tr>
      <w:tr w:rsidR="006321AC" w:rsidRPr="00C22495" w:rsidTr="009073C3">
        <w:trPr>
          <w:trHeight w:val="300"/>
        </w:trPr>
        <w:tc>
          <w:tcPr>
            <w:tcW w:w="1364"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辺材</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0.524</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66.0</w:t>
            </w:r>
          </w:p>
        </w:tc>
      </w:tr>
      <w:tr w:rsidR="006321AC" w:rsidRPr="00C22495" w:rsidTr="009073C3">
        <w:trPr>
          <w:trHeight w:val="300"/>
        </w:trPr>
        <w:tc>
          <w:tcPr>
            <w:tcW w:w="1364"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サクラ</w:t>
            </w:r>
          </w:p>
        </w:tc>
        <w:tc>
          <w:tcPr>
            <w:tcW w:w="1080"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49-2</w:t>
            </w:r>
          </w:p>
        </w:tc>
        <w:tc>
          <w:tcPr>
            <w:tcW w:w="1080" w:type="dxa"/>
            <w:tcBorders>
              <w:top w:val="single" w:sz="4" w:space="0" w:color="auto"/>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心材</w:t>
            </w:r>
          </w:p>
        </w:tc>
        <w:tc>
          <w:tcPr>
            <w:tcW w:w="1678" w:type="dxa"/>
            <w:tcBorders>
              <w:top w:val="single" w:sz="4" w:space="0" w:color="auto"/>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0.566</w:t>
            </w:r>
          </w:p>
        </w:tc>
        <w:tc>
          <w:tcPr>
            <w:tcW w:w="1560" w:type="dxa"/>
            <w:tcBorders>
              <w:top w:val="single" w:sz="4" w:space="0" w:color="auto"/>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51.5</w:t>
            </w:r>
          </w:p>
        </w:tc>
      </w:tr>
      <w:tr w:rsidR="006321AC" w:rsidRPr="00C22495" w:rsidTr="009073C3">
        <w:trPr>
          <w:trHeight w:val="300"/>
        </w:trPr>
        <w:tc>
          <w:tcPr>
            <w:tcW w:w="1364"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白線帯</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0.565</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55.8</w:t>
            </w:r>
          </w:p>
        </w:tc>
      </w:tr>
      <w:tr w:rsidR="006321AC" w:rsidRPr="00C22495" w:rsidTr="009073C3">
        <w:trPr>
          <w:trHeight w:val="300"/>
        </w:trPr>
        <w:tc>
          <w:tcPr>
            <w:tcW w:w="1364"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single" w:sz="4" w:space="0" w:color="auto"/>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辺材</w:t>
            </w:r>
          </w:p>
        </w:tc>
        <w:tc>
          <w:tcPr>
            <w:tcW w:w="1678" w:type="dxa"/>
            <w:tcBorders>
              <w:top w:val="nil"/>
              <w:left w:val="single" w:sz="4" w:space="0" w:color="auto"/>
              <w:bottom w:val="single" w:sz="4" w:space="0" w:color="auto"/>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0.528</w:t>
            </w:r>
          </w:p>
        </w:tc>
        <w:tc>
          <w:tcPr>
            <w:tcW w:w="1560" w:type="dxa"/>
            <w:tcBorders>
              <w:top w:val="nil"/>
              <w:left w:val="single" w:sz="4" w:space="0" w:color="auto"/>
              <w:bottom w:val="single" w:sz="4" w:space="0" w:color="auto"/>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73.6</w:t>
            </w:r>
          </w:p>
        </w:tc>
      </w:tr>
      <w:tr w:rsidR="006321AC" w:rsidRPr="00C22495" w:rsidTr="009073C3">
        <w:trPr>
          <w:trHeight w:val="300"/>
        </w:trPr>
        <w:tc>
          <w:tcPr>
            <w:tcW w:w="1364" w:type="dxa"/>
            <w:vMerge w:val="restart"/>
            <w:tcBorders>
              <w:top w:val="nil"/>
              <w:left w:val="nil"/>
              <w:bottom w:val="nil"/>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サクラ</w:t>
            </w:r>
          </w:p>
        </w:tc>
        <w:tc>
          <w:tcPr>
            <w:tcW w:w="1080" w:type="dxa"/>
            <w:vMerge w:val="restart"/>
            <w:tcBorders>
              <w:top w:val="nil"/>
              <w:left w:val="nil"/>
              <w:bottom w:val="nil"/>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41-3</w:t>
            </w: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心材</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0.604</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51.3</w:t>
            </w:r>
          </w:p>
        </w:tc>
      </w:tr>
      <w:tr w:rsidR="006321AC" w:rsidRPr="00C22495" w:rsidTr="009073C3">
        <w:trPr>
          <w:trHeight w:val="300"/>
        </w:trPr>
        <w:tc>
          <w:tcPr>
            <w:tcW w:w="1364"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白線帯</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0.576</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61.1</w:t>
            </w:r>
          </w:p>
        </w:tc>
      </w:tr>
      <w:tr w:rsidR="006321AC" w:rsidRPr="00C22495" w:rsidTr="009073C3">
        <w:trPr>
          <w:trHeight w:val="300"/>
        </w:trPr>
        <w:tc>
          <w:tcPr>
            <w:tcW w:w="1364"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辺材</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0.555</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73.5</w:t>
            </w:r>
          </w:p>
        </w:tc>
      </w:tr>
      <w:tr w:rsidR="006321AC" w:rsidRPr="00C22495" w:rsidTr="009073C3">
        <w:trPr>
          <w:trHeight w:val="300"/>
        </w:trPr>
        <w:tc>
          <w:tcPr>
            <w:tcW w:w="1364"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サクラ</w:t>
            </w:r>
          </w:p>
        </w:tc>
        <w:tc>
          <w:tcPr>
            <w:tcW w:w="1080"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44-2</w:t>
            </w:r>
          </w:p>
        </w:tc>
        <w:tc>
          <w:tcPr>
            <w:tcW w:w="1080" w:type="dxa"/>
            <w:tcBorders>
              <w:top w:val="single" w:sz="4" w:space="0" w:color="auto"/>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心材</w:t>
            </w:r>
          </w:p>
        </w:tc>
        <w:tc>
          <w:tcPr>
            <w:tcW w:w="1678" w:type="dxa"/>
            <w:tcBorders>
              <w:top w:val="single" w:sz="4" w:space="0" w:color="auto"/>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0.531</w:t>
            </w:r>
          </w:p>
        </w:tc>
        <w:tc>
          <w:tcPr>
            <w:tcW w:w="1560" w:type="dxa"/>
            <w:tcBorders>
              <w:top w:val="single" w:sz="4" w:space="0" w:color="auto"/>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54.1</w:t>
            </w:r>
          </w:p>
        </w:tc>
      </w:tr>
      <w:tr w:rsidR="006321AC" w:rsidRPr="00C22495" w:rsidTr="009073C3">
        <w:trPr>
          <w:trHeight w:val="300"/>
        </w:trPr>
        <w:tc>
          <w:tcPr>
            <w:tcW w:w="1364"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白線帯</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w:t>
            </w:r>
          </w:p>
        </w:tc>
      </w:tr>
      <w:tr w:rsidR="006321AC" w:rsidRPr="00C22495" w:rsidTr="009073C3">
        <w:trPr>
          <w:trHeight w:val="300"/>
        </w:trPr>
        <w:tc>
          <w:tcPr>
            <w:tcW w:w="1364"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single" w:sz="4" w:space="0" w:color="auto"/>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辺材</w:t>
            </w:r>
          </w:p>
        </w:tc>
        <w:tc>
          <w:tcPr>
            <w:tcW w:w="1678" w:type="dxa"/>
            <w:tcBorders>
              <w:top w:val="nil"/>
              <w:left w:val="single" w:sz="4" w:space="0" w:color="auto"/>
              <w:bottom w:val="single" w:sz="4" w:space="0" w:color="auto"/>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0.456</w:t>
            </w:r>
          </w:p>
        </w:tc>
        <w:tc>
          <w:tcPr>
            <w:tcW w:w="1560" w:type="dxa"/>
            <w:tcBorders>
              <w:top w:val="nil"/>
              <w:left w:val="single" w:sz="4" w:space="0" w:color="auto"/>
              <w:bottom w:val="single" w:sz="4" w:space="0" w:color="auto"/>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78.4</w:t>
            </w:r>
          </w:p>
        </w:tc>
      </w:tr>
      <w:tr w:rsidR="006321AC" w:rsidRPr="00C22495" w:rsidTr="009073C3">
        <w:trPr>
          <w:trHeight w:val="300"/>
        </w:trPr>
        <w:tc>
          <w:tcPr>
            <w:tcW w:w="1364" w:type="dxa"/>
            <w:vMerge w:val="restart"/>
            <w:tcBorders>
              <w:top w:val="nil"/>
              <w:left w:val="nil"/>
              <w:bottom w:val="nil"/>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サクラ</w:t>
            </w:r>
          </w:p>
        </w:tc>
        <w:tc>
          <w:tcPr>
            <w:tcW w:w="1080" w:type="dxa"/>
            <w:vMerge w:val="restart"/>
            <w:tcBorders>
              <w:top w:val="nil"/>
              <w:left w:val="nil"/>
              <w:bottom w:val="nil"/>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59-2</w:t>
            </w: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心材</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0.534</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52.1</w:t>
            </w:r>
          </w:p>
        </w:tc>
      </w:tr>
      <w:tr w:rsidR="006321AC" w:rsidRPr="00C22495" w:rsidTr="009073C3">
        <w:trPr>
          <w:trHeight w:val="300"/>
        </w:trPr>
        <w:tc>
          <w:tcPr>
            <w:tcW w:w="1364"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白線帯</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w:t>
            </w:r>
          </w:p>
        </w:tc>
      </w:tr>
      <w:tr w:rsidR="006321AC" w:rsidRPr="00C22495" w:rsidTr="009073C3">
        <w:trPr>
          <w:trHeight w:val="300"/>
        </w:trPr>
        <w:tc>
          <w:tcPr>
            <w:tcW w:w="1364"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nil"/>
              <w:left w:val="nil"/>
              <w:bottom w:val="nil"/>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辺材</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0.465</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74.8</w:t>
            </w:r>
          </w:p>
        </w:tc>
      </w:tr>
      <w:tr w:rsidR="006321AC" w:rsidRPr="00C22495" w:rsidTr="009073C3">
        <w:trPr>
          <w:trHeight w:val="300"/>
        </w:trPr>
        <w:tc>
          <w:tcPr>
            <w:tcW w:w="1364"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サクラ</w:t>
            </w:r>
          </w:p>
        </w:tc>
        <w:tc>
          <w:tcPr>
            <w:tcW w:w="1080" w:type="dxa"/>
            <w:vMerge w:val="restart"/>
            <w:tcBorders>
              <w:top w:val="single" w:sz="4" w:space="0" w:color="auto"/>
              <w:left w:val="nil"/>
              <w:bottom w:val="single" w:sz="4" w:space="0" w:color="000000"/>
              <w:right w:val="nil"/>
            </w:tcBorders>
            <w:noWrap/>
            <w:vAlign w:val="center"/>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37-2</w:t>
            </w:r>
          </w:p>
        </w:tc>
        <w:tc>
          <w:tcPr>
            <w:tcW w:w="1080" w:type="dxa"/>
            <w:tcBorders>
              <w:top w:val="single" w:sz="4" w:space="0" w:color="auto"/>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心材</w:t>
            </w:r>
          </w:p>
        </w:tc>
        <w:tc>
          <w:tcPr>
            <w:tcW w:w="1678" w:type="dxa"/>
            <w:tcBorders>
              <w:top w:val="single" w:sz="4" w:space="0" w:color="auto"/>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0.552</w:t>
            </w:r>
          </w:p>
        </w:tc>
        <w:tc>
          <w:tcPr>
            <w:tcW w:w="1560" w:type="dxa"/>
            <w:tcBorders>
              <w:top w:val="single" w:sz="4" w:space="0" w:color="auto"/>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60.9</w:t>
            </w:r>
          </w:p>
        </w:tc>
      </w:tr>
      <w:tr w:rsidR="006321AC" w:rsidRPr="00C22495" w:rsidTr="009073C3">
        <w:trPr>
          <w:trHeight w:val="300"/>
        </w:trPr>
        <w:tc>
          <w:tcPr>
            <w:tcW w:w="1364"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nil"/>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白線帯</w:t>
            </w:r>
          </w:p>
        </w:tc>
        <w:tc>
          <w:tcPr>
            <w:tcW w:w="1678"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w:t>
            </w:r>
          </w:p>
        </w:tc>
        <w:tc>
          <w:tcPr>
            <w:tcW w:w="1560" w:type="dxa"/>
            <w:tcBorders>
              <w:top w:val="nil"/>
              <w:left w:val="single" w:sz="4" w:space="0" w:color="auto"/>
              <w:bottom w:val="nil"/>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w:t>
            </w:r>
          </w:p>
        </w:tc>
      </w:tr>
      <w:tr w:rsidR="006321AC" w:rsidRPr="00C22495" w:rsidTr="009073C3">
        <w:trPr>
          <w:trHeight w:val="300"/>
        </w:trPr>
        <w:tc>
          <w:tcPr>
            <w:tcW w:w="1364"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vMerge/>
            <w:tcBorders>
              <w:top w:val="single" w:sz="4" w:space="0" w:color="auto"/>
              <w:left w:val="nil"/>
              <w:bottom w:val="single" w:sz="4" w:space="0" w:color="000000"/>
              <w:right w:val="nil"/>
            </w:tcBorders>
            <w:vAlign w:val="center"/>
          </w:tcPr>
          <w:p w:rsidR="006321AC" w:rsidRPr="00C22495" w:rsidRDefault="006321AC" w:rsidP="009073C3">
            <w:pPr>
              <w:widowControl/>
              <w:jc w:val="left"/>
              <w:rPr>
                <w:rFonts w:ascii="HGSｺﾞｼｯｸM" w:eastAsia="HGSｺﾞｼｯｸM" w:hAnsi="ＭＳ Ｐゴシック" w:cs="ＭＳ Ｐゴシック"/>
                <w:color w:val="000000"/>
                <w:kern w:val="0"/>
              </w:rPr>
            </w:pPr>
          </w:p>
        </w:tc>
        <w:tc>
          <w:tcPr>
            <w:tcW w:w="1080" w:type="dxa"/>
            <w:tcBorders>
              <w:top w:val="nil"/>
              <w:left w:val="nil"/>
              <w:bottom w:val="single" w:sz="4" w:space="0" w:color="auto"/>
              <w:right w:val="nil"/>
            </w:tcBorders>
            <w:noWrap/>
            <w:vAlign w:val="bottom"/>
          </w:tcPr>
          <w:p w:rsidR="006321AC" w:rsidRPr="00C22495" w:rsidRDefault="006321AC" w:rsidP="009073C3">
            <w:pPr>
              <w:widowControl/>
              <w:jc w:val="center"/>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hint="eastAsia"/>
                <w:color w:val="000000"/>
                <w:kern w:val="0"/>
              </w:rPr>
              <w:t>辺材</w:t>
            </w:r>
          </w:p>
        </w:tc>
        <w:tc>
          <w:tcPr>
            <w:tcW w:w="1678" w:type="dxa"/>
            <w:tcBorders>
              <w:top w:val="nil"/>
              <w:left w:val="single" w:sz="4" w:space="0" w:color="auto"/>
              <w:bottom w:val="single" w:sz="4" w:space="0" w:color="auto"/>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0.494</w:t>
            </w:r>
          </w:p>
        </w:tc>
        <w:tc>
          <w:tcPr>
            <w:tcW w:w="1560" w:type="dxa"/>
            <w:tcBorders>
              <w:top w:val="nil"/>
              <w:left w:val="single" w:sz="4" w:space="0" w:color="auto"/>
              <w:bottom w:val="single" w:sz="4" w:space="0" w:color="auto"/>
              <w:right w:val="nil"/>
            </w:tcBorders>
            <w:noWrap/>
            <w:vAlign w:val="bottom"/>
          </w:tcPr>
          <w:p w:rsidR="006321AC" w:rsidRPr="00C22495" w:rsidRDefault="006321AC" w:rsidP="009073C3">
            <w:pPr>
              <w:widowControl/>
              <w:jc w:val="right"/>
              <w:rPr>
                <w:rFonts w:ascii="HGSｺﾞｼｯｸM" w:eastAsia="HGSｺﾞｼｯｸM" w:hAnsi="ＭＳ Ｐゴシック" w:cs="ＭＳ Ｐゴシック"/>
                <w:color w:val="000000"/>
                <w:kern w:val="0"/>
              </w:rPr>
            </w:pPr>
            <w:r w:rsidRPr="00C22495">
              <w:rPr>
                <w:rFonts w:ascii="HGSｺﾞｼｯｸM" w:eastAsia="HGSｺﾞｼｯｸM" w:hAnsi="ＭＳ Ｐゴシック" w:cs="ＭＳ Ｐゴシック"/>
                <w:color w:val="000000"/>
                <w:kern w:val="0"/>
              </w:rPr>
              <w:t>73.7</w:t>
            </w:r>
          </w:p>
        </w:tc>
      </w:tr>
    </w:tbl>
    <w:p w:rsidR="006321AC" w:rsidRPr="00FC4EE4" w:rsidRDefault="006D5A47" w:rsidP="002509BE">
      <w:pPr>
        <w:widowControl/>
        <w:jc w:val="left"/>
        <w:rPr>
          <w:rFonts w:ascii="ＭＳ ゴシック" w:eastAsia="ＭＳ ゴシック" w:cs="ＭＳ ゴシック"/>
        </w:rPr>
      </w:pPr>
      <w:r>
        <w:rPr>
          <w:noProof/>
        </w:rPr>
        <w:fldChar w:fldCharType="end"/>
      </w:r>
    </w:p>
    <w:p w:rsidR="006321AC" w:rsidRDefault="006321AC">
      <w:pPr>
        <w:widowControl/>
        <w:jc w:val="left"/>
        <w:rPr>
          <w:rFonts w:ascii="ＭＳ ゴシック" w:eastAsia="ＭＳ ゴシック" w:hAnsi="ＭＳ ゴシック"/>
          <w:b/>
        </w:rPr>
      </w:pPr>
      <w:r>
        <w:rPr>
          <w:rFonts w:ascii="ＭＳ ゴシック" w:eastAsia="ＭＳ ゴシック" w:hAnsi="ＭＳ ゴシック"/>
          <w:b/>
        </w:rPr>
        <w:br w:type="page"/>
      </w:r>
    </w:p>
    <w:p w:rsidR="006321AC" w:rsidRPr="000D1361" w:rsidRDefault="006321AC" w:rsidP="00B61CF3">
      <w:pPr>
        <w:rPr>
          <w:rFonts w:ascii="ＭＳ ゴシック" w:eastAsia="ＭＳ ゴシック" w:hAnsi="ＭＳ ゴシック"/>
          <w:b/>
        </w:rPr>
      </w:pPr>
      <w:r>
        <w:rPr>
          <w:rFonts w:ascii="ＭＳ ゴシック" w:eastAsia="ＭＳ ゴシック" w:hAnsi="ＭＳ ゴシック"/>
          <w:b/>
        </w:rPr>
        <w:t>5</w:t>
      </w:r>
      <w:r w:rsidRPr="000D1361">
        <w:rPr>
          <w:rFonts w:ascii="ＭＳ ゴシック" w:eastAsia="ＭＳ ゴシック" w:hAnsi="ＭＳ ゴシック"/>
          <w:b/>
        </w:rPr>
        <w:t>.</w:t>
      </w:r>
      <w:r>
        <w:rPr>
          <w:rFonts w:ascii="ＭＳ ゴシック" w:eastAsia="ＭＳ ゴシック" w:hAnsi="ＭＳ ゴシック"/>
          <w:b/>
        </w:rPr>
        <w:t xml:space="preserve"> </w:t>
      </w:r>
      <w:r w:rsidRPr="000D1361">
        <w:rPr>
          <w:rFonts w:ascii="ＭＳ ゴシック" w:eastAsia="ＭＳ ゴシック" w:hAnsi="ＭＳ ゴシック" w:hint="eastAsia"/>
          <w:b/>
        </w:rPr>
        <w:t>チップ品質</w:t>
      </w:r>
    </w:p>
    <w:p w:rsidR="006321AC" w:rsidRPr="00CE5968" w:rsidRDefault="006321AC" w:rsidP="00B61CF3">
      <w:pPr>
        <w:rPr>
          <w:rFonts w:eastAsia="ＭＳ ゴシック" w:hAnsi="ＭＳ ゴシック"/>
          <w:b/>
        </w:rPr>
      </w:pPr>
    </w:p>
    <w:p w:rsidR="006321AC" w:rsidRPr="000D1361" w:rsidRDefault="006321AC" w:rsidP="00B61CF3">
      <w:pPr>
        <w:rPr>
          <w:rFonts w:ascii="ＭＳ 明朝"/>
          <w:b/>
        </w:rPr>
      </w:pPr>
      <w:r>
        <w:rPr>
          <w:rFonts w:ascii="ＭＳ 明朝" w:hAnsi="ＭＳ 明朝"/>
          <w:b/>
        </w:rPr>
        <w:t>5</w:t>
      </w:r>
      <w:r w:rsidRPr="000D1361">
        <w:rPr>
          <w:rFonts w:ascii="ＭＳ 明朝" w:hAnsi="ＭＳ 明朝"/>
          <w:b/>
        </w:rPr>
        <w:t>.1</w:t>
      </w:r>
      <w:r>
        <w:rPr>
          <w:rFonts w:ascii="ＭＳ 明朝" w:hAnsi="ＭＳ 明朝"/>
          <w:b/>
        </w:rPr>
        <w:t xml:space="preserve"> </w:t>
      </w:r>
      <w:r w:rsidRPr="000D1361">
        <w:rPr>
          <w:rFonts w:ascii="ＭＳ 明朝" w:hAnsi="ＭＳ 明朝" w:hint="eastAsia"/>
          <w:b/>
        </w:rPr>
        <w:t>チップの採取</w:t>
      </w:r>
    </w:p>
    <w:p w:rsidR="006321AC" w:rsidRPr="000D1361" w:rsidRDefault="006321AC" w:rsidP="00B61CF3">
      <w:pPr>
        <w:ind w:firstLineChars="100" w:firstLine="227"/>
        <w:rPr>
          <w:rFonts w:ascii="ＭＳ 明朝"/>
        </w:rPr>
      </w:pPr>
      <w:r w:rsidRPr="000D1361">
        <w:rPr>
          <w:rFonts w:ascii="ＭＳ 明朝" w:hAnsi="ＭＳ 明朝" w:hint="eastAsia"/>
        </w:rPr>
        <w:t>広葉樹チップを生産している調査対象工場</w:t>
      </w:r>
      <w:r>
        <w:rPr>
          <w:rFonts w:ascii="ＭＳ 明朝" w:hAnsi="ＭＳ 明朝"/>
        </w:rPr>
        <w:t>6</w:t>
      </w:r>
      <w:r w:rsidRPr="000D1361">
        <w:rPr>
          <w:rFonts w:ascii="ＭＳ 明朝" w:hAnsi="ＭＳ 明朝" w:hint="eastAsia"/>
        </w:rPr>
        <w:t>工場でチップを採取し、チップの品質、粒子径分布</w:t>
      </w:r>
      <w:r>
        <w:rPr>
          <w:rFonts w:ascii="ＭＳ 明朝" w:hAnsi="ＭＳ 明朝" w:hint="eastAsia"/>
        </w:rPr>
        <w:t>を測定</w:t>
      </w:r>
      <w:r w:rsidRPr="000D1361">
        <w:rPr>
          <w:rFonts w:ascii="ＭＳ 明朝" w:hAnsi="ＭＳ 明朝" w:hint="eastAsia"/>
        </w:rPr>
        <w:t>した。</w:t>
      </w:r>
      <w:r>
        <w:rPr>
          <w:rFonts w:ascii="ＭＳ 明朝" w:hAnsi="ＭＳ 明朝" w:hint="eastAsia"/>
        </w:rPr>
        <w:t>チップを採取した</w:t>
      </w:r>
      <w:r w:rsidRPr="000D1361">
        <w:rPr>
          <w:rFonts w:ascii="ＭＳ 明朝" w:hAnsi="ＭＳ 明朝" w:hint="eastAsia"/>
        </w:rPr>
        <w:t>会社名、工場名を以下に示す。</w:t>
      </w:r>
    </w:p>
    <w:p w:rsidR="006321AC" w:rsidRDefault="006321AC" w:rsidP="00B61CF3">
      <w:pPr>
        <w:ind w:firstLineChars="100" w:firstLine="227"/>
      </w:pPr>
    </w:p>
    <w:p w:rsidR="006321AC" w:rsidRDefault="006321AC" w:rsidP="00B61CF3">
      <w:pPr>
        <w:ind w:firstLineChars="100" w:firstLine="227"/>
      </w:pPr>
      <w:r>
        <w:rPr>
          <w:rFonts w:hint="eastAsia"/>
        </w:rPr>
        <w:t>●三津橋産業株式会社　幌加内工場（北海道雨竜郡幌加内町）</w:t>
      </w:r>
    </w:p>
    <w:p w:rsidR="006321AC" w:rsidRDefault="006321AC" w:rsidP="00B61CF3">
      <w:pPr>
        <w:ind w:firstLineChars="100" w:firstLine="227"/>
      </w:pPr>
      <w:r>
        <w:rPr>
          <w:rFonts w:hint="eastAsia"/>
        </w:rPr>
        <w:t>●岩見沢林産工業（株）（北海道三笠市）</w:t>
      </w:r>
    </w:p>
    <w:p w:rsidR="006321AC" w:rsidRDefault="006321AC" w:rsidP="00B61CF3">
      <w:pPr>
        <w:ind w:firstLineChars="100" w:firstLine="227"/>
      </w:pPr>
      <w:r>
        <w:rPr>
          <w:rFonts w:hint="eastAsia"/>
        </w:rPr>
        <w:t>●高谷林業（株）（秋田県仙北市）</w:t>
      </w:r>
    </w:p>
    <w:p w:rsidR="006321AC" w:rsidRDefault="006321AC" w:rsidP="00B61CF3">
      <w:pPr>
        <w:ind w:firstLineChars="100" w:firstLine="227"/>
      </w:pPr>
      <w:r>
        <w:rPr>
          <w:rFonts w:hint="eastAsia"/>
        </w:rPr>
        <w:t>●北日本索道株式会社（秋田県湯沢市）</w:t>
      </w:r>
    </w:p>
    <w:p w:rsidR="006321AC" w:rsidRDefault="006321AC" w:rsidP="00B61CF3">
      <w:pPr>
        <w:ind w:firstLineChars="100" w:firstLine="227"/>
      </w:pPr>
      <w:r>
        <w:rPr>
          <w:rFonts w:hint="eastAsia"/>
        </w:rPr>
        <w:t>●新誠木材（株）（宮城県刈田郡七ヶ宿町）</w:t>
      </w:r>
    </w:p>
    <w:p w:rsidR="006321AC" w:rsidRDefault="006321AC" w:rsidP="00B61CF3">
      <w:pPr>
        <w:ind w:firstLineChars="100" w:firstLine="227"/>
      </w:pPr>
      <w:r>
        <w:rPr>
          <w:rFonts w:hint="eastAsia"/>
        </w:rPr>
        <w:t>●宮城十條林産（株）</w:t>
      </w:r>
      <w:r>
        <w:t xml:space="preserve"> </w:t>
      </w:r>
      <w:r>
        <w:rPr>
          <w:rFonts w:hint="eastAsia"/>
        </w:rPr>
        <w:t>栗駒工場（宮城県栗原市）</w:t>
      </w:r>
    </w:p>
    <w:p w:rsidR="006321AC" w:rsidRPr="004B79DA" w:rsidRDefault="006321AC" w:rsidP="00B61CF3"/>
    <w:p w:rsidR="006321AC" w:rsidRDefault="006321AC" w:rsidP="00B61CF3">
      <w:pPr>
        <w:ind w:firstLineChars="100" w:firstLine="227"/>
      </w:pPr>
      <w:r>
        <w:rPr>
          <w:rFonts w:hint="eastAsia"/>
        </w:rPr>
        <w:t>各チップ工場のチップヤード（写真</w:t>
      </w:r>
      <w:r>
        <w:t>5.1.1</w:t>
      </w:r>
      <w:r>
        <w:rPr>
          <w:rFonts w:hint="eastAsia"/>
        </w:rPr>
        <w:t>）、またはスクリーン通過後に搬送中のコンベヤ上（写真</w:t>
      </w:r>
      <w:r>
        <w:t>5.1.2</w:t>
      </w:r>
      <w:r>
        <w:rPr>
          <w:rFonts w:hint="eastAsia"/>
        </w:rPr>
        <w:t>）から、広葉樹チップ約</w:t>
      </w:r>
      <w:r>
        <w:t>10</w:t>
      </w:r>
      <w:r w:rsidRPr="006A70DE">
        <w:t>kg</w:t>
      </w:r>
      <w:r w:rsidRPr="006A70DE">
        <w:rPr>
          <w:rFonts w:hint="eastAsia"/>
        </w:rPr>
        <w:t>を厚手のビニール袋に採取した。その際、サンプリングに偏りが生じないように、</w:t>
      </w:r>
      <w:r>
        <w:rPr>
          <w:rFonts w:hint="eastAsia"/>
        </w:rPr>
        <w:t>チップヤードおよびコンベヤの</w:t>
      </w:r>
      <w:r w:rsidRPr="006A70DE">
        <w:rPr>
          <w:rFonts w:hint="eastAsia"/>
        </w:rPr>
        <w:t>数カ所から採取</w:t>
      </w:r>
      <w:r>
        <w:rPr>
          <w:rFonts w:hint="eastAsia"/>
        </w:rPr>
        <w:t>するように</w:t>
      </w:r>
      <w:r w:rsidRPr="006A70DE">
        <w:rPr>
          <w:rFonts w:hint="eastAsia"/>
        </w:rPr>
        <w:t>した。ビニール袋の口は、森林総合研究所で測定を行う前にチップが乾燥しないように、ガムテープでしっかりと閉じ</w:t>
      </w:r>
      <w:r>
        <w:rPr>
          <w:rFonts w:hint="eastAsia"/>
        </w:rPr>
        <w:t>、密封し</w:t>
      </w:r>
      <w:r w:rsidRPr="006A70DE">
        <w:rPr>
          <w:rFonts w:hint="eastAsia"/>
        </w:rPr>
        <w:t>た。</w:t>
      </w:r>
      <w:r>
        <w:rPr>
          <w:rFonts w:hint="eastAsia"/>
        </w:rPr>
        <w:t>採取したチップはその当日に宅配便で森林総合研究所宛に発送し、</w:t>
      </w:r>
      <w:r>
        <w:t>1</w:t>
      </w:r>
      <w:r>
        <w:rPr>
          <w:rFonts w:hint="eastAsia"/>
        </w:rPr>
        <w:t>～</w:t>
      </w:r>
      <w:r>
        <w:t>3</w:t>
      </w:r>
      <w:r>
        <w:rPr>
          <w:rFonts w:hint="eastAsia"/>
        </w:rPr>
        <w:t>日後までに森林総合研究所で受け取れるようにした。採取したチップを用いて、チップの品質（製紙工場の受け入れ品質に適合したチップ、ダスト、スリーバ・樹皮・節など欠点の占める割合）および粒子径分布を測定した。その測定方法および結果を以下に示す。</w:t>
      </w:r>
    </w:p>
    <w:p w:rsidR="006321AC" w:rsidRDefault="006321AC" w:rsidP="00B61CF3"/>
    <w:tbl>
      <w:tblPr>
        <w:tblpPr w:leftFromText="142" w:rightFromText="142" w:vertAnchor="text" w:tblpX="216" w:tblpY="330"/>
        <w:tblW w:w="0" w:type="auto"/>
        <w:tblLayout w:type="fixed"/>
        <w:tblLook w:val="00A0"/>
      </w:tblPr>
      <w:tblGrid>
        <w:gridCol w:w="4508"/>
        <w:gridCol w:w="4423"/>
      </w:tblGrid>
      <w:tr w:rsidR="006321AC" w:rsidTr="009073C3">
        <w:tc>
          <w:tcPr>
            <w:tcW w:w="4508" w:type="dxa"/>
          </w:tcPr>
          <w:p w:rsidR="006321AC" w:rsidRDefault="006D5A47" w:rsidP="009073C3">
            <w:pPr>
              <w:jc w:val="center"/>
              <w:rPr>
                <w:noProof/>
                <w:color w:val="FF0000"/>
              </w:rPr>
            </w:pPr>
            <w:r w:rsidRPr="006D5A47">
              <w:rPr>
                <w:noProof/>
                <w:color w:val="FF0000"/>
              </w:rPr>
              <w:pict>
                <v:shape id="図 193" o:spid="_x0000_i1124" type="#_x0000_t75" style="width:211.5pt;height:158.25pt;visibility:visible">
                  <v:imagedata r:id="rId96" o:title=""/>
                </v:shape>
              </w:pict>
            </w:r>
          </w:p>
        </w:tc>
        <w:tc>
          <w:tcPr>
            <w:tcW w:w="4423" w:type="dxa"/>
          </w:tcPr>
          <w:p w:rsidR="006321AC" w:rsidRDefault="006D5A47" w:rsidP="009073C3">
            <w:pPr>
              <w:jc w:val="center"/>
              <w:rPr>
                <w:noProof/>
                <w:color w:val="FF0000"/>
              </w:rPr>
            </w:pPr>
            <w:r w:rsidRPr="006D5A47">
              <w:rPr>
                <w:noProof/>
                <w:color w:val="FF0000"/>
              </w:rPr>
              <w:pict>
                <v:shape id="図 194" o:spid="_x0000_i1125" type="#_x0000_t75" style="width:213pt;height:158.25pt;rotation:90;visibility:visible">
                  <v:imagedata r:id="rId97" o:title=""/>
                </v:shape>
              </w:pict>
            </w:r>
          </w:p>
        </w:tc>
      </w:tr>
      <w:tr w:rsidR="006321AC" w:rsidTr="009073C3">
        <w:tc>
          <w:tcPr>
            <w:tcW w:w="4508" w:type="dxa"/>
          </w:tcPr>
          <w:p w:rsidR="006321AC" w:rsidRPr="002A2E1A" w:rsidRDefault="006321AC" w:rsidP="009073C3">
            <w:pPr>
              <w:jc w:val="center"/>
              <w:rPr>
                <w:rFonts w:ascii="ＭＳ Ｐゴシック" w:eastAsia="ＭＳ Ｐゴシック" w:hAnsi="ＭＳ Ｐゴシック"/>
              </w:rPr>
            </w:pPr>
            <w:r w:rsidRPr="000D1361">
              <w:rPr>
                <w:rFonts w:ascii="ＭＳ Ｐゴシック" w:eastAsia="ＭＳ Ｐゴシック" w:hAnsi="ＭＳ Ｐゴシック" w:hint="eastAsia"/>
              </w:rPr>
              <w:lastRenderedPageBreak/>
              <w:t>写真</w:t>
            </w:r>
            <w:r>
              <w:rPr>
                <w:rFonts w:ascii="ＭＳ Ｐゴシック" w:eastAsia="ＭＳ Ｐゴシック" w:hAnsi="ＭＳ Ｐゴシック"/>
              </w:rPr>
              <w:t>5</w:t>
            </w:r>
            <w:r w:rsidRPr="000D1361">
              <w:rPr>
                <w:rFonts w:ascii="ＭＳ Ｐゴシック" w:eastAsia="ＭＳ Ｐゴシック" w:hAnsi="ＭＳ Ｐゴシック"/>
              </w:rPr>
              <w:t>.</w:t>
            </w:r>
            <w:r>
              <w:rPr>
                <w:rFonts w:ascii="ＭＳ Ｐゴシック" w:eastAsia="ＭＳ Ｐゴシック" w:hAnsi="ＭＳ Ｐゴシック"/>
              </w:rPr>
              <w:t>1</w:t>
            </w:r>
            <w:r w:rsidRPr="000D1361">
              <w:rPr>
                <w:rFonts w:ascii="ＭＳ Ｐゴシック" w:eastAsia="ＭＳ Ｐゴシック" w:hAnsi="ＭＳ Ｐゴシック"/>
              </w:rPr>
              <w:t>.1</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チップ採取の様子</w:t>
            </w:r>
          </w:p>
        </w:tc>
        <w:tc>
          <w:tcPr>
            <w:tcW w:w="4423" w:type="dxa"/>
          </w:tcPr>
          <w:p w:rsidR="006321AC" w:rsidRDefault="006321AC" w:rsidP="009073C3">
            <w:pPr>
              <w:jc w:val="center"/>
              <w:rPr>
                <w:noProof/>
                <w:color w:val="FF0000"/>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5</w:t>
            </w:r>
            <w:r w:rsidRPr="000D1361">
              <w:rPr>
                <w:rFonts w:ascii="ＭＳ Ｐゴシック" w:eastAsia="ＭＳ Ｐゴシック" w:hAnsi="ＭＳ Ｐゴシック"/>
              </w:rPr>
              <w:t>.</w:t>
            </w:r>
            <w:r>
              <w:rPr>
                <w:rFonts w:ascii="ＭＳ Ｐゴシック" w:eastAsia="ＭＳ Ｐゴシック" w:hAnsi="ＭＳ Ｐゴシック"/>
              </w:rPr>
              <w:t>1</w:t>
            </w:r>
            <w:r w:rsidRPr="000D1361">
              <w:rPr>
                <w:rFonts w:ascii="ＭＳ Ｐゴシック" w:eastAsia="ＭＳ Ｐゴシック" w:hAnsi="ＭＳ Ｐゴシック"/>
              </w:rPr>
              <w:t>.</w:t>
            </w:r>
            <w:r>
              <w:rPr>
                <w:rFonts w:ascii="ＭＳ Ｐゴシック" w:eastAsia="ＭＳ Ｐゴシック" w:hAnsi="ＭＳ Ｐゴシック"/>
              </w:rPr>
              <w:t>2</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コンベヤ上のチップ</w:t>
            </w:r>
          </w:p>
        </w:tc>
      </w:tr>
    </w:tbl>
    <w:p w:rsidR="006321AC" w:rsidRPr="000D1361" w:rsidRDefault="006321AC" w:rsidP="00B61CF3">
      <w:pPr>
        <w:rPr>
          <w:rFonts w:ascii="ＭＳ 明朝"/>
          <w:b/>
        </w:rPr>
      </w:pPr>
      <w:r>
        <w:rPr>
          <w:rFonts w:ascii="ＭＳ 明朝" w:hAnsi="ＭＳ 明朝"/>
          <w:b/>
        </w:rPr>
        <w:t>5</w:t>
      </w:r>
      <w:r w:rsidRPr="000D1361">
        <w:rPr>
          <w:rFonts w:ascii="ＭＳ 明朝" w:hAnsi="ＭＳ 明朝"/>
          <w:b/>
        </w:rPr>
        <w:t>.2</w:t>
      </w:r>
      <w:r>
        <w:rPr>
          <w:rFonts w:ascii="ＭＳ 明朝" w:hAnsi="ＭＳ 明朝"/>
          <w:b/>
        </w:rPr>
        <w:t xml:space="preserve"> </w:t>
      </w:r>
      <w:r w:rsidRPr="000D1361">
        <w:rPr>
          <w:rFonts w:ascii="ＭＳ 明朝" w:hAnsi="ＭＳ 明朝" w:hint="eastAsia"/>
          <w:b/>
        </w:rPr>
        <w:t>チップの品質</w:t>
      </w:r>
    </w:p>
    <w:p w:rsidR="006321AC" w:rsidRPr="005E7469" w:rsidRDefault="006321AC" w:rsidP="00B61CF3">
      <w:pPr>
        <w:ind w:firstLineChars="100" w:firstLine="227"/>
      </w:pPr>
      <w:r w:rsidRPr="000D1361">
        <w:rPr>
          <w:rFonts w:ascii="ＭＳ 明朝" w:hAnsi="ＭＳ 明朝" w:hint="eastAsia"/>
        </w:rPr>
        <w:t>採取したチップの品質（製紙工場の受け入れ基準に適合したチップの占める割合、基準</w:t>
      </w:r>
      <w:r w:rsidRPr="005E7469">
        <w:rPr>
          <w:rFonts w:hint="eastAsia"/>
        </w:rPr>
        <w:t>外のチップや欠点、異物の占める割合）を測定した。測定するにあたって、</w:t>
      </w:r>
      <w:r>
        <w:rPr>
          <w:rFonts w:hint="eastAsia"/>
        </w:rPr>
        <w:t>受け入れ基準に適合したチップ、基準</w:t>
      </w:r>
      <w:r w:rsidRPr="005E7469">
        <w:rPr>
          <w:rFonts w:hint="eastAsia"/>
        </w:rPr>
        <w:t>外のチップ、欠点、異物などの項目を</w:t>
      </w:r>
      <w:r>
        <w:rPr>
          <w:rFonts w:hint="eastAsia"/>
        </w:rPr>
        <w:t>昨年度の測定方法に倣って</w:t>
      </w:r>
      <w:r w:rsidRPr="005E7469">
        <w:rPr>
          <w:rFonts w:hint="eastAsia"/>
        </w:rPr>
        <w:t>以下のように定めた。</w:t>
      </w:r>
      <w:r>
        <w:rPr>
          <w:rFonts w:hint="eastAsia"/>
        </w:rPr>
        <w:t>スリーバおよびダストのサイズは、聴き取り調査の結果から判断して決定した。</w:t>
      </w:r>
    </w:p>
    <w:p w:rsidR="006321AC" w:rsidRPr="005E7469" w:rsidRDefault="006321AC" w:rsidP="00B61CF3">
      <w:pPr>
        <w:ind w:firstLineChars="100" w:firstLine="227"/>
      </w:pPr>
    </w:p>
    <w:p w:rsidR="006321AC" w:rsidRPr="005E7469" w:rsidRDefault="006321AC" w:rsidP="00B61CF3">
      <w:pPr>
        <w:ind w:firstLineChars="100" w:firstLine="227"/>
      </w:pPr>
      <w:r w:rsidRPr="005E7469">
        <w:rPr>
          <w:rFonts w:hint="eastAsia"/>
        </w:rPr>
        <w:t>●チップ：以下の</w:t>
      </w:r>
      <w:r>
        <w:rPr>
          <w:rFonts w:hint="eastAsia"/>
        </w:rPr>
        <w:t>基準</w:t>
      </w:r>
      <w:r w:rsidRPr="005E7469">
        <w:rPr>
          <w:rFonts w:hint="eastAsia"/>
        </w:rPr>
        <w:t>外チップや欠点等を含まないチップ</w:t>
      </w:r>
    </w:p>
    <w:p w:rsidR="006321AC" w:rsidRPr="005E7469" w:rsidRDefault="006321AC" w:rsidP="00B61CF3">
      <w:pPr>
        <w:ind w:firstLineChars="100" w:firstLine="227"/>
      </w:pPr>
      <w:r w:rsidRPr="005E7469">
        <w:rPr>
          <w:rFonts w:hint="eastAsia"/>
        </w:rPr>
        <w:t>●樹皮：樹皮および樹皮付きのチップ</w:t>
      </w:r>
    </w:p>
    <w:p w:rsidR="006321AC" w:rsidRPr="005E7469" w:rsidRDefault="006321AC" w:rsidP="00B61CF3">
      <w:pPr>
        <w:ind w:firstLineChars="100" w:firstLine="227"/>
      </w:pPr>
      <w:r w:rsidRPr="005E7469">
        <w:rPr>
          <w:rFonts w:hint="eastAsia"/>
        </w:rPr>
        <w:t>●スリーバ：チップの長さ（繊維長）が</w:t>
      </w:r>
      <w:r w:rsidRPr="005E7469">
        <w:t>45mm</w:t>
      </w:r>
      <w:r w:rsidRPr="005E7469">
        <w:rPr>
          <w:rFonts w:hint="eastAsia"/>
        </w:rPr>
        <w:t>より大きいもの</w:t>
      </w:r>
    </w:p>
    <w:p w:rsidR="006321AC" w:rsidRPr="005E7469" w:rsidRDefault="006321AC" w:rsidP="00B61CF3">
      <w:pPr>
        <w:ind w:firstLineChars="100" w:firstLine="227"/>
      </w:pPr>
      <w:r w:rsidRPr="005E7469">
        <w:rPr>
          <w:rFonts w:hint="eastAsia"/>
        </w:rPr>
        <w:t>●節：節および節を含んだチップ</w:t>
      </w:r>
    </w:p>
    <w:p w:rsidR="006321AC" w:rsidRPr="005E7469" w:rsidRDefault="006321AC" w:rsidP="00B61CF3">
      <w:pPr>
        <w:ind w:firstLineChars="100" w:firstLine="227"/>
      </w:pPr>
      <w:r w:rsidRPr="005E7469">
        <w:rPr>
          <w:rFonts w:hint="eastAsia"/>
        </w:rPr>
        <w:t>●腐れ：腐朽した部分のあるチップ</w:t>
      </w:r>
    </w:p>
    <w:p w:rsidR="006321AC" w:rsidRPr="005E7469" w:rsidRDefault="006321AC" w:rsidP="00B61CF3">
      <w:pPr>
        <w:ind w:firstLineChars="100" w:firstLine="227"/>
      </w:pPr>
      <w:r w:rsidRPr="005E7469">
        <w:rPr>
          <w:rFonts w:hint="eastAsia"/>
        </w:rPr>
        <w:t>●ダスト：目開き</w:t>
      </w:r>
      <w:r w:rsidRPr="005E7469">
        <w:t>4mm</w:t>
      </w:r>
      <w:r w:rsidRPr="005E7469">
        <w:rPr>
          <w:rFonts w:hint="eastAsia"/>
        </w:rPr>
        <w:t>のスクリーンをパスしたもの</w:t>
      </w:r>
    </w:p>
    <w:p w:rsidR="006321AC" w:rsidRDefault="006321AC" w:rsidP="00B61CF3">
      <w:pPr>
        <w:ind w:firstLineChars="100" w:firstLine="227"/>
      </w:pPr>
      <w:r w:rsidRPr="005E7469">
        <w:rPr>
          <w:rFonts w:hint="eastAsia"/>
        </w:rPr>
        <w:t>●異物：金属、プラスチック、ビニール、陶器類、塗料や接着剤の付着したチップなど</w:t>
      </w:r>
    </w:p>
    <w:p w:rsidR="006321AC" w:rsidRDefault="006321AC" w:rsidP="00B61CF3">
      <w:r w:rsidRPr="005E7469">
        <w:rPr>
          <w:rFonts w:hint="eastAsia"/>
        </w:rPr>
        <w:t xml:space="preserve">　</w:t>
      </w:r>
    </w:p>
    <w:p w:rsidR="006321AC" w:rsidRDefault="006321AC" w:rsidP="00B61CF3">
      <w:r w:rsidRPr="005E7469">
        <w:rPr>
          <w:rFonts w:hint="eastAsia"/>
        </w:rPr>
        <w:t>チップの品質の測定は、森林総合研究所の実験棟内で、次のような順序で行った。</w:t>
      </w:r>
    </w:p>
    <w:p w:rsidR="006321AC" w:rsidRPr="00B706FD" w:rsidRDefault="006321AC" w:rsidP="00B61CF3"/>
    <w:p w:rsidR="006321AC" w:rsidRPr="005E7469" w:rsidRDefault="006321AC" w:rsidP="00B61CF3">
      <w:pPr>
        <w:numPr>
          <w:ilvl w:val="0"/>
          <w:numId w:val="2"/>
        </w:numPr>
      </w:pPr>
      <w:r w:rsidRPr="005E7469">
        <w:rPr>
          <w:rFonts w:hint="eastAsia"/>
        </w:rPr>
        <w:t>チップが入っているビニール袋</w:t>
      </w:r>
      <w:r>
        <w:rPr>
          <w:rFonts w:hint="eastAsia"/>
        </w:rPr>
        <w:t>（写真</w:t>
      </w:r>
      <w:r>
        <w:t>5.2.1</w:t>
      </w:r>
      <w:r>
        <w:rPr>
          <w:rFonts w:hint="eastAsia"/>
        </w:rPr>
        <w:t>）</w:t>
      </w:r>
      <w:r w:rsidRPr="005E7469">
        <w:rPr>
          <w:rFonts w:hint="eastAsia"/>
        </w:rPr>
        <w:t>をよく振って撹拌し、袋内のチップに偏りがないようにする。</w:t>
      </w:r>
    </w:p>
    <w:p w:rsidR="006321AC" w:rsidRPr="005E7469" w:rsidRDefault="006321AC" w:rsidP="00B61CF3">
      <w:pPr>
        <w:numPr>
          <w:ilvl w:val="0"/>
          <w:numId w:val="2"/>
        </w:numPr>
      </w:pPr>
      <w:r w:rsidRPr="005E7469">
        <w:rPr>
          <w:rFonts w:hint="eastAsia"/>
        </w:rPr>
        <w:t>チップを</w:t>
      </w:r>
      <w:r w:rsidRPr="005E7469">
        <w:t>1.5kg</w:t>
      </w:r>
      <w:r w:rsidRPr="005E7469">
        <w:rPr>
          <w:rFonts w:hint="eastAsia"/>
        </w:rPr>
        <w:t>測り</w:t>
      </w:r>
      <w:r>
        <w:rPr>
          <w:rFonts w:hint="eastAsia"/>
        </w:rPr>
        <w:t>取る（写真</w:t>
      </w:r>
      <w:r>
        <w:t>5.2.2</w:t>
      </w:r>
      <w:r>
        <w:rPr>
          <w:rFonts w:hint="eastAsia"/>
        </w:rPr>
        <w:t>）</w:t>
      </w:r>
      <w:r w:rsidRPr="005E7469">
        <w:rPr>
          <w:rFonts w:hint="eastAsia"/>
        </w:rPr>
        <w:t>。</w:t>
      </w:r>
    </w:p>
    <w:p w:rsidR="006321AC" w:rsidRPr="005E7469" w:rsidRDefault="006321AC" w:rsidP="00B61CF3">
      <w:pPr>
        <w:numPr>
          <w:ilvl w:val="0"/>
          <w:numId w:val="2"/>
        </w:numPr>
      </w:pPr>
      <w:r w:rsidRPr="005E7469">
        <w:rPr>
          <w:rFonts w:hint="eastAsia"/>
        </w:rPr>
        <w:t>目開きが</w:t>
      </w:r>
      <w:r w:rsidRPr="005E7469">
        <w:t>4mm</w:t>
      </w:r>
      <w:r w:rsidRPr="005E7469">
        <w:rPr>
          <w:rFonts w:hint="eastAsia"/>
        </w:rPr>
        <w:t>のスクリーン</w:t>
      </w:r>
      <w:r>
        <w:rPr>
          <w:rFonts w:hint="eastAsia"/>
        </w:rPr>
        <w:t>（写真</w:t>
      </w:r>
      <w:r>
        <w:t>5.2.3</w:t>
      </w:r>
      <w:r>
        <w:rPr>
          <w:rFonts w:hint="eastAsia"/>
        </w:rPr>
        <w:t>）</w:t>
      </w:r>
      <w:r w:rsidRPr="005E7469">
        <w:rPr>
          <w:rFonts w:hint="eastAsia"/>
        </w:rPr>
        <w:t>を用いて少量ずつチップをふるい、スクリーンをパスしたものとスクリーンをパスしなかったものとに分ける。ここでスクリーンをパスしたものが</w:t>
      </w:r>
      <w:r w:rsidRPr="005E7469">
        <w:rPr>
          <w:rFonts w:hint="eastAsia"/>
          <w:u w:val="single"/>
        </w:rPr>
        <w:t>ダスト</w:t>
      </w:r>
      <w:r w:rsidRPr="005E7469">
        <w:rPr>
          <w:rFonts w:hint="eastAsia"/>
        </w:rPr>
        <w:t>となる。</w:t>
      </w:r>
    </w:p>
    <w:p w:rsidR="006321AC" w:rsidRPr="005E7469" w:rsidRDefault="006321AC" w:rsidP="00B61CF3">
      <w:pPr>
        <w:numPr>
          <w:ilvl w:val="0"/>
          <w:numId w:val="2"/>
        </w:numPr>
      </w:pPr>
      <w:r w:rsidRPr="005E7469">
        <w:rPr>
          <w:rFonts w:hint="eastAsia"/>
        </w:rPr>
        <w:t>スクリーンをパスしなかったものを少量ずつバットに薄く広げ、</w:t>
      </w:r>
      <w:r w:rsidRPr="005E7469">
        <w:rPr>
          <w:rFonts w:hint="eastAsia"/>
          <w:u w:val="single"/>
        </w:rPr>
        <w:t>樹皮</w:t>
      </w:r>
      <w:r w:rsidRPr="005E7469">
        <w:rPr>
          <w:rFonts w:hint="eastAsia"/>
        </w:rPr>
        <w:t>、</w:t>
      </w:r>
      <w:r w:rsidRPr="005E7469">
        <w:rPr>
          <w:rFonts w:hint="eastAsia"/>
          <w:u w:val="single"/>
        </w:rPr>
        <w:t>スリーバ</w:t>
      </w:r>
      <w:r w:rsidRPr="005E7469">
        <w:rPr>
          <w:rFonts w:hint="eastAsia"/>
        </w:rPr>
        <w:t>、</w:t>
      </w:r>
      <w:r w:rsidRPr="005E7469">
        <w:rPr>
          <w:rFonts w:hint="eastAsia"/>
          <w:u w:val="single"/>
        </w:rPr>
        <w:t>節</w:t>
      </w:r>
      <w:r w:rsidRPr="005E7469">
        <w:rPr>
          <w:rFonts w:hint="eastAsia"/>
        </w:rPr>
        <w:t>、</w:t>
      </w:r>
      <w:r w:rsidRPr="005E7469">
        <w:rPr>
          <w:rFonts w:hint="eastAsia"/>
          <w:u w:val="single"/>
        </w:rPr>
        <w:t>腐れ</w:t>
      </w:r>
      <w:r w:rsidRPr="005E7469">
        <w:rPr>
          <w:rFonts w:hint="eastAsia"/>
        </w:rPr>
        <w:t>、</w:t>
      </w:r>
      <w:r w:rsidRPr="005E7469">
        <w:rPr>
          <w:rFonts w:hint="eastAsia"/>
          <w:u w:val="single"/>
        </w:rPr>
        <w:t>異物</w:t>
      </w:r>
      <w:r w:rsidRPr="005E7469">
        <w:rPr>
          <w:rFonts w:hint="eastAsia"/>
        </w:rPr>
        <w:t>を目視で探し、取り出す。スリーバの長さ（繊維長</w:t>
      </w:r>
      <w:r w:rsidRPr="005E7469">
        <w:t>45mm</w:t>
      </w:r>
      <w:r w:rsidRPr="005E7469">
        <w:rPr>
          <w:rFonts w:hint="eastAsia"/>
        </w:rPr>
        <w:t>以上）はメジャーで測って確認する。</w:t>
      </w:r>
    </w:p>
    <w:p w:rsidR="006321AC" w:rsidRPr="005E7469" w:rsidRDefault="006321AC" w:rsidP="00B61CF3">
      <w:pPr>
        <w:numPr>
          <w:ilvl w:val="0"/>
          <w:numId w:val="2"/>
        </w:numPr>
      </w:pPr>
      <w:r w:rsidRPr="005E7469">
        <w:rPr>
          <w:rFonts w:hint="eastAsia"/>
        </w:rPr>
        <w:t>スリーバ、ダスト、欠点などを取り出した残りの</w:t>
      </w:r>
      <w:r w:rsidRPr="002A53BE">
        <w:rPr>
          <w:rFonts w:hint="eastAsia"/>
          <w:u w:val="single"/>
        </w:rPr>
        <w:t>チップ</w:t>
      </w:r>
      <w:r w:rsidRPr="005E7469">
        <w:rPr>
          <w:rFonts w:hint="eastAsia"/>
        </w:rPr>
        <w:t>の重量</w:t>
      </w:r>
      <w:r>
        <w:rPr>
          <w:rFonts w:hint="eastAsia"/>
        </w:rPr>
        <w:t>、</w:t>
      </w:r>
      <w:r w:rsidRPr="005E7469">
        <w:rPr>
          <w:rFonts w:hint="eastAsia"/>
        </w:rPr>
        <w:t>ふるい分けしたダストの重量、目視で取り出した樹皮、スリーバ、節、腐れ、異物の重量を測定し、全体の重量に対する割合を求める</w:t>
      </w:r>
      <w:r>
        <w:rPr>
          <w:rFonts w:hint="eastAsia"/>
        </w:rPr>
        <w:t>（写真</w:t>
      </w:r>
      <w:r>
        <w:t>5.2.4</w:t>
      </w:r>
      <w:r>
        <w:rPr>
          <w:rFonts w:hint="eastAsia"/>
        </w:rPr>
        <w:t>）</w:t>
      </w:r>
      <w:r w:rsidRPr="005E7469">
        <w:rPr>
          <w:rFonts w:hint="eastAsia"/>
        </w:rPr>
        <w:t>。</w:t>
      </w:r>
      <w:r>
        <w:t xml:space="preserve"> </w:t>
      </w:r>
    </w:p>
    <w:p w:rsidR="006321AC" w:rsidRPr="005E7469" w:rsidRDefault="006321AC" w:rsidP="00B61CF3">
      <w:pPr>
        <w:numPr>
          <w:ilvl w:val="0"/>
          <w:numId w:val="2"/>
        </w:numPr>
      </w:pPr>
      <w:r w:rsidRPr="005E7469">
        <w:rPr>
          <w:rFonts w:hint="eastAsia"/>
        </w:rPr>
        <w:t>上記の</w:t>
      </w:r>
      <w:r w:rsidRPr="005E7469">
        <w:t>1)</w:t>
      </w:r>
      <w:r w:rsidRPr="005E7469">
        <w:rPr>
          <w:rFonts w:hint="eastAsia"/>
        </w:rPr>
        <w:t>～</w:t>
      </w:r>
      <w:r>
        <w:t>5</w:t>
      </w:r>
      <w:r w:rsidRPr="005E7469">
        <w:t>)</w:t>
      </w:r>
      <w:r w:rsidRPr="005E7469">
        <w:rPr>
          <w:rFonts w:hint="eastAsia"/>
        </w:rPr>
        <w:t>の作業を</w:t>
      </w:r>
      <w:r w:rsidRPr="005E7469">
        <w:t>2</w:t>
      </w:r>
      <w:r w:rsidRPr="005E7469">
        <w:rPr>
          <w:rFonts w:hint="eastAsia"/>
        </w:rPr>
        <w:t>人で行い、合計</w:t>
      </w:r>
      <w:r w:rsidRPr="005E7469">
        <w:t>3kg</w:t>
      </w:r>
      <w:r w:rsidRPr="005E7469">
        <w:rPr>
          <w:rFonts w:hint="eastAsia"/>
        </w:rPr>
        <w:t>のチップを測定する。</w:t>
      </w:r>
    </w:p>
    <w:p w:rsidR="006321AC" w:rsidRPr="005D6746" w:rsidRDefault="006321AC" w:rsidP="00B61CF3"/>
    <w:p w:rsidR="006321AC" w:rsidRDefault="006321AC" w:rsidP="00B61CF3">
      <w:pPr>
        <w:ind w:firstLineChars="100" w:firstLine="227"/>
      </w:pPr>
      <w:r w:rsidRPr="005D6746">
        <w:rPr>
          <w:rFonts w:hint="eastAsia"/>
        </w:rPr>
        <w:t>チップの測定は</w:t>
      </w:r>
      <w:r w:rsidRPr="005D6746">
        <w:t>2</w:t>
      </w:r>
      <w:r w:rsidRPr="005D6746">
        <w:rPr>
          <w:rFonts w:hint="eastAsia"/>
        </w:rPr>
        <w:t>人で行ったのは、測定者が１人であると目視での判断に誤りが発生する恐れがあるためである。また、工場間、サンプル間の誤差を極力小さくするために、全工場全サンプルを同じ２人で測定した。</w:t>
      </w:r>
    </w:p>
    <w:p w:rsidR="006321AC" w:rsidRDefault="006321AC" w:rsidP="00B61CF3">
      <w:pPr>
        <w:ind w:firstLineChars="100" w:firstLine="227"/>
      </w:pPr>
      <w:r>
        <w:rPr>
          <w:rFonts w:hint="eastAsia"/>
        </w:rPr>
        <w:t>金属、ガラス等の異物は、今回採取した木材チップからは検出されなかった。</w:t>
      </w:r>
    </w:p>
    <w:p w:rsidR="006321AC" w:rsidRPr="005265D0" w:rsidRDefault="006321AC" w:rsidP="00B61CF3">
      <w:pPr>
        <w:ind w:firstLineChars="100" w:firstLine="227"/>
      </w:pPr>
    </w:p>
    <w:p w:rsidR="006321AC" w:rsidRDefault="006321AC" w:rsidP="00B61CF3">
      <w:pPr>
        <w:ind w:firstLineChars="100" w:firstLine="227"/>
      </w:pPr>
      <w:r w:rsidRPr="00AA361F">
        <w:rPr>
          <w:rFonts w:hint="eastAsia"/>
        </w:rPr>
        <w:t>分別した</w:t>
      </w:r>
      <w:r w:rsidRPr="00A641E5">
        <w:rPr>
          <w:rFonts w:hint="eastAsia"/>
          <w:u w:val="single"/>
        </w:rPr>
        <w:t>ダスト</w:t>
      </w:r>
      <w:r w:rsidRPr="00AA361F">
        <w:rPr>
          <w:rFonts w:hint="eastAsia"/>
        </w:rPr>
        <w:t>、</w:t>
      </w:r>
      <w:r w:rsidRPr="00A641E5">
        <w:rPr>
          <w:rFonts w:hint="eastAsia"/>
          <w:u w:val="single"/>
        </w:rPr>
        <w:t>樹皮</w:t>
      </w:r>
      <w:r w:rsidRPr="00AA361F">
        <w:rPr>
          <w:rFonts w:hint="eastAsia"/>
        </w:rPr>
        <w:t>、</w:t>
      </w:r>
      <w:r w:rsidRPr="00A641E5">
        <w:rPr>
          <w:rFonts w:hint="eastAsia"/>
          <w:u w:val="single"/>
        </w:rPr>
        <w:t>スリーバ</w:t>
      </w:r>
      <w:r w:rsidRPr="00AA361F">
        <w:rPr>
          <w:rFonts w:hint="eastAsia"/>
        </w:rPr>
        <w:t>、</w:t>
      </w:r>
      <w:r w:rsidRPr="00A641E5">
        <w:rPr>
          <w:rFonts w:hint="eastAsia"/>
          <w:u w:val="single"/>
        </w:rPr>
        <w:t>節</w:t>
      </w:r>
      <w:r w:rsidRPr="00AA361F">
        <w:rPr>
          <w:rFonts w:hint="eastAsia"/>
        </w:rPr>
        <w:t>、</w:t>
      </w:r>
      <w:r w:rsidRPr="00A641E5">
        <w:rPr>
          <w:rFonts w:hint="eastAsia"/>
          <w:u w:val="single"/>
        </w:rPr>
        <w:t>腐れ</w:t>
      </w:r>
      <w:r w:rsidRPr="002A53BE">
        <w:rPr>
          <w:rFonts w:hint="eastAsia"/>
        </w:rPr>
        <w:t>、</w:t>
      </w:r>
      <w:r>
        <w:rPr>
          <w:rFonts w:hint="eastAsia"/>
        </w:rPr>
        <w:t>欠点などを取り除いた残りの</w:t>
      </w:r>
      <w:r w:rsidRPr="002A53BE">
        <w:rPr>
          <w:rFonts w:hint="eastAsia"/>
          <w:u w:val="single"/>
        </w:rPr>
        <w:t>チップ</w:t>
      </w:r>
      <w:r w:rsidRPr="00AA361F">
        <w:rPr>
          <w:rFonts w:hint="eastAsia"/>
        </w:rPr>
        <w:t>の一例を示す</w:t>
      </w:r>
      <w:r>
        <w:rPr>
          <w:rFonts w:hint="eastAsia"/>
        </w:rPr>
        <w:t>（写真</w:t>
      </w:r>
      <w:r>
        <w:t>5.2.5</w:t>
      </w:r>
      <w:r>
        <w:rPr>
          <w:rFonts w:hint="eastAsia"/>
        </w:rPr>
        <w:t>～</w:t>
      </w:r>
      <w:r>
        <w:t>10</w:t>
      </w:r>
      <w:r>
        <w:rPr>
          <w:rFonts w:hint="eastAsia"/>
        </w:rPr>
        <w:t>）</w:t>
      </w:r>
      <w:r w:rsidRPr="00AA361F">
        <w:rPr>
          <w:rFonts w:hint="eastAsia"/>
        </w:rPr>
        <w:t>。</w:t>
      </w:r>
    </w:p>
    <w:p w:rsidR="006321AC" w:rsidRPr="009A0EC1" w:rsidRDefault="006321AC" w:rsidP="00B61CF3">
      <w:pPr>
        <w:ind w:firstLineChars="100" w:firstLine="227"/>
      </w:pPr>
    </w:p>
    <w:tbl>
      <w:tblPr>
        <w:tblpPr w:leftFromText="142" w:rightFromText="142" w:vertAnchor="text" w:tblpX="216" w:tblpY="330"/>
        <w:tblW w:w="0" w:type="auto"/>
        <w:tblLayout w:type="fixed"/>
        <w:tblLook w:val="00A0"/>
      </w:tblPr>
      <w:tblGrid>
        <w:gridCol w:w="4508"/>
        <w:gridCol w:w="4423"/>
      </w:tblGrid>
      <w:tr w:rsidR="006321AC" w:rsidRPr="0028145B" w:rsidTr="009073C3">
        <w:tc>
          <w:tcPr>
            <w:tcW w:w="4508" w:type="dxa"/>
          </w:tcPr>
          <w:p w:rsidR="006321AC" w:rsidRDefault="006D5A47" w:rsidP="009073C3">
            <w:pPr>
              <w:jc w:val="center"/>
              <w:rPr>
                <w:noProof/>
                <w:color w:val="FF0000"/>
              </w:rPr>
            </w:pPr>
            <w:r w:rsidRPr="006D5A47">
              <w:rPr>
                <w:noProof/>
                <w:color w:val="FF0000"/>
              </w:rPr>
              <w:pict>
                <v:shape id="図 195" o:spid="_x0000_i1126" type="#_x0000_t75" style="width:211.5pt;height:158.25pt;visibility:visible">
                  <v:imagedata r:id="rId98" o:title=""/>
                </v:shape>
              </w:pict>
            </w:r>
          </w:p>
        </w:tc>
        <w:tc>
          <w:tcPr>
            <w:tcW w:w="4423" w:type="dxa"/>
          </w:tcPr>
          <w:p w:rsidR="006321AC" w:rsidRDefault="006D5A47" w:rsidP="009073C3">
            <w:pPr>
              <w:jc w:val="center"/>
              <w:rPr>
                <w:noProof/>
                <w:color w:val="FF0000"/>
              </w:rPr>
            </w:pPr>
            <w:r w:rsidRPr="006D5A47">
              <w:rPr>
                <w:noProof/>
                <w:color w:val="FF0000"/>
              </w:rPr>
              <w:pict>
                <v:shape id="図 196" o:spid="_x0000_i1127" type="#_x0000_t75" style="width:211.5pt;height:158.25pt;visibility:visible">
                  <v:imagedata r:id="rId99" o:title=""/>
                </v:shape>
              </w:pict>
            </w:r>
          </w:p>
        </w:tc>
      </w:tr>
      <w:tr w:rsidR="006321AC" w:rsidRPr="0028145B" w:rsidTr="009073C3">
        <w:tc>
          <w:tcPr>
            <w:tcW w:w="4508" w:type="dxa"/>
          </w:tcPr>
          <w:p w:rsidR="006321AC" w:rsidRPr="00B95F12" w:rsidRDefault="006321AC" w:rsidP="009073C3">
            <w:pPr>
              <w:jc w:val="center"/>
              <w:rPr>
                <w:rFonts w:eastAsia="ＭＳ Ｐゴシック"/>
                <w:noProof/>
                <w:color w:val="FF0000"/>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5</w:t>
            </w:r>
            <w:r w:rsidRPr="000D1361">
              <w:rPr>
                <w:rFonts w:ascii="ＭＳ Ｐゴシック" w:eastAsia="ＭＳ Ｐゴシック" w:hAnsi="ＭＳ Ｐゴシック"/>
              </w:rPr>
              <w:t>.2.1</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ビニール袋に入ったチップ</w:t>
            </w:r>
          </w:p>
        </w:tc>
        <w:tc>
          <w:tcPr>
            <w:tcW w:w="4423" w:type="dxa"/>
          </w:tcPr>
          <w:p w:rsidR="006321AC" w:rsidRDefault="006321AC" w:rsidP="009073C3">
            <w:pPr>
              <w:jc w:val="center"/>
              <w:rPr>
                <w:noProof/>
                <w:color w:val="FF0000"/>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5</w:t>
            </w:r>
            <w:r w:rsidRPr="000D1361">
              <w:rPr>
                <w:rFonts w:ascii="ＭＳ Ｐゴシック" w:eastAsia="ＭＳ Ｐゴシック" w:hAnsi="ＭＳ Ｐゴシック"/>
              </w:rPr>
              <w:t>.2.</w:t>
            </w:r>
            <w:r>
              <w:rPr>
                <w:rFonts w:ascii="ＭＳ Ｐゴシック" w:eastAsia="ＭＳ Ｐゴシック" w:hAnsi="ＭＳ Ｐゴシック"/>
              </w:rPr>
              <w:t>2</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rPr>
              <w:t>1.5kg</w:t>
            </w:r>
            <w:r>
              <w:rPr>
                <w:rFonts w:ascii="ＭＳ Ｐゴシック" w:eastAsia="ＭＳ Ｐゴシック" w:hAnsi="ＭＳ Ｐゴシック" w:hint="eastAsia"/>
              </w:rPr>
              <w:t>のチップ</w:t>
            </w:r>
          </w:p>
        </w:tc>
      </w:tr>
      <w:tr w:rsidR="006321AC" w:rsidRPr="0028145B" w:rsidTr="009073C3">
        <w:tc>
          <w:tcPr>
            <w:tcW w:w="4508" w:type="dxa"/>
          </w:tcPr>
          <w:p w:rsidR="006321AC" w:rsidRPr="0028145B" w:rsidRDefault="006D5A47" w:rsidP="009073C3">
            <w:pPr>
              <w:jc w:val="center"/>
              <w:rPr>
                <w:color w:val="FF0000"/>
              </w:rPr>
            </w:pPr>
            <w:r w:rsidRPr="006D5A47">
              <w:rPr>
                <w:noProof/>
                <w:color w:val="FF0000"/>
              </w:rPr>
              <w:pict>
                <v:shape id="図 197" o:spid="_x0000_i1128" type="#_x0000_t75" style="width:211.5pt;height:158.25pt;visibility:visible">
                  <v:imagedata r:id="rId100" o:title=""/>
                </v:shape>
              </w:pict>
            </w:r>
          </w:p>
        </w:tc>
        <w:tc>
          <w:tcPr>
            <w:tcW w:w="4423" w:type="dxa"/>
          </w:tcPr>
          <w:p w:rsidR="006321AC" w:rsidRPr="0028145B" w:rsidRDefault="006D5A47" w:rsidP="009073C3">
            <w:pPr>
              <w:jc w:val="center"/>
              <w:rPr>
                <w:color w:val="FF0000"/>
              </w:rPr>
            </w:pPr>
            <w:r w:rsidRPr="006D5A47">
              <w:rPr>
                <w:noProof/>
                <w:color w:val="FF0000"/>
              </w:rPr>
              <w:pict>
                <v:shape id="図 173" o:spid="_x0000_i1129" type="#_x0000_t75" style="width:211.5pt;height:158.25pt;visibility:visible">
                  <v:imagedata r:id="rId101" o:title=""/>
                </v:shape>
              </w:pict>
            </w:r>
          </w:p>
        </w:tc>
      </w:tr>
      <w:tr w:rsidR="006321AC" w:rsidRPr="0028145B" w:rsidTr="009073C3">
        <w:tc>
          <w:tcPr>
            <w:tcW w:w="4508" w:type="dxa"/>
          </w:tcPr>
          <w:p w:rsidR="006321AC" w:rsidRPr="000D1361" w:rsidRDefault="006321AC" w:rsidP="009073C3">
            <w:pPr>
              <w:jc w:val="center"/>
              <w:rPr>
                <w:rFonts w:ascii="ＭＳ Ｐゴシック" w:eastAsia="ＭＳ Ｐゴシック" w:hAnsi="ＭＳ Ｐゴシック"/>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5</w:t>
            </w:r>
            <w:r w:rsidRPr="000D1361">
              <w:rPr>
                <w:rFonts w:ascii="ＭＳ Ｐゴシック" w:eastAsia="ＭＳ Ｐゴシック" w:hAnsi="ＭＳ Ｐゴシック"/>
              </w:rPr>
              <w:t>.2.</w:t>
            </w:r>
            <w:r>
              <w:rPr>
                <w:rFonts w:ascii="ＭＳ Ｐゴシック" w:eastAsia="ＭＳ Ｐゴシック" w:hAnsi="ＭＳ Ｐゴシック"/>
              </w:rPr>
              <w:t>3</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目開き</w:t>
            </w:r>
            <w:r>
              <w:rPr>
                <w:rFonts w:ascii="ＭＳ Ｐゴシック" w:eastAsia="ＭＳ Ｐゴシック" w:hAnsi="ＭＳ Ｐゴシック"/>
              </w:rPr>
              <w:t>4mm</w:t>
            </w:r>
            <w:r>
              <w:rPr>
                <w:rFonts w:ascii="ＭＳ Ｐゴシック" w:eastAsia="ＭＳ Ｐゴシック" w:hAnsi="ＭＳ Ｐゴシック" w:hint="eastAsia"/>
              </w:rPr>
              <w:t>の</w:t>
            </w:r>
            <w:r w:rsidRPr="000D1361">
              <w:rPr>
                <w:rFonts w:ascii="ＭＳ Ｐゴシック" w:eastAsia="ＭＳ Ｐゴシック" w:hAnsi="ＭＳ Ｐゴシック" w:hint="eastAsia"/>
              </w:rPr>
              <w:t>スクリーン</w:t>
            </w:r>
          </w:p>
        </w:tc>
        <w:tc>
          <w:tcPr>
            <w:tcW w:w="4423" w:type="dxa"/>
          </w:tcPr>
          <w:p w:rsidR="006321AC" w:rsidRPr="000D1361" w:rsidRDefault="006321AC" w:rsidP="009073C3">
            <w:pPr>
              <w:jc w:val="center"/>
              <w:rPr>
                <w:rFonts w:ascii="ＭＳ Ｐゴシック" w:eastAsia="ＭＳ Ｐゴシック" w:hAnsi="ＭＳ Ｐゴシック"/>
                <w:color w:val="FF0000"/>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5</w:t>
            </w:r>
            <w:r w:rsidRPr="000D1361">
              <w:rPr>
                <w:rFonts w:ascii="ＭＳ Ｐゴシック" w:eastAsia="ＭＳ Ｐゴシック" w:hAnsi="ＭＳ Ｐゴシック"/>
              </w:rPr>
              <w:t>.2.4</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仕分け後のチップと欠点等</w:t>
            </w:r>
          </w:p>
        </w:tc>
      </w:tr>
      <w:tr w:rsidR="006321AC" w:rsidRPr="0028145B" w:rsidTr="009073C3">
        <w:tc>
          <w:tcPr>
            <w:tcW w:w="4508" w:type="dxa"/>
          </w:tcPr>
          <w:p w:rsidR="006321AC" w:rsidRPr="0028145B" w:rsidRDefault="006D5A47" w:rsidP="009073C3">
            <w:pPr>
              <w:jc w:val="center"/>
              <w:rPr>
                <w:color w:val="FF0000"/>
              </w:rPr>
            </w:pPr>
            <w:r w:rsidRPr="006D5A47">
              <w:rPr>
                <w:noProof/>
                <w:color w:val="FF0000"/>
              </w:rPr>
              <w:pict>
                <v:shape id="図 198" o:spid="_x0000_i1130" type="#_x0000_t75" style="width:211.5pt;height:158.25pt;visibility:visible">
                  <v:imagedata r:id="rId102" o:title=""/>
                </v:shape>
              </w:pict>
            </w:r>
          </w:p>
        </w:tc>
        <w:tc>
          <w:tcPr>
            <w:tcW w:w="4423" w:type="dxa"/>
          </w:tcPr>
          <w:p w:rsidR="006321AC" w:rsidRPr="0028145B" w:rsidRDefault="006D5A47" w:rsidP="009073C3">
            <w:pPr>
              <w:jc w:val="center"/>
              <w:rPr>
                <w:color w:val="FF0000"/>
              </w:rPr>
            </w:pPr>
            <w:r w:rsidRPr="006D5A47">
              <w:rPr>
                <w:noProof/>
                <w:color w:val="FF0000"/>
              </w:rPr>
              <w:pict>
                <v:shape id="図 199" o:spid="_x0000_i1131" type="#_x0000_t75" style="width:211.5pt;height:158.25pt;visibility:visible">
                  <v:imagedata r:id="rId103" o:title=""/>
                </v:shape>
              </w:pict>
            </w:r>
          </w:p>
        </w:tc>
      </w:tr>
      <w:tr w:rsidR="006321AC" w:rsidRPr="0028145B" w:rsidTr="009073C3">
        <w:tc>
          <w:tcPr>
            <w:tcW w:w="4508" w:type="dxa"/>
          </w:tcPr>
          <w:p w:rsidR="006321AC" w:rsidRPr="000D1361" w:rsidRDefault="006321AC" w:rsidP="009073C3">
            <w:pPr>
              <w:jc w:val="center"/>
              <w:rPr>
                <w:rFonts w:ascii="ＭＳ Ｐゴシック" w:eastAsia="ＭＳ Ｐゴシック" w:hAnsi="ＭＳ Ｐゴシック"/>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5</w:t>
            </w:r>
            <w:r w:rsidRPr="000D1361">
              <w:rPr>
                <w:rFonts w:ascii="ＭＳ Ｐゴシック" w:eastAsia="ＭＳ Ｐゴシック" w:hAnsi="ＭＳ Ｐゴシック"/>
              </w:rPr>
              <w:t>.2.</w:t>
            </w:r>
            <w:r>
              <w:rPr>
                <w:rFonts w:ascii="ＭＳ Ｐゴシック" w:eastAsia="ＭＳ Ｐゴシック" w:hAnsi="ＭＳ Ｐゴシック"/>
              </w:rPr>
              <w:t>5</w:t>
            </w:r>
            <w:r w:rsidRPr="000D1361">
              <w:rPr>
                <w:rFonts w:ascii="ＭＳ Ｐゴシック" w:eastAsia="ＭＳ Ｐゴシック" w:hAnsi="ＭＳ Ｐゴシック" w:hint="eastAsia"/>
              </w:rPr>
              <w:t xml:space="preserve">　ダスト</w:t>
            </w:r>
          </w:p>
        </w:tc>
        <w:tc>
          <w:tcPr>
            <w:tcW w:w="4423" w:type="dxa"/>
          </w:tcPr>
          <w:p w:rsidR="006321AC" w:rsidRPr="000D1361" w:rsidRDefault="006321AC" w:rsidP="009073C3">
            <w:pPr>
              <w:jc w:val="center"/>
              <w:rPr>
                <w:rFonts w:ascii="ＭＳ Ｐゴシック" w:eastAsia="ＭＳ Ｐゴシック" w:hAnsi="ＭＳ Ｐゴシック"/>
                <w:color w:val="FF0000"/>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5</w:t>
            </w:r>
            <w:r w:rsidRPr="000D1361">
              <w:rPr>
                <w:rFonts w:ascii="ＭＳ Ｐゴシック" w:eastAsia="ＭＳ Ｐゴシック" w:hAnsi="ＭＳ Ｐゴシック"/>
              </w:rPr>
              <w:t>.2.</w:t>
            </w:r>
            <w:r>
              <w:rPr>
                <w:rFonts w:ascii="ＭＳ Ｐゴシック" w:eastAsia="ＭＳ Ｐゴシック" w:hAnsi="ＭＳ Ｐゴシック"/>
              </w:rPr>
              <w:t>6</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樹皮</w:t>
            </w:r>
          </w:p>
        </w:tc>
      </w:tr>
      <w:tr w:rsidR="006321AC" w:rsidRPr="0028145B" w:rsidTr="009073C3">
        <w:tc>
          <w:tcPr>
            <w:tcW w:w="4508" w:type="dxa"/>
          </w:tcPr>
          <w:p w:rsidR="006321AC" w:rsidRPr="0028145B" w:rsidRDefault="003B0DBA" w:rsidP="009073C3">
            <w:pPr>
              <w:jc w:val="center"/>
              <w:rPr>
                <w:color w:val="FF0000"/>
              </w:rPr>
            </w:pPr>
            <w:r w:rsidRPr="006D5A47">
              <w:rPr>
                <w:noProof/>
                <w:color w:val="FF0000"/>
              </w:rPr>
              <w:lastRenderedPageBreak/>
              <w:pict>
                <v:shape id="図 200" o:spid="_x0000_i1132" type="#_x0000_t75" style="width:211.5pt;height:158.25pt;visibility:visible">
                  <v:imagedata r:id="rId104" o:title=""/>
                </v:shape>
              </w:pict>
            </w:r>
          </w:p>
        </w:tc>
        <w:tc>
          <w:tcPr>
            <w:tcW w:w="4423" w:type="dxa"/>
          </w:tcPr>
          <w:p w:rsidR="006321AC" w:rsidRPr="0028145B" w:rsidRDefault="003B0DBA" w:rsidP="009073C3">
            <w:pPr>
              <w:jc w:val="center"/>
              <w:rPr>
                <w:color w:val="FF0000"/>
              </w:rPr>
            </w:pPr>
            <w:r w:rsidRPr="006D5A47">
              <w:rPr>
                <w:noProof/>
                <w:color w:val="FF0000"/>
              </w:rPr>
              <w:pict>
                <v:shape id="図 201" o:spid="_x0000_i1133" type="#_x0000_t75" style="width:211.5pt;height:158.25pt;visibility:visible">
                  <v:imagedata r:id="rId105" o:title=""/>
                </v:shape>
              </w:pict>
            </w:r>
          </w:p>
        </w:tc>
      </w:tr>
      <w:tr w:rsidR="006321AC" w:rsidRPr="0028145B" w:rsidTr="009073C3">
        <w:tc>
          <w:tcPr>
            <w:tcW w:w="4508" w:type="dxa"/>
          </w:tcPr>
          <w:p w:rsidR="006321AC" w:rsidRPr="000D1361" w:rsidRDefault="006321AC" w:rsidP="009073C3">
            <w:pPr>
              <w:jc w:val="center"/>
              <w:rPr>
                <w:rFonts w:ascii="ＭＳ Ｐゴシック" w:eastAsia="ＭＳ Ｐゴシック" w:hAnsi="ＭＳ Ｐゴシック"/>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5</w:t>
            </w:r>
            <w:r w:rsidRPr="000D1361">
              <w:rPr>
                <w:rFonts w:ascii="ＭＳ Ｐゴシック" w:eastAsia="ＭＳ Ｐゴシック" w:hAnsi="ＭＳ Ｐゴシック"/>
              </w:rPr>
              <w:t>.2.</w:t>
            </w:r>
            <w:r>
              <w:rPr>
                <w:rFonts w:ascii="ＭＳ Ｐゴシック" w:eastAsia="ＭＳ Ｐゴシック" w:hAnsi="ＭＳ Ｐゴシック"/>
              </w:rPr>
              <w:t>7</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スリーバ</w:t>
            </w:r>
          </w:p>
        </w:tc>
        <w:tc>
          <w:tcPr>
            <w:tcW w:w="4423" w:type="dxa"/>
          </w:tcPr>
          <w:p w:rsidR="006321AC" w:rsidRPr="00B95F12" w:rsidRDefault="006321AC" w:rsidP="009073C3">
            <w:pPr>
              <w:jc w:val="center"/>
              <w:rPr>
                <w:rFonts w:ascii="ＭＳ Ｐゴシック" w:eastAsia="ＭＳ Ｐゴシック" w:hAnsi="ＭＳ Ｐゴシック"/>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5.2.8</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節</w:t>
            </w:r>
          </w:p>
        </w:tc>
      </w:tr>
      <w:tr w:rsidR="006321AC" w:rsidRPr="0028145B" w:rsidTr="009073C3">
        <w:tc>
          <w:tcPr>
            <w:tcW w:w="4508" w:type="dxa"/>
          </w:tcPr>
          <w:p w:rsidR="006321AC" w:rsidRPr="000D1361" w:rsidRDefault="003B0DBA" w:rsidP="009073C3">
            <w:pPr>
              <w:jc w:val="center"/>
              <w:rPr>
                <w:rFonts w:ascii="ＭＳ Ｐゴシック" w:eastAsia="ＭＳ Ｐゴシック" w:hAnsi="ＭＳ Ｐゴシック"/>
              </w:rPr>
            </w:pPr>
            <w:r w:rsidRPr="006D5A47">
              <w:rPr>
                <w:noProof/>
                <w:color w:val="FF0000"/>
              </w:rPr>
              <w:pict>
                <v:shape id="図 202" o:spid="_x0000_i1134" type="#_x0000_t75" style="width:211.5pt;height:158.25pt;visibility:visible">
                  <v:imagedata r:id="rId106" o:title=""/>
                </v:shape>
              </w:pict>
            </w:r>
          </w:p>
        </w:tc>
        <w:tc>
          <w:tcPr>
            <w:tcW w:w="4423" w:type="dxa"/>
          </w:tcPr>
          <w:p w:rsidR="006321AC" w:rsidRPr="000D1361" w:rsidRDefault="003B0DBA" w:rsidP="009073C3">
            <w:pPr>
              <w:jc w:val="center"/>
              <w:rPr>
                <w:rFonts w:ascii="ＭＳ Ｐゴシック" w:eastAsia="ＭＳ Ｐゴシック" w:hAnsi="ＭＳ Ｐゴシック"/>
              </w:rPr>
            </w:pPr>
            <w:r w:rsidRPr="006D5A47">
              <w:rPr>
                <w:noProof/>
                <w:color w:val="FF0000"/>
              </w:rPr>
              <w:pict>
                <v:shape id="図 203" o:spid="_x0000_i1135" type="#_x0000_t75" style="width:211.5pt;height:158.25pt;visibility:visible">
                  <v:imagedata r:id="rId107" o:title=""/>
                </v:shape>
              </w:pict>
            </w:r>
          </w:p>
        </w:tc>
      </w:tr>
      <w:tr w:rsidR="006321AC" w:rsidRPr="0028145B" w:rsidTr="009073C3">
        <w:tc>
          <w:tcPr>
            <w:tcW w:w="4508" w:type="dxa"/>
          </w:tcPr>
          <w:p w:rsidR="006321AC" w:rsidRPr="000D1361" w:rsidRDefault="006321AC" w:rsidP="009073C3">
            <w:pPr>
              <w:jc w:val="center"/>
              <w:rPr>
                <w:rFonts w:ascii="ＭＳ Ｐゴシック" w:eastAsia="ＭＳ Ｐゴシック" w:hAnsi="ＭＳ Ｐゴシック"/>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5</w:t>
            </w:r>
            <w:r w:rsidRPr="000D1361">
              <w:rPr>
                <w:rFonts w:ascii="ＭＳ Ｐゴシック" w:eastAsia="ＭＳ Ｐゴシック" w:hAnsi="ＭＳ Ｐゴシック"/>
              </w:rPr>
              <w:t>.2.</w:t>
            </w:r>
            <w:r>
              <w:rPr>
                <w:rFonts w:ascii="ＭＳ Ｐゴシック" w:eastAsia="ＭＳ Ｐゴシック" w:hAnsi="ＭＳ Ｐゴシック"/>
              </w:rPr>
              <w:t>9</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腐れ</w:t>
            </w:r>
          </w:p>
        </w:tc>
        <w:tc>
          <w:tcPr>
            <w:tcW w:w="4423" w:type="dxa"/>
          </w:tcPr>
          <w:p w:rsidR="006321AC" w:rsidRPr="000D1361" w:rsidRDefault="006321AC" w:rsidP="009073C3">
            <w:pPr>
              <w:jc w:val="center"/>
              <w:rPr>
                <w:rFonts w:ascii="ＭＳ Ｐゴシック" w:eastAsia="ＭＳ Ｐゴシック" w:hAnsi="ＭＳ Ｐゴシック"/>
                <w:color w:val="FF0000"/>
              </w:rPr>
            </w:pPr>
            <w:r w:rsidRPr="000D1361">
              <w:rPr>
                <w:rFonts w:ascii="ＭＳ Ｐゴシック" w:eastAsia="ＭＳ Ｐゴシック" w:hAnsi="ＭＳ Ｐゴシック" w:hint="eastAsia"/>
              </w:rPr>
              <w:t>写真</w:t>
            </w:r>
            <w:r>
              <w:rPr>
                <w:rFonts w:ascii="ＭＳ Ｐゴシック" w:eastAsia="ＭＳ Ｐゴシック" w:hAnsi="ＭＳ Ｐゴシック"/>
              </w:rPr>
              <w:t>5.2.10</w:t>
            </w:r>
            <w:r w:rsidRPr="000D1361">
              <w:rPr>
                <w:rFonts w:ascii="ＭＳ Ｐゴシック" w:eastAsia="ＭＳ Ｐゴシック" w:hAnsi="ＭＳ Ｐゴシック" w:hint="eastAsia"/>
              </w:rPr>
              <w:t xml:space="preserve">　</w:t>
            </w:r>
            <w:r>
              <w:rPr>
                <w:rFonts w:ascii="ＭＳ Ｐゴシック" w:eastAsia="ＭＳ Ｐゴシック" w:hAnsi="ＭＳ Ｐゴシック" w:hint="eastAsia"/>
              </w:rPr>
              <w:t>チップ</w:t>
            </w:r>
          </w:p>
        </w:tc>
      </w:tr>
    </w:tbl>
    <w:p w:rsidR="006321AC" w:rsidRDefault="006321AC" w:rsidP="00B61CF3"/>
    <w:p w:rsidR="006321AC" w:rsidRPr="001E1AE6" w:rsidRDefault="006321AC" w:rsidP="00B61CF3">
      <w:pPr>
        <w:rPr>
          <w:color w:val="FF0000"/>
        </w:rPr>
      </w:pPr>
    </w:p>
    <w:p w:rsidR="006321AC" w:rsidRDefault="006321AC" w:rsidP="00B61CF3">
      <w:pPr>
        <w:widowControl/>
        <w:jc w:val="left"/>
      </w:pPr>
      <w:r>
        <w:br w:type="page"/>
      </w:r>
    </w:p>
    <w:p w:rsidR="006321AC" w:rsidRDefault="006321AC" w:rsidP="00B61CF3">
      <w:pPr>
        <w:ind w:firstLineChars="100" w:firstLine="227"/>
      </w:pPr>
      <w:r w:rsidRPr="00506FA8">
        <w:rPr>
          <w:rFonts w:hint="eastAsia"/>
        </w:rPr>
        <w:t>表</w:t>
      </w:r>
      <w:r>
        <w:t>5</w:t>
      </w:r>
      <w:r w:rsidRPr="00506FA8">
        <w:t>.2.</w:t>
      </w:r>
      <w:r>
        <w:t>1</w:t>
      </w:r>
      <w:r>
        <w:rPr>
          <w:rFonts w:hint="eastAsia"/>
        </w:rPr>
        <w:t>および図</w:t>
      </w:r>
      <w:r>
        <w:t>5.2.1</w:t>
      </w:r>
      <w:r>
        <w:rPr>
          <w:rFonts w:hint="eastAsia"/>
        </w:rPr>
        <w:t>に三津橋産業</w:t>
      </w:r>
      <w:r w:rsidRPr="00506FA8">
        <w:rPr>
          <w:rFonts w:hint="eastAsia"/>
        </w:rPr>
        <w:t>（株）で採取した</w:t>
      </w:r>
      <w:r>
        <w:rPr>
          <w:rFonts w:hint="eastAsia"/>
        </w:rPr>
        <w:t>広葉樹</w:t>
      </w:r>
      <w:r w:rsidRPr="00506FA8">
        <w:rPr>
          <w:rFonts w:hint="eastAsia"/>
        </w:rPr>
        <w:t>チップの品質を</w:t>
      </w:r>
      <w:r>
        <w:rPr>
          <w:rFonts w:hint="eastAsia"/>
        </w:rPr>
        <w:t>、図</w:t>
      </w:r>
      <w:r>
        <w:t>5.2.2</w:t>
      </w:r>
      <w:r>
        <w:rPr>
          <w:rFonts w:hint="eastAsia"/>
        </w:rPr>
        <w:t>に三津橋産業（株）で採取したチップの欠点等混入割合を</w:t>
      </w:r>
      <w:r w:rsidRPr="00506FA8">
        <w:rPr>
          <w:rFonts w:hint="eastAsia"/>
        </w:rPr>
        <w:t>示す</w:t>
      </w:r>
      <w:r w:rsidRPr="00325120">
        <w:rPr>
          <w:rFonts w:hint="eastAsia"/>
        </w:rPr>
        <w:t>。サンプリングしたチップの全重量のうち</w:t>
      </w:r>
      <w:r>
        <w:rPr>
          <w:rFonts w:hint="eastAsia"/>
        </w:rPr>
        <w:t>ダストおよび欠点等を除いた</w:t>
      </w:r>
      <w:r w:rsidRPr="00325120">
        <w:rPr>
          <w:rFonts w:hint="eastAsia"/>
        </w:rPr>
        <w:t>チップの占める割合は、</w:t>
      </w:r>
      <w:r>
        <w:t>95.08%</w:t>
      </w:r>
      <w:r w:rsidRPr="00325120">
        <w:rPr>
          <w:rFonts w:hint="eastAsia"/>
        </w:rPr>
        <w:t>であった。</w:t>
      </w:r>
      <w:r>
        <w:t>3.0kg</w:t>
      </w:r>
      <w:r>
        <w:rPr>
          <w:rFonts w:hint="eastAsia"/>
        </w:rPr>
        <w:t>の</w:t>
      </w:r>
      <w:r w:rsidRPr="00325120">
        <w:rPr>
          <w:rFonts w:hint="eastAsia"/>
        </w:rPr>
        <w:t>サンプルに</w:t>
      </w:r>
      <w:r>
        <w:rPr>
          <w:rFonts w:hint="eastAsia"/>
        </w:rPr>
        <w:t>おける</w:t>
      </w:r>
      <w:r w:rsidRPr="00325120">
        <w:rPr>
          <w:rFonts w:hint="eastAsia"/>
        </w:rPr>
        <w:t>欠点などの混入率は、</w:t>
      </w:r>
      <w:r>
        <w:rPr>
          <w:rFonts w:hint="eastAsia"/>
        </w:rPr>
        <w:t>スリーバ</w:t>
      </w:r>
      <w:r w:rsidRPr="00325120">
        <w:rPr>
          <w:rFonts w:hint="eastAsia"/>
        </w:rPr>
        <w:t>が</w:t>
      </w:r>
      <w:r>
        <w:t>1.84%</w:t>
      </w:r>
      <w:r>
        <w:rPr>
          <w:rFonts w:hint="eastAsia"/>
        </w:rPr>
        <w:t>で</w:t>
      </w:r>
      <w:r w:rsidRPr="00325120">
        <w:rPr>
          <w:rFonts w:hint="eastAsia"/>
        </w:rPr>
        <w:t>最も高く、次いで</w:t>
      </w:r>
      <w:r>
        <w:rPr>
          <w:rFonts w:hint="eastAsia"/>
        </w:rPr>
        <w:t>節</w:t>
      </w:r>
      <w:r w:rsidRPr="00325120">
        <w:rPr>
          <w:rFonts w:hint="eastAsia"/>
        </w:rPr>
        <w:t>の</w:t>
      </w:r>
      <w:r>
        <w:t>1.71%</w:t>
      </w:r>
      <w:r w:rsidRPr="00325120">
        <w:rPr>
          <w:rFonts w:hint="eastAsia"/>
        </w:rPr>
        <w:t>、</w:t>
      </w:r>
      <w:r>
        <w:rPr>
          <w:rFonts w:hint="eastAsia"/>
        </w:rPr>
        <w:t>腐れ</w:t>
      </w:r>
      <w:r w:rsidRPr="00325120">
        <w:rPr>
          <w:rFonts w:hint="eastAsia"/>
        </w:rPr>
        <w:t>の</w:t>
      </w:r>
      <w:r>
        <w:t>0.96%</w:t>
      </w:r>
      <w:r w:rsidRPr="00325120">
        <w:rPr>
          <w:rFonts w:hint="eastAsia"/>
        </w:rPr>
        <w:t>であった。</w:t>
      </w:r>
    </w:p>
    <w:p w:rsidR="006321AC" w:rsidRDefault="006321AC" w:rsidP="00FD364A">
      <w:pPr>
        <w:widowControl/>
        <w:ind w:firstLineChars="100" w:firstLine="227"/>
        <w:jc w:val="left"/>
      </w:pPr>
      <w:r>
        <w:rPr>
          <w:rFonts w:hint="eastAsia"/>
        </w:rPr>
        <w:t>三津橋産業（株）の広葉樹チップ原木の主な樹種は、タモ、ミズナラ、シラカバ、ハンノキである。</w:t>
      </w:r>
    </w:p>
    <w:p w:rsidR="006321AC" w:rsidRDefault="006D5A47" w:rsidP="00B61CF3">
      <w:pPr>
        <w:widowControl/>
        <w:jc w:val="left"/>
      </w:pPr>
      <w:r>
        <w:rPr>
          <w:noProof/>
        </w:rPr>
        <w:pict>
          <v:shape id="Text Box 94" o:spid="_x0000_s1040" type="#_x0000_t202" style="position:absolute;margin-left:87.35pt;margin-top:26.75pt;width:319.6pt;height:25.15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NntwIAAMQ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" filled="f" stroked="f">
            <v:textbox>
              <w:txbxContent>
                <w:p w:rsidR="006321AC" w:rsidRPr="000D1361" w:rsidRDefault="006321AC" w:rsidP="00B61CF3">
                  <w:pPr>
                    <w:rPr>
                      <w:rFonts w:ascii="ＭＳ Ｐゴシック" w:eastAsia="ＭＳ Ｐゴシック" w:hAnsi="ＭＳ Ｐゴシック"/>
                    </w:rPr>
                  </w:pPr>
                  <w:r w:rsidRPr="000D1361">
                    <w:rPr>
                      <w:rFonts w:ascii="ＭＳ Ｐゴシック" w:eastAsia="ＭＳ Ｐゴシック" w:hAnsi="ＭＳ Ｐゴシック" w:hint="eastAsia"/>
                    </w:rPr>
                    <w:t>表</w:t>
                  </w:r>
                  <w:r w:rsidRPr="00015A62">
                    <w:rPr>
                      <w:rFonts w:ascii="ＭＳ Ｐゴシック" w:eastAsia="ＭＳ Ｐゴシック" w:hAnsi="ＭＳ Ｐゴシック" w:cs="Arial"/>
                    </w:rPr>
                    <w:t>5.2.1</w:t>
                  </w:r>
                  <w:r w:rsidRPr="00015A62">
                    <w:rPr>
                      <w:rFonts w:ascii="ＭＳ Ｐゴシック" w:eastAsia="ＭＳ Ｐゴシック" w:hAnsi="ＭＳ Ｐゴシック" w:cs="Arial" w:hint="eastAsia"/>
                    </w:rPr>
                    <w:t xml:space="preserve">　三津橋産業</w:t>
                  </w:r>
                  <w:r>
                    <w:rPr>
                      <w:rFonts w:ascii="ＭＳ Ｐゴシック" w:eastAsia="ＭＳ Ｐゴシック" w:hAnsi="ＭＳ Ｐゴシック" w:hint="eastAsia"/>
                    </w:rPr>
                    <w:t>（株）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チップの品質</w:t>
                  </w:r>
                </w:p>
              </w:txbxContent>
            </v:textbox>
            <w10:wrap type="topAndBottom"/>
          </v:shape>
        </w:pict>
      </w:r>
    </w:p>
    <w:tbl>
      <w:tblPr>
        <w:tblpPr w:leftFromText="142" w:rightFromText="142" w:vertAnchor="text" w:horzAnchor="margin" w:tblpXSpec="center" w:tblpY="821"/>
        <w:tblW w:w="4395" w:type="dxa"/>
        <w:tblCellMar>
          <w:left w:w="99" w:type="dxa"/>
          <w:right w:w="99" w:type="dxa"/>
        </w:tblCellMar>
        <w:tblLook w:val="00A0"/>
      </w:tblPr>
      <w:tblGrid>
        <w:gridCol w:w="1560"/>
        <w:gridCol w:w="1417"/>
        <w:gridCol w:w="1418"/>
      </w:tblGrid>
      <w:tr w:rsidR="006321AC" w:rsidRPr="00687691" w:rsidTr="009073C3">
        <w:trPr>
          <w:trHeight w:val="270"/>
        </w:trPr>
        <w:tc>
          <w:tcPr>
            <w:tcW w:w="1560" w:type="dxa"/>
            <w:tcBorders>
              <w:top w:val="single" w:sz="4" w:space="0" w:color="auto"/>
              <w:left w:val="single" w:sz="4" w:space="0" w:color="auto"/>
              <w:bottom w:val="nil"/>
              <w:right w:val="nil"/>
            </w:tcBorders>
            <w:shd w:val="clear" w:color="000000" w:fill="FFFFFF"/>
            <w:noWrap/>
            <w:vAlign w:val="center"/>
          </w:tcPr>
          <w:p w:rsidR="006321AC" w:rsidRPr="00687691" w:rsidRDefault="006321AC" w:rsidP="009073C3">
            <w:pPr>
              <w:widowControl/>
              <w:jc w:val="lef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hint="eastAsia"/>
                <w:color w:val="000000"/>
                <w:kern w:val="0"/>
                <w:sz w:val="22"/>
                <w:szCs w:val="22"/>
              </w:rPr>
              <w:t xml:space="preserve">　</w:t>
            </w:r>
          </w:p>
        </w:tc>
        <w:tc>
          <w:tcPr>
            <w:tcW w:w="1417" w:type="dxa"/>
            <w:tcBorders>
              <w:top w:val="single" w:sz="4" w:space="0" w:color="auto"/>
              <w:left w:val="single" w:sz="4" w:space="0" w:color="auto"/>
              <w:bottom w:val="nil"/>
              <w:right w:val="single" w:sz="4" w:space="0" w:color="auto"/>
            </w:tcBorders>
            <w:shd w:val="clear" w:color="000000" w:fill="FFFFFF"/>
            <w:noWrap/>
            <w:vAlign w:val="center"/>
          </w:tcPr>
          <w:p w:rsidR="006321AC" w:rsidRPr="00687691" w:rsidRDefault="006321AC" w:rsidP="009073C3">
            <w:pPr>
              <w:widowControl/>
              <w:jc w:val="center"/>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hint="eastAsia"/>
                <w:color w:val="000000"/>
                <w:kern w:val="0"/>
                <w:sz w:val="22"/>
                <w:szCs w:val="22"/>
              </w:rPr>
              <w:t>重量</w:t>
            </w:r>
            <w:r w:rsidRPr="00687691">
              <w:rPr>
                <w:rFonts w:ascii="HGSｺﾞｼｯｸM" w:eastAsia="HGSｺﾞｼｯｸM" w:hAnsi="ＭＳ Ｐゴシック" w:cs="ＭＳ Ｐゴシック"/>
                <w:color w:val="000000"/>
                <w:kern w:val="0"/>
                <w:sz w:val="22"/>
                <w:szCs w:val="22"/>
              </w:rPr>
              <w:t>(kg)</w:t>
            </w:r>
          </w:p>
        </w:tc>
        <w:tc>
          <w:tcPr>
            <w:tcW w:w="1418" w:type="dxa"/>
            <w:tcBorders>
              <w:top w:val="single" w:sz="4" w:space="0" w:color="auto"/>
              <w:left w:val="nil"/>
              <w:bottom w:val="nil"/>
              <w:right w:val="single" w:sz="4" w:space="0" w:color="auto"/>
            </w:tcBorders>
            <w:shd w:val="clear" w:color="000000" w:fill="FFFFFF"/>
            <w:noWrap/>
            <w:vAlign w:val="center"/>
          </w:tcPr>
          <w:p w:rsidR="006321AC" w:rsidRPr="00687691" w:rsidRDefault="006321AC" w:rsidP="009073C3">
            <w:pPr>
              <w:widowControl/>
              <w:jc w:val="center"/>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hint="eastAsia"/>
                <w:color w:val="000000"/>
                <w:kern w:val="0"/>
                <w:sz w:val="22"/>
                <w:szCs w:val="22"/>
              </w:rPr>
              <w:t>割合</w:t>
            </w:r>
            <w:r w:rsidRPr="00687691">
              <w:rPr>
                <w:rFonts w:ascii="HGSｺﾞｼｯｸM" w:eastAsia="HGSｺﾞｼｯｸM" w:hAnsi="ＭＳ Ｐゴシック" w:cs="ＭＳ Ｐゴシック"/>
                <w:color w:val="000000"/>
                <w:kern w:val="0"/>
                <w:sz w:val="22"/>
                <w:szCs w:val="22"/>
              </w:rPr>
              <w:t>(%)</w:t>
            </w:r>
          </w:p>
        </w:tc>
      </w:tr>
      <w:tr w:rsidR="006321AC" w:rsidRPr="00687691" w:rsidTr="009073C3">
        <w:trPr>
          <w:trHeight w:val="270"/>
        </w:trPr>
        <w:tc>
          <w:tcPr>
            <w:tcW w:w="1560" w:type="dxa"/>
            <w:tcBorders>
              <w:top w:val="single" w:sz="4" w:space="0" w:color="auto"/>
              <w:left w:val="single" w:sz="4" w:space="0" w:color="auto"/>
              <w:bottom w:val="single" w:sz="4" w:space="0" w:color="auto"/>
              <w:right w:val="nil"/>
            </w:tcBorders>
            <w:shd w:val="clear" w:color="000000" w:fill="FFFFFF"/>
            <w:noWrap/>
            <w:vAlign w:val="center"/>
          </w:tcPr>
          <w:p w:rsidR="006321AC" w:rsidRPr="00687691" w:rsidRDefault="006321AC" w:rsidP="009073C3">
            <w:pPr>
              <w:widowControl/>
              <w:jc w:val="center"/>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hint="eastAsia"/>
                <w:color w:val="000000"/>
                <w:kern w:val="0"/>
                <w:sz w:val="22"/>
                <w:szCs w:val="22"/>
              </w:rPr>
              <w:t>測定サンプル</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3.000</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100</w:t>
            </w:r>
          </w:p>
        </w:tc>
      </w:tr>
      <w:tr w:rsidR="006321AC" w:rsidRPr="00687691"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687691" w:rsidRDefault="006321AC" w:rsidP="009073C3">
            <w:pPr>
              <w:widowControl/>
              <w:jc w:val="center"/>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hint="eastAsia"/>
                <w:color w:val="000000"/>
                <w:kern w:val="0"/>
                <w:sz w:val="22"/>
                <w:szCs w:val="22"/>
              </w:rPr>
              <w:t>チップ</w:t>
            </w:r>
          </w:p>
        </w:tc>
        <w:tc>
          <w:tcPr>
            <w:tcW w:w="1417" w:type="dxa"/>
            <w:tcBorders>
              <w:top w:val="nil"/>
              <w:left w:val="single" w:sz="4" w:space="0" w:color="auto"/>
              <w:bottom w:val="nil"/>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2.784</w:t>
            </w:r>
          </w:p>
        </w:tc>
        <w:tc>
          <w:tcPr>
            <w:tcW w:w="1418" w:type="dxa"/>
            <w:tcBorders>
              <w:top w:val="nil"/>
              <w:left w:val="nil"/>
              <w:bottom w:val="nil"/>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95.08</w:t>
            </w:r>
          </w:p>
        </w:tc>
      </w:tr>
      <w:tr w:rsidR="006321AC" w:rsidRPr="00687691"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687691" w:rsidRDefault="006321AC" w:rsidP="009073C3">
            <w:pPr>
              <w:widowControl/>
              <w:jc w:val="center"/>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hint="eastAsia"/>
                <w:color w:val="000000"/>
                <w:kern w:val="0"/>
                <w:sz w:val="22"/>
                <w:szCs w:val="22"/>
              </w:rPr>
              <w:t>樹皮</w:t>
            </w:r>
          </w:p>
        </w:tc>
        <w:tc>
          <w:tcPr>
            <w:tcW w:w="1417" w:type="dxa"/>
            <w:tcBorders>
              <w:top w:val="nil"/>
              <w:left w:val="single" w:sz="4" w:space="0" w:color="auto"/>
              <w:bottom w:val="nil"/>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0.012</w:t>
            </w:r>
          </w:p>
        </w:tc>
        <w:tc>
          <w:tcPr>
            <w:tcW w:w="1418" w:type="dxa"/>
            <w:tcBorders>
              <w:top w:val="nil"/>
              <w:left w:val="nil"/>
              <w:bottom w:val="nil"/>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0.41</w:t>
            </w:r>
          </w:p>
        </w:tc>
      </w:tr>
      <w:tr w:rsidR="006321AC" w:rsidRPr="00687691"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687691" w:rsidRDefault="006321AC" w:rsidP="009073C3">
            <w:pPr>
              <w:widowControl/>
              <w:jc w:val="center"/>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hint="eastAsia"/>
                <w:color w:val="000000"/>
                <w:kern w:val="0"/>
                <w:sz w:val="22"/>
                <w:szCs w:val="22"/>
              </w:rPr>
              <w:t>スリーバ</w:t>
            </w:r>
          </w:p>
        </w:tc>
        <w:tc>
          <w:tcPr>
            <w:tcW w:w="1417" w:type="dxa"/>
            <w:tcBorders>
              <w:top w:val="nil"/>
              <w:left w:val="single" w:sz="4" w:space="0" w:color="auto"/>
              <w:bottom w:val="nil"/>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0.054</w:t>
            </w:r>
          </w:p>
        </w:tc>
        <w:tc>
          <w:tcPr>
            <w:tcW w:w="1418" w:type="dxa"/>
            <w:tcBorders>
              <w:top w:val="nil"/>
              <w:left w:val="nil"/>
              <w:bottom w:val="nil"/>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1.84</w:t>
            </w:r>
          </w:p>
        </w:tc>
      </w:tr>
      <w:tr w:rsidR="006321AC" w:rsidRPr="00687691"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687691" w:rsidRDefault="006321AC" w:rsidP="009073C3">
            <w:pPr>
              <w:widowControl/>
              <w:jc w:val="center"/>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hint="eastAsia"/>
                <w:color w:val="000000"/>
                <w:kern w:val="0"/>
                <w:sz w:val="22"/>
                <w:szCs w:val="22"/>
              </w:rPr>
              <w:t>節</w:t>
            </w:r>
          </w:p>
        </w:tc>
        <w:tc>
          <w:tcPr>
            <w:tcW w:w="1417" w:type="dxa"/>
            <w:tcBorders>
              <w:top w:val="nil"/>
              <w:left w:val="single" w:sz="4" w:space="0" w:color="auto"/>
              <w:bottom w:val="nil"/>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0.050</w:t>
            </w:r>
          </w:p>
        </w:tc>
        <w:tc>
          <w:tcPr>
            <w:tcW w:w="1418" w:type="dxa"/>
            <w:tcBorders>
              <w:top w:val="nil"/>
              <w:left w:val="nil"/>
              <w:bottom w:val="nil"/>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1.71</w:t>
            </w:r>
          </w:p>
        </w:tc>
      </w:tr>
      <w:tr w:rsidR="006321AC" w:rsidRPr="00687691"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687691" w:rsidRDefault="006321AC" w:rsidP="009073C3">
            <w:pPr>
              <w:widowControl/>
              <w:jc w:val="center"/>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hint="eastAsia"/>
                <w:color w:val="000000"/>
                <w:kern w:val="0"/>
                <w:sz w:val="22"/>
                <w:szCs w:val="22"/>
              </w:rPr>
              <w:t>腐れ</w:t>
            </w:r>
          </w:p>
        </w:tc>
        <w:tc>
          <w:tcPr>
            <w:tcW w:w="1417" w:type="dxa"/>
            <w:tcBorders>
              <w:top w:val="nil"/>
              <w:left w:val="single" w:sz="4" w:space="0" w:color="auto"/>
              <w:bottom w:val="nil"/>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0.028</w:t>
            </w:r>
          </w:p>
        </w:tc>
        <w:tc>
          <w:tcPr>
            <w:tcW w:w="1418" w:type="dxa"/>
            <w:tcBorders>
              <w:top w:val="nil"/>
              <w:left w:val="nil"/>
              <w:bottom w:val="nil"/>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0.96</w:t>
            </w:r>
          </w:p>
        </w:tc>
      </w:tr>
      <w:tr w:rsidR="006321AC" w:rsidRPr="00687691"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687691" w:rsidRDefault="006321AC" w:rsidP="009073C3">
            <w:pPr>
              <w:widowControl/>
              <w:jc w:val="center"/>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hint="eastAsia"/>
                <w:color w:val="000000"/>
                <w:kern w:val="0"/>
                <w:sz w:val="22"/>
                <w:szCs w:val="22"/>
              </w:rPr>
              <w:t>ダスト</w:t>
            </w:r>
          </w:p>
        </w:tc>
        <w:tc>
          <w:tcPr>
            <w:tcW w:w="1417" w:type="dxa"/>
            <w:tcBorders>
              <w:top w:val="nil"/>
              <w:left w:val="single" w:sz="4" w:space="0" w:color="auto"/>
              <w:bottom w:val="nil"/>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0.000</w:t>
            </w:r>
          </w:p>
        </w:tc>
        <w:tc>
          <w:tcPr>
            <w:tcW w:w="1418" w:type="dxa"/>
            <w:tcBorders>
              <w:top w:val="nil"/>
              <w:left w:val="nil"/>
              <w:bottom w:val="nil"/>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0.00</w:t>
            </w:r>
          </w:p>
        </w:tc>
      </w:tr>
      <w:tr w:rsidR="006321AC" w:rsidRPr="00687691" w:rsidTr="009073C3">
        <w:trPr>
          <w:trHeight w:val="270"/>
        </w:trPr>
        <w:tc>
          <w:tcPr>
            <w:tcW w:w="1560" w:type="dxa"/>
            <w:tcBorders>
              <w:top w:val="nil"/>
              <w:left w:val="single" w:sz="4" w:space="0" w:color="auto"/>
              <w:bottom w:val="single" w:sz="4" w:space="0" w:color="auto"/>
              <w:right w:val="nil"/>
            </w:tcBorders>
            <w:shd w:val="clear" w:color="000000" w:fill="FFFFFF"/>
            <w:noWrap/>
            <w:vAlign w:val="center"/>
          </w:tcPr>
          <w:p w:rsidR="006321AC" w:rsidRPr="00687691" w:rsidRDefault="006321AC" w:rsidP="009073C3">
            <w:pPr>
              <w:widowControl/>
              <w:jc w:val="center"/>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hint="eastAsia"/>
                <w:color w:val="000000"/>
                <w:kern w:val="0"/>
                <w:sz w:val="22"/>
                <w:szCs w:val="22"/>
              </w:rPr>
              <w:t>異物</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0.000</w:t>
            </w:r>
          </w:p>
        </w:tc>
        <w:tc>
          <w:tcPr>
            <w:tcW w:w="1418" w:type="dxa"/>
            <w:tcBorders>
              <w:top w:val="nil"/>
              <w:left w:val="nil"/>
              <w:bottom w:val="single" w:sz="4" w:space="0" w:color="auto"/>
              <w:right w:val="single" w:sz="4" w:space="0" w:color="auto"/>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0.00</w:t>
            </w:r>
          </w:p>
        </w:tc>
      </w:tr>
      <w:tr w:rsidR="006321AC" w:rsidRPr="00687691" w:rsidTr="009073C3">
        <w:trPr>
          <w:trHeight w:val="270"/>
        </w:trPr>
        <w:tc>
          <w:tcPr>
            <w:tcW w:w="1560" w:type="dxa"/>
            <w:tcBorders>
              <w:top w:val="nil"/>
              <w:left w:val="nil"/>
              <w:bottom w:val="nil"/>
              <w:right w:val="nil"/>
            </w:tcBorders>
            <w:noWrap/>
            <w:vAlign w:val="center"/>
          </w:tcPr>
          <w:p w:rsidR="006321AC" w:rsidRPr="00687691" w:rsidRDefault="006321AC" w:rsidP="009073C3">
            <w:pPr>
              <w:widowControl/>
              <w:jc w:val="left"/>
              <w:rPr>
                <w:rFonts w:ascii="HGSｺﾞｼｯｸM" w:eastAsia="HGSｺﾞｼｯｸM" w:hAnsi="ＭＳ Ｐゴシック" w:cs="ＭＳ Ｐゴシック"/>
                <w:color w:val="000000"/>
                <w:kern w:val="0"/>
                <w:sz w:val="22"/>
                <w:szCs w:val="22"/>
              </w:rPr>
            </w:pPr>
          </w:p>
        </w:tc>
        <w:tc>
          <w:tcPr>
            <w:tcW w:w="1417" w:type="dxa"/>
            <w:tcBorders>
              <w:top w:val="nil"/>
              <w:left w:val="nil"/>
              <w:bottom w:val="nil"/>
              <w:right w:val="nil"/>
            </w:tcBorders>
            <w:shd w:val="clear" w:color="000000" w:fill="FFFFFF"/>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hint="eastAsia"/>
                <w:color w:val="000000"/>
                <w:kern w:val="0"/>
                <w:sz w:val="22"/>
                <w:szCs w:val="22"/>
              </w:rPr>
              <w:t>採取日：</w:t>
            </w:r>
          </w:p>
        </w:tc>
        <w:tc>
          <w:tcPr>
            <w:tcW w:w="1418" w:type="dxa"/>
            <w:tcBorders>
              <w:top w:val="nil"/>
              <w:left w:val="nil"/>
              <w:bottom w:val="nil"/>
              <w:right w:val="nil"/>
            </w:tcBorders>
            <w:noWrap/>
            <w:vAlign w:val="center"/>
          </w:tcPr>
          <w:p w:rsidR="006321AC" w:rsidRPr="00687691" w:rsidRDefault="006321AC" w:rsidP="009073C3">
            <w:pPr>
              <w:widowControl/>
              <w:jc w:val="right"/>
              <w:rPr>
                <w:rFonts w:ascii="HGSｺﾞｼｯｸM" w:eastAsia="HGSｺﾞｼｯｸM" w:hAnsi="ＭＳ Ｐゴシック" w:cs="ＭＳ Ｐゴシック"/>
                <w:color w:val="000000"/>
                <w:kern w:val="0"/>
                <w:sz w:val="22"/>
                <w:szCs w:val="22"/>
              </w:rPr>
            </w:pPr>
            <w:r w:rsidRPr="00687691">
              <w:rPr>
                <w:rFonts w:ascii="HGSｺﾞｼｯｸM" w:eastAsia="HGSｺﾞｼｯｸM" w:hAnsi="ＭＳ Ｐゴシック" w:cs="ＭＳ Ｐゴシック"/>
                <w:color w:val="000000"/>
                <w:kern w:val="0"/>
                <w:sz w:val="22"/>
                <w:szCs w:val="22"/>
              </w:rPr>
              <w:t>2013/9/5</w:t>
            </w:r>
          </w:p>
        </w:tc>
      </w:tr>
    </w:tbl>
    <w:p w:rsidR="006321AC" w:rsidRDefault="006321AC" w:rsidP="00B61CF3">
      <w:pPr>
        <w:widowControl/>
        <w:jc w:val="left"/>
      </w:pPr>
    </w:p>
    <w:p w:rsidR="006321AC" w:rsidRDefault="006D5A47" w:rsidP="00B61CF3">
      <w:pPr>
        <w:widowControl/>
        <w:jc w:val="left"/>
        <w:rPr>
          <w:kern w:val="0"/>
          <w:sz w:val="20"/>
          <w:szCs w:val="20"/>
        </w:rPr>
      </w:pPr>
      <w:r>
        <w:fldChar w:fldCharType="begin"/>
      </w:r>
      <w:r w:rsidR="006321AC">
        <w:instrText xml:space="preserve"> LINK Excel.Sheet.12 "D:\\</w:instrText>
      </w:r>
      <w:r w:rsidR="006321AC">
        <w:rPr>
          <w:rFonts w:hint="eastAsia"/>
        </w:rPr>
        <w:instrText>木材チップ事業</w:instrText>
      </w:r>
      <w:r w:rsidR="006321AC">
        <w:instrText>\\</w:instrText>
      </w:r>
      <w:r w:rsidR="006321AC">
        <w:rPr>
          <w:rFonts w:hint="eastAsia"/>
        </w:rPr>
        <w:instrText>チップ</w:instrText>
      </w:r>
      <w:r w:rsidR="006321AC">
        <w:instrText>2013_</w:instrText>
      </w:r>
      <w:r w:rsidR="006321AC">
        <w:rPr>
          <w:rFonts w:hint="eastAsia"/>
        </w:rPr>
        <w:instrText>チップ品質</w:instrText>
      </w:r>
      <w:r w:rsidR="006321AC">
        <w:instrText>.xlsx" "</w:instrText>
      </w:r>
      <w:r w:rsidR="006321AC">
        <w:rPr>
          <w:rFonts w:hint="eastAsia"/>
        </w:rPr>
        <w:instrText>三津橋産業</w:instrText>
      </w:r>
      <w:r w:rsidR="006321AC">
        <w:instrText xml:space="preserve">!R49C15:R58C17" \a \f 4 \h  \* MERGEFORMAT </w:instrText>
      </w:r>
      <w:r>
        <w:fldChar w:fldCharType="separate"/>
      </w:r>
    </w:p>
    <w:p w:rsidR="006321AC" w:rsidRDefault="006D5A47" w:rsidP="00B61CF3">
      <w:pPr>
        <w:widowControl/>
        <w:jc w:val="left"/>
      </w:pPr>
      <w:r>
        <w:rPr>
          <w:noProof/>
        </w:rPr>
        <w:pict>
          <v:shape id="_x0000_s1041" type="#_x0000_t202" style="position:absolute;margin-left:78.35pt;margin-top:409.7pt;width:319.6pt;height:25.15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OY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" filled="f" stroked="f">
            <v:textbox>
              <w:txbxContent>
                <w:p w:rsidR="006321AC" w:rsidRPr="000D1361" w:rsidRDefault="006321AC" w:rsidP="00B61CF3">
                  <w:pPr>
                    <w:rPr>
                      <w:rFonts w:ascii="ＭＳ Ｐゴシック" w:eastAsia="ＭＳ Ｐゴシック" w:hAnsi="ＭＳ Ｐゴシック"/>
                    </w:rPr>
                  </w:pPr>
                  <w:r w:rsidRPr="00015A62">
                    <w:rPr>
                      <w:rFonts w:ascii="ＭＳ Ｐゴシック" w:eastAsia="ＭＳ Ｐゴシック" w:hAnsi="ＭＳ Ｐゴシック" w:cs="Arial" w:hint="eastAsia"/>
                    </w:rPr>
                    <w:t>図</w:t>
                  </w:r>
                  <w:r w:rsidRPr="00015A62">
                    <w:rPr>
                      <w:rFonts w:ascii="ＭＳ Ｐゴシック" w:eastAsia="ＭＳ Ｐゴシック" w:hAnsi="ＭＳ Ｐゴシック" w:cs="Arial"/>
                    </w:rPr>
                    <w:t>5.2.1</w:t>
                  </w:r>
                  <w:r w:rsidRPr="00015A62">
                    <w:rPr>
                      <w:rFonts w:ascii="ＭＳ Ｐゴシック" w:eastAsia="ＭＳ Ｐゴシック" w:hAnsi="ＭＳ Ｐゴシック" w:cs="Arial" w:hint="eastAsia"/>
                    </w:rPr>
                    <w:t xml:space="preserve">　三津橋産業</w:t>
                  </w:r>
                  <w:r>
                    <w:rPr>
                      <w:rFonts w:ascii="ＭＳ Ｐゴシック" w:eastAsia="ＭＳ Ｐゴシック" w:hAnsi="ＭＳ Ｐゴシック" w:hint="eastAsia"/>
                    </w:rPr>
                    <w:t>（株）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チップの品質</w:t>
                  </w:r>
                </w:p>
              </w:txbxContent>
            </v:textbox>
            <w10:wrap type="topAndBottom"/>
          </v:shape>
        </w:pict>
      </w:r>
      <w:r>
        <w:rPr>
          <w:noProof/>
        </w:rPr>
        <w:pict>
          <v:shape id="図 204" o:spid="_x0000_s1042" type="#_x0000_t75" style="position:absolute;margin-left:91.1pt;margin-top:179.9pt;width:279.4pt;height:3in;z-index:17;visibility:visible">
            <v:imagedata r:id="rId108" o:title=""/>
            <w10:wrap type="topAndBottom"/>
          </v:shape>
        </w:pict>
      </w:r>
      <w:r>
        <w:fldChar w:fldCharType="end"/>
      </w:r>
      <w:r w:rsidR="006321AC">
        <w:br w:type="page"/>
      </w:r>
    </w:p>
    <w:p w:rsidR="006321AC" w:rsidRDefault="006D5A47" w:rsidP="00B61CF3">
      <w:pPr>
        <w:ind w:firstLineChars="100" w:firstLine="227"/>
      </w:pPr>
      <w:r>
        <w:rPr>
          <w:noProof/>
        </w:rPr>
        <w:pict>
          <v:shape id="_x0000_s1043" type="#_x0000_t202" style="position:absolute;left:0;text-align:left;margin-left:76.1pt;margin-top:227pt;width:347.55pt;height:25.15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W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" filled="f" stroked="f">
            <v:textbox>
              <w:txbxContent>
                <w:p w:rsidR="006321AC" w:rsidRPr="000D1361" w:rsidRDefault="006321AC" w:rsidP="00B61CF3">
                  <w:pPr>
                    <w:rPr>
                      <w:rFonts w:ascii="ＭＳ Ｐゴシック" w:eastAsia="ＭＳ Ｐゴシック" w:hAnsi="ＭＳ Ｐゴシック"/>
                    </w:rPr>
                  </w:pPr>
                  <w:r w:rsidRPr="00015A62">
                    <w:rPr>
                      <w:rFonts w:ascii="ＭＳ Ｐゴシック" w:eastAsia="ＭＳ Ｐゴシック" w:hAnsi="ＭＳ Ｐゴシック" w:cs="Arial" w:hint="eastAsia"/>
                    </w:rPr>
                    <w:t>図</w:t>
                  </w:r>
                  <w:r w:rsidRPr="00015A62">
                    <w:rPr>
                      <w:rFonts w:ascii="ＭＳ Ｐゴシック" w:eastAsia="ＭＳ Ｐゴシック" w:hAnsi="ＭＳ Ｐゴシック" w:cs="Arial"/>
                    </w:rPr>
                    <w:t>5.2.2</w:t>
                  </w:r>
                  <w:r w:rsidRPr="00015A62">
                    <w:rPr>
                      <w:rFonts w:ascii="ＭＳ Ｐゴシック" w:eastAsia="ＭＳ Ｐゴシック" w:hAnsi="ＭＳ Ｐゴシック" w:cs="Arial" w:hint="eastAsia"/>
                    </w:rPr>
                    <w:t xml:space="preserve">　三津橋産業</w:t>
                  </w:r>
                  <w:r>
                    <w:rPr>
                      <w:rFonts w:ascii="ＭＳ Ｐゴシック" w:eastAsia="ＭＳ Ｐゴシック" w:hAnsi="ＭＳ Ｐゴシック" w:hint="eastAsia"/>
                    </w:rPr>
                    <w:t>（株）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w:t>
                  </w:r>
                  <w:r>
                    <w:rPr>
                      <w:rFonts w:ascii="ＭＳ Ｐゴシック" w:eastAsia="ＭＳ Ｐゴシック" w:hAnsi="ＭＳ Ｐゴシック" w:hint="eastAsia"/>
                    </w:rPr>
                    <w:t>欠点等混入割合</w:t>
                  </w:r>
                </w:p>
              </w:txbxContent>
            </v:textbox>
            <w10:wrap type="topAndBottom"/>
          </v:shape>
        </w:pict>
      </w:r>
      <w:r>
        <w:rPr>
          <w:noProof/>
        </w:rPr>
        <w:pict>
          <v:shape id="図 23" o:spid="_x0000_s1044" type="#_x0000_t75" style="position:absolute;left:0;text-align:left;margin-left:0;margin-top:10.85pt;width:360.05pt;height:3in;z-index:25;visibility:visible;mso-position-horizontal:center;mso-position-horizontal-relative:margin">
            <v:imagedata r:id="rId109" o:title=""/>
            <w10:wrap type="topAndBottom" anchorx="margin"/>
          </v:shape>
        </w:pict>
      </w:r>
    </w:p>
    <w:p w:rsidR="006321AC" w:rsidRDefault="006321AC" w:rsidP="00B61CF3">
      <w:pPr>
        <w:ind w:firstLineChars="100" w:firstLine="227"/>
      </w:pPr>
    </w:p>
    <w:p w:rsidR="006321AC" w:rsidRDefault="006321AC" w:rsidP="00B61CF3">
      <w:pPr>
        <w:ind w:firstLineChars="100" w:firstLine="227"/>
      </w:pPr>
      <w:r w:rsidRPr="00506FA8">
        <w:rPr>
          <w:rFonts w:hint="eastAsia"/>
        </w:rPr>
        <w:t>表</w:t>
      </w:r>
      <w:r>
        <w:t>5</w:t>
      </w:r>
      <w:r w:rsidRPr="00506FA8">
        <w:t>.2.</w:t>
      </w:r>
      <w:r>
        <w:t>2</w:t>
      </w:r>
      <w:r>
        <w:rPr>
          <w:rFonts w:hint="eastAsia"/>
        </w:rPr>
        <w:t>および図</w:t>
      </w:r>
      <w:r>
        <w:t>5.2.3</w:t>
      </w:r>
      <w:r>
        <w:rPr>
          <w:rFonts w:hint="eastAsia"/>
        </w:rPr>
        <w:t>に岩見沢林産</w:t>
      </w:r>
      <w:r w:rsidRPr="00506FA8">
        <w:rPr>
          <w:rFonts w:hint="eastAsia"/>
        </w:rPr>
        <w:t>工業（株）で採取した</w:t>
      </w:r>
      <w:r>
        <w:rPr>
          <w:rFonts w:hint="eastAsia"/>
        </w:rPr>
        <w:t>広葉樹</w:t>
      </w:r>
      <w:r w:rsidRPr="00506FA8">
        <w:rPr>
          <w:rFonts w:hint="eastAsia"/>
        </w:rPr>
        <w:t>チップの品質を</w:t>
      </w:r>
      <w:r>
        <w:rPr>
          <w:rFonts w:hint="eastAsia"/>
        </w:rPr>
        <w:t>、図</w:t>
      </w:r>
      <w:r>
        <w:t>5.2.4</w:t>
      </w:r>
      <w:r>
        <w:rPr>
          <w:rFonts w:hint="eastAsia"/>
        </w:rPr>
        <w:t>に岩見沢林産工業（株）で採取したチップの欠点等混入割合を</w:t>
      </w:r>
      <w:r w:rsidRPr="00506FA8">
        <w:rPr>
          <w:rFonts w:hint="eastAsia"/>
        </w:rPr>
        <w:t>示す</w:t>
      </w:r>
      <w:r w:rsidRPr="00325120">
        <w:rPr>
          <w:rFonts w:hint="eastAsia"/>
        </w:rPr>
        <w:t>。サンプリングしたチップの全重量のうち</w:t>
      </w:r>
      <w:r>
        <w:rPr>
          <w:rFonts w:hint="eastAsia"/>
        </w:rPr>
        <w:t>ダストおよび欠点等を除いた</w:t>
      </w:r>
      <w:r w:rsidRPr="00325120">
        <w:rPr>
          <w:rFonts w:hint="eastAsia"/>
        </w:rPr>
        <w:t>チップの占める割合は、</w:t>
      </w:r>
      <w:r>
        <w:t>95.52%</w:t>
      </w:r>
      <w:r w:rsidRPr="00325120">
        <w:rPr>
          <w:rFonts w:hint="eastAsia"/>
        </w:rPr>
        <w:t>であった。</w:t>
      </w:r>
      <w:r>
        <w:t>3.0kg</w:t>
      </w:r>
      <w:r>
        <w:rPr>
          <w:rFonts w:hint="eastAsia"/>
        </w:rPr>
        <w:t>の</w:t>
      </w:r>
      <w:r w:rsidRPr="00325120">
        <w:rPr>
          <w:rFonts w:hint="eastAsia"/>
        </w:rPr>
        <w:t>サンプルに</w:t>
      </w:r>
      <w:r>
        <w:rPr>
          <w:rFonts w:hint="eastAsia"/>
        </w:rPr>
        <w:t>おける</w:t>
      </w:r>
      <w:r w:rsidRPr="00325120">
        <w:rPr>
          <w:rFonts w:hint="eastAsia"/>
        </w:rPr>
        <w:t>欠点などの混入率は、</w:t>
      </w:r>
      <w:r>
        <w:rPr>
          <w:rFonts w:hint="eastAsia"/>
        </w:rPr>
        <w:t>節</w:t>
      </w:r>
      <w:r w:rsidRPr="00325120">
        <w:rPr>
          <w:rFonts w:hint="eastAsia"/>
        </w:rPr>
        <w:t>が</w:t>
      </w:r>
      <w:r>
        <w:t>2.15%</w:t>
      </w:r>
      <w:r w:rsidRPr="00325120">
        <w:rPr>
          <w:rFonts w:hint="eastAsia"/>
        </w:rPr>
        <w:t>で最も高く、次いで</w:t>
      </w:r>
      <w:r>
        <w:rPr>
          <w:rFonts w:hint="eastAsia"/>
        </w:rPr>
        <w:t>スリーバ</w:t>
      </w:r>
      <w:r w:rsidRPr="00325120">
        <w:rPr>
          <w:rFonts w:hint="eastAsia"/>
        </w:rPr>
        <w:t>の</w:t>
      </w:r>
      <w:r>
        <w:t>1.66%</w:t>
      </w:r>
      <w:r w:rsidRPr="00325120">
        <w:rPr>
          <w:rFonts w:hint="eastAsia"/>
        </w:rPr>
        <w:t>、</w:t>
      </w:r>
      <w:r>
        <w:rPr>
          <w:rFonts w:hint="eastAsia"/>
        </w:rPr>
        <w:t>樹皮</w:t>
      </w:r>
      <w:r w:rsidRPr="00325120">
        <w:rPr>
          <w:rFonts w:hint="eastAsia"/>
        </w:rPr>
        <w:t>の</w:t>
      </w:r>
      <w:r>
        <w:t>0.39%</w:t>
      </w:r>
      <w:r w:rsidRPr="00325120">
        <w:rPr>
          <w:rFonts w:hint="eastAsia"/>
        </w:rPr>
        <w:t>であった。</w:t>
      </w:r>
    </w:p>
    <w:p w:rsidR="006321AC" w:rsidRPr="00EE5974" w:rsidRDefault="006321AC" w:rsidP="00FD364A">
      <w:pPr>
        <w:ind w:firstLineChars="100" w:firstLine="227"/>
      </w:pPr>
      <w:r>
        <w:rPr>
          <w:rFonts w:hint="eastAsia"/>
        </w:rPr>
        <w:t>岩見沢林産工業（株）の広葉樹チップ原木の主な樹種はイタヤカエデ、ミズナラ、シラカバである。</w:t>
      </w:r>
    </w:p>
    <w:p w:rsidR="006321AC" w:rsidRDefault="006D5A47" w:rsidP="00B61CF3">
      <w:pPr>
        <w:rPr>
          <w:color w:val="FF0000"/>
        </w:rPr>
      </w:pPr>
      <w:r w:rsidRPr="006D5A47">
        <w:rPr>
          <w:noProof/>
        </w:rPr>
        <w:pict>
          <v:shape id="_x0000_s1045" type="#_x0000_t202" style="position:absolute;left:0;text-align:left;margin-left:94.85pt;margin-top:22.35pt;width:319.6pt;height:25.15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qy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" filled="f" stroked="f">
            <v:textbox>
              <w:txbxContent>
                <w:p w:rsidR="006321AC" w:rsidRPr="000D1361" w:rsidRDefault="006321AC" w:rsidP="00B61CF3">
                  <w:pPr>
                    <w:rPr>
                      <w:rFonts w:ascii="ＭＳ Ｐゴシック" w:eastAsia="ＭＳ Ｐゴシック" w:hAnsi="ＭＳ Ｐゴシック"/>
                    </w:rPr>
                  </w:pPr>
                  <w:r w:rsidRPr="000D1361">
                    <w:rPr>
                      <w:rFonts w:ascii="ＭＳ Ｐゴシック" w:eastAsia="ＭＳ Ｐゴシック" w:hAnsi="ＭＳ Ｐゴシック" w:hint="eastAsia"/>
                    </w:rPr>
                    <w:t>表</w:t>
                  </w:r>
                  <w:r w:rsidRPr="00015A62">
                    <w:rPr>
                      <w:rFonts w:ascii="ＭＳ Ｐゴシック" w:eastAsia="ＭＳ Ｐゴシック" w:hAnsi="ＭＳ Ｐゴシック" w:cs="Arial"/>
                    </w:rPr>
                    <w:t>5.2.2</w:t>
                  </w:r>
                  <w:r w:rsidRPr="00015A62">
                    <w:rPr>
                      <w:rFonts w:ascii="ＭＳ Ｐゴシック" w:eastAsia="ＭＳ Ｐゴシック" w:hAnsi="ＭＳ Ｐゴシック" w:cs="Arial" w:hint="eastAsia"/>
                    </w:rPr>
                    <w:t xml:space="preserve">　</w:t>
                  </w:r>
                  <w:r>
                    <w:rPr>
                      <w:rFonts w:ascii="ＭＳ Ｐゴシック" w:eastAsia="ＭＳ Ｐゴシック" w:hAnsi="ＭＳ Ｐゴシック" w:hint="eastAsia"/>
                    </w:rPr>
                    <w:t>岩見沢林産工業（株）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チップの品質</w:t>
                  </w:r>
                </w:p>
              </w:txbxContent>
            </v:textbox>
            <w10:wrap type="topAndBottom"/>
          </v:shape>
        </w:pict>
      </w:r>
    </w:p>
    <w:tbl>
      <w:tblPr>
        <w:tblW w:w="4536" w:type="dxa"/>
        <w:jc w:val="center"/>
        <w:tblCellMar>
          <w:left w:w="99" w:type="dxa"/>
          <w:right w:w="99" w:type="dxa"/>
        </w:tblCellMar>
        <w:tblLook w:val="00A0"/>
      </w:tblPr>
      <w:tblGrid>
        <w:gridCol w:w="1560"/>
        <w:gridCol w:w="1516"/>
        <w:gridCol w:w="1460"/>
      </w:tblGrid>
      <w:tr w:rsidR="006321AC" w:rsidRPr="00EF3AEA" w:rsidTr="009073C3">
        <w:trPr>
          <w:trHeight w:val="270"/>
          <w:jc w:val="center"/>
        </w:trPr>
        <w:tc>
          <w:tcPr>
            <w:tcW w:w="1560" w:type="dxa"/>
            <w:tcBorders>
              <w:top w:val="single" w:sz="4" w:space="0" w:color="auto"/>
              <w:left w:val="single" w:sz="4" w:space="0" w:color="auto"/>
              <w:bottom w:val="nil"/>
              <w:right w:val="nil"/>
            </w:tcBorders>
            <w:shd w:val="clear" w:color="000000" w:fill="FFFFFF"/>
            <w:noWrap/>
            <w:vAlign w:val="center"/>
          </w:tcPr>
          <w:p w:rsidR="006321AC" w:rsidRPr="00EF3AEA" w:rsidRDefault="006321AC" w:rsidP="009073C3">
            <w:pPr>
              <w:widowControl/>
              <w:jc w:val="left"/>
              <w:rPr>
                <w:rFonts w:ascii="HGSｺﾞｼｯｸM" w:eastAsia="HGSｺﾞｼｯｸM" w:cs="ＭＳ Ｐゴシック"/>
                <w:color w:val="000000"/>
                <w:kern w:val="0"/>
              </w:rPr>
            </w:pPr>
            <w:r w:rsidRPr="00EF3AEA">
              <w:rPr>
                <w:rFonts w:ascii="HGSｺﾞｼｯｸM" w:eastAsia="HGSｺﾞｼｯｸM" w:cs="ＭＳ Ｐゴシック" w:hint="eastAsia"/>
                <w:color w:val="000000"/>
                <w:kern w:val="0"/>
              </w:rPr>
              <w:t xml:space="preserve">　</w:t>
            </w:r>
          </w:p>
        </w:tc>
        <w:tc>
          <w:tcPr>
            <w:tcW w:w="1516" w:type="dxa"/>
            <w:tcBorders>
              <w:top w:val="single" w:sz="4" w:space="0" w:color="auto"/>
              <w:left w:val="single" w:sz="4" w:space="0" w:color="auto"/>
              <w:bottom w:val="nil"/>
              <w:right w:val="single" w:sz="4" w:space="0" w:color="auto"/>
            </w:tcBorders>
            <w:shd w:val="clear" w:color="000000" w:fill="FFFFFF"/>
            <w:noWrap/>
            <w:vAlign w:val="center"/>
          </w:tcPr>
          <w:p w:rsidR="006321AC" w:rsidRPr="00EF3AEA" w:rsidRDefault="006321AC" w:rsidP="009073C3">
            <w:pPr>
              <w:widowControl/>
              <w:jc w:val="center"/>
              <w:rPr>
                <w:rFonts w:ascii="HGSｺﾞｼｯｸM" w:eastAsia="HGSｺﾞｼｯｸM" w:cs="ＭＳ Ｐゴシック"/>
                <w:color w:val="000000"/>
                <w:kern w:val="0"/>
              </w:rPr>
            </w:pPr>
            <w:r w:rsidRPr="00EF3AEA">
              <w:rPr>
                <w:rFonts w:ascii="HGSｺﾞｼｯｸM" w:eastAsia="HGSｺﾞｼｯｸM" w:cs="ＭＳ Ｐゴシック" w:hint="eastAsia"/>
                <w:color w:val="000000"/>
                <w:kern w:val="0"/>
              </w:rPr>
              <w:t>重量</w:t>
            </w:r>
            <w:r w:rsidRPr="00EF3AEA">
              <w:rPr>
                <w:rFonts w:ascii="HGSｺﾞｼｯｸM" w:eastAsia="HGSｺﾞｼｯｸM" w:cs="ＭＳ Ｐゴシック"/>
                <w:color w:val="000000"/>
                <w:kern w:val="0"/>
              </w:rPr>
              <w:t>(kg)</w:t>
            </w:r>
          </w:p>
        </w:tc>
        <w:tc>
          <w:tcPr>
            <w:tcW w:w="1460" w:type="dxa"/>
            <w:tcBorders>
              <w:top w:val="single" w:sz="4" w:space="0" w:color="auto"/>
              <w:left w:val="nil"/>
              <w:bottom w:val="nil"/>
              <w:right w:val="single" w:sz="4" w:space="0" w:color="auto"/>
            </w:tcBorders>
            <w:shd w:val="clear" w:color="000000" w:fill="FFFFFF"/>
            <w:noWrap/>
            <w:vAlign w:val="center"/>
          </w:tcPr>
          <w:p w:rsidR="006321AC" w:rsidRPr="00EF3AEA" w:rsidRDefault="006321AC" w:rsidP="009073C3">
            <w:pPr>
              <w:widowControl/>
              <w:jc w:val="center"/>
              <w:rPr>
                <w:rFonts w:ascii="HGSｺﾞｼｯｸM" w:eastAsia="HGSｺﾞｼｯｸM" w:cs="ＭＳ Ｐゴシック"/>
                <w:color w:val="000000"/>
                <w:kern w:val="0"/>
              </w:rPr>
            </w:pPr>
            <w:r w:rsidRPr="00EF3AEA">
              <w:rPr>
                <w:rFonts w:ascii="HGSｺﾞｼｯｸM" w:eastAsia="HGSｺﾞｼｯｸM" w:cs="ＭＳ Ｐゴシック" w:hint="eastAsia"/>
                <w:color w:val="000000"/>
                <w:kern w:val="0"/>
              </w:rPr>
              <w:t>割合</w:t>
            </w:r>
            <w:r w:rsidRPr="00EF3AEA">
              <w:rPr>
                <w:rFonts w:ascii="HGSｺﾞｼｯｸM" w:eastAsia="HGSｺﾞｼｯｸM" w:cs="ＭＳ Ｐゴシック"/>
                <w:color w:val="000000"/>
                <w:kern w:val="0"/>
              </w:rPr>
              <w:t>(%)</w:t>
            </w:r>
          </w:p>
        </w:tc>
      </w:tr>
      <w:tr w:rsidR="006321AC" w:rsidRPr="00EF3AEA" w:rsidTr="009073C3">
        <w:trPr>
          <w:trHeight w:val="270"/>
          <w:jc w:val="center"/>
        </w:trPr>
        <w:tc>
          <w:tcPr>
            <w:tcW w:w="1560" w:type="dxa"/>
            <w:tcBorders>
              <w:top w:val="single" w:sz="4" w:space="0" w:color="auto"/>
              <w:left w:val="single" w:sz="4" w:space="0" w:color="auto"/>
              <w:bottom w:val="single" w:sz="4" w:space="0" w:color="auto"/>
              <w:right w:val="nil"/>
            </w:tcBorders>
            <w:shd w:val="clear" w:color="000000" w:fill="FFFFFF"/>
            <w:noWrap/>
            <w:vAlign w:val="center"/>
          </w:tcPr>
          <w:p w:rsidR="006321AC" w:rsidRPr="00EF3AEA" w:rsidRDefault="006321AC" w:rsidP="009073C3">
            <w:pPr>
              <w:widowControl/>
              <w:jc w:val="center"/>
              <w:rPr>
                <w:rFonts w:ascii="HGSｺﾞｼｯｸM" w:eastAsia="HGSｺﾞｼｯｸM" w:cs="ＭＳ Ｐゴシック"/>
                <w:color w:val="000000"/>
                <w:kern w:val="0"/>
              </w:rPr>
            </w:pPr>
            <w:r w:rsidRPr="00EF3AEA">
              <w:rPr>
                <w:rFonts w:ascii="HGSｺﾞｼｯｸM" w:eastAsia="HGSｺﾞｼｯｸM" w:cs="ＭＳ Ｐゴシック" w:hint="eastAsia"/>
                <w:color w:val="000000"/>
                <w:kern w:val="0"/>
              </w:rPr>
              <w:t>測定サンプル</w:t>
            </w:r>
          </w:p>
        </w:tc>
        <w:tc>
          <w:tcPr>
            <w:tcW w:w="151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3.000</w:t>
            </w:r>
          </w:p>
        </w:tc>
        <w:tc>
          <w:tcPr>
            <w:tcW w:w="1460" w:type="dxa"/>
            <w:tcBorders>
              <w:top w:val="single" w:sz="4" w:space="0" w:color="auto"/>
              <w:left w:val="nil"/>
              <w:bottom w:val="single" w:sz="4" w:space="0" w:color="auto"/>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100</w:t>
            </w:r>
          </w:p>
        </w:tc>
      </w:tr>
      <w:tr w:rsidR="006321AC" w:rsidRPr="00EF3AEA" w:rsidTr="009073C3">
        <w:trPr>
          <w:trHeight w:val="270"/>
          <w:jc w:val="center"/>
        </w:trPr>
        <w:tc>
          <w:tcPr>
            <w:tcW w:w="1560" w:type="dxa"/>
            <w:tcBorders>
              <w:top w:val="nil"/>
              <w:left w:val="single" w:sz="4" w:space="0" w:color="auto"/>
              <w:bottom w:val="nil"/>
              <w:right w:val="nil"/>
            </w:tcBorders>
            <w:shd w:val="clear" w:color="000000" w:fill="FFFFFF"/>
            <w:noWrap/>
            <w:vAlign w:val="center"/>
          </w:tcPr>
          <w:p w:rsidR="006321AC" w:rsidRPr="00EF3AEA" w:rsidRDefault="006321AC" w:rsidP="009073C3">
            <w:pPr>
              <w:widowControl/>
              <w:jc w:val="center"/>
              <w:rPr>
                <w:rFonts w:ascii="HGSｺﾞｼｯｸM" w:eastAsia="HGSｺﾞｼｯｸM" w:cs="ＭＳ Ｐゴシック"/>
                <w:color w:val="000000"/>
                <w:kern w:val="0"/>
              </w:rPr>
            </w:pPr>
            <w:r w:rsidRPr="00EF3AEA">
              <w:rPr>
                <w:rFonts w:ascii="HGSｺﾞｼｯｸM" w:eastAsia="HGSｺﾞｼｯｸM" w:cs="ＭＳ Ｐゴシック" w:hint="eastAsia"/>
                <w:color w:val="000000"/>
                <w:kern w:val="0"/>
              </w:rPr>
              <w:t>チップ</w:t>
            </w:r>
          </w:p>
        </w:tc>
        <w:tc>
          <w:tcPr>
            <w:tcW w:w="1516" w:type="dxa"/>
            <w:tcBorders>
              <w:top w:val="nil"/>
              <w:left w:val="single" w:sz="4" w:space="0" w:color="auto"/>
              <w:bottom w:val="nil"/>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2.775</w:t>
            </w:r>
          </w:p>
        </w:tc>
        <w:tc>
          <w:tcPr>
            <w:tcW w:w="1460" w:type="dxa"/>
            <w:tcBorders>
              <w:top w:val="nil"/>
              <w:left w:val="nil"/>
              <w:bottom w:val="nil"/>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95.52</w:t>
            </w:r>
          </w:p>
        </w:tc>
      </w:tr>
      <w:tr w:rsidR="006321AC" w:rsidRPr="00EF3AEA" w:rsidTr="009073C3">
        <w:trPr>
          <w:trHeight w:val="270"/>
          <w:jc w:val="center"/>
        </w:trPr>
        <w:tc>
          <w:tcPr>
            <w:tcW w:w="1560" w:type="dxa"/>
            <w:tcBorders>
              <w:top w:val="nil"/>
              <w:left w:val="single" w:sz="4" w:space="0" w:color="auto"/>
              <w:bottom w:val="nil"/>
              <w:right w:val="nil"/>
            </w:tcBorders>
            <w:shd w:val="clear" w:color="000000" w:fill="FFFFFF"/>
            <w:noWrap/>
            <w:vAlign w:val="center"/>
          </w:tcPr>
          <w:p w:rsidR="006321AC" w:rsidRPr="00EF3AEA" w:rsidRDefault="006321AC" w:rsidP="009073C3">
            <w:pPr>
              <w:widowControl/>
              <w:jc w:val="center"/>
              <w:rPr>
                <w:rFonts w:ascii="HGSｺﾞｼｯｸM" w:eastAsia="HGSｺﾞｼｯｸM" w:cs="ＭＳ Ｐゴシック"/>
                <w:color w:val="000000"/>
                <w:kern w:val="0"/>
              </w:rPr>
            </w:pPr>
            <w:r w:rsidRPr="00EF3AEA">
              <w:rPr>
                <w:rFonts w:ascii="HGSｺﾞｼｯｸM" w:eastAsia="HGSｺﾞｼｯｸM" w:cs="ＭＳ Ｐゴシック" w:hint="eastAsia"/>
                <w:color w:val="000000"/>
                <w:kern w:val="0"/>
              </w:rPr>
              <w:t>樹皮</w:t>
            </w:r>
          </w:p>
        </w:tc>
        <w:tc>
          <w:tcPr>
            <w:tcW w:w="1516" w:type="dxa"/>
            <w:tcBorders>
              <w:top w:val="nil"/>
              <w:left w:val="single" w:sz="4" w:space="0" w:color="auto"/>
              <w:bottom w:val="nil"/>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0.011</w:t>
            </w:r>
          </w:p>
        </w:tc>
        <w:tc>
          <w:tcPr>
            <w:tcW w:w="1460" w:type="dxa"/>
            <w:tcBorders>
              <w:top w:val="nil"/>
              <w:left w:val="nil"/>
              <w:bottom w:val="nil"/>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0.39</w:t>
            </w:r>
          </w:p>
        </w:tc>
      </w:tr>
      <w:tr w:rsidR="006321AC" w:rsidRPr="00EF3AEA" w:rsidTr="009073C3">
        <w:trPr>
          <w:trHeight w:val="270"/>
          <w:jc w:val="center"/>
        </w:trPr>
        <w:tc>
          <w:tcPr>
            <w:tcW w:w="1560" w:type="dxa"/>
            <w:tcBorders>
              <w:top w:val="nil"/>
              <w:left w:val="single" w:sz="4" w:space="0" w:color="auto"/>
              <w:bottom w:val="nil"/>
              <w:right w:val="nil"/>
            </w:tcBorders>
            <w:shd w:val="clear" w:color="000000" w:fill="FFFFFF"/>
            <w:noWrap/>
            <w:vAlign w:val="center"/>
          </w:tcPr>
          <w:p w:rsidR="006321AC" w:rsidRPr="00EF3AEA" w:rsidRDefault="006321AC" w:rsidP="009073C3">
            <w:pPr>
              <w:widowControl/>
              <w:jc w:val="center"/>
              <w:rPr>
                <w:rFonts w:ascii="HGSｺﾞｼｯｸM" w:eastAsia="HGSｺﾞｼｯｸM" w:cs="ＭＳ Ｐゴシック"/>
                <w:color w:val="000000"/>
                <w:kern w:val="0"/>
              </w:rPr>
            </w:pPr>
            <w:r w:rsidRPr="00EF3AEA">
              <w:rPr>
                <w:rFonts w:ascii="HGSｺﾞｼｯｸM" w:eastAsia="HGSｺﾞｼｯｸM" w:cs="ＭＳ Ｐゴシック" w:hint="eastAsia"/>
                <w:color w:val="000000"/>
                <w:kern w:val="0"/>
              </w:rPr>
              <w:t>スリーバ</w:t>
            </w:r>
          </w:p>
        </w:tc>
        <w:tc>
          <w:tcPr>
            <w:tcW w:w="1516" w:type="dxa"/>
            <w:tcBorders>
              <w:top w:val="nil"/>
              <w:left w:val="single" w:sz="4" w:space="0" w:color="auto"/>
              <w:bottom w:val="nil"/>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0.048</w:t>
            </w:r>
          </w:p>
        </w:tc>
        <w:tc>
          <w:tcPr>
            <w:tcW w:w="1460" w:type="dxa"/>
            <w:tcBorders>
              <w:top w:val="nil"/>
              <w:left w:val="nil"/>
              <w:bottom w:val="nil"/>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1.66</w:t>
            </w:r>
          </w:p>
        </w:tc>
      </w:tr>
      <w:tr w:rsidR="006321AC" w:rsidRPr="00EF3AEA" w:rsidTr="009073C3">
        <w:trPr>
          <w:trHeight w:val="270"/>
          <w:jc w:val="center"/>
        </w:trPr>
        <w:tc>
          <w:tcPr>
            <w:tcW w:w="1560" w:type="dxa"/>
            <w:tcBorders>
              <w:top w:val="nil"/>
              <w:left w:val="single" w:sz="4" w:space="0" w:color="auto"/>
              <w:bottom w:val="nil"/>
              <w:right w:val="nil"/>
            </w:tcBorders>
            <w:shd w:val="clear" w:color="000000" w:fill="FFFFFF"/>
            <w:noWrap/>
            <w:vAlign w:val="center"/>
          </w:tcPr>
          <w:p w:rsidR="006321AC" w:rsidRPr="00EF3AEA" w:rsidRDefault="006321AC" w:rsidP="009073C3">
            <w:pPr>
              <w:widowControl/>
              <w:jc w:val="center"/>
              <w:rPr>
                <w:rFonts w:ascii="HGSｺﾞｼｯｸM" w:eastAsia="HGSｺﾞｼｯｸM" w:cs="ＭＳ Ｐゴシック"/>
                <w:color w:val="000000"/>
                <w:kern w:val="0"/>
              </w:rPr>
            </w:pPr>
            <w:r w:rsidRPr="00EF3AEA">
              <w:rPr>
                <w:rFonts w:ascii="HGSｺﾞｼｯｸM" w:eastAsia="HGSｺﾞｼｯｸM" w:cs="ＭＳ Ｐゴシック" w:hint="eastAsia"/>
                <w:color w:val="000000"/>
                <w:kern w:val="0"/>
              </w:rPr>
              <w:t>節</w:t>
            </w:r>
          </w:p>
        </w:tc>
        <w:tc>
          <w:tcPr>
            <w:tcW w:w="1516" w:type="dxa"/>
            <w:tcBorders>
              <w:top w:val="nil"/>
              <w:left w:val="single" w:sz="4" w:space="0" w:color="auto"/>
              <w:bottom w:val="nil"/>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0.062</w:t>
            </w:r>
          </w:p>
        </w:tc>
        <w:tc>
          <w:tcPr>
            <w:tcW w:w="1460" w:type="dxa"/>
            <w:tcBorders>
              <w:top w:val="nil"/>
              <w:left w:val="nil"/>
              <w:bottom w:val="nil"/>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2.15</w:t>
            </w:r>
          </w:p>
        </w:tc>
      </w:tr>
      <w:tr w:rsidR="006321AC" w:rsidRPr="00EF3AEA" w:rsidTr="009073C3">
        <w:trPr>
          <w:trHeight w:val="270"/>
          <w:jc w:val="center"/>
        </w:trPr>
        <w:tc>
          <w:tcPr>
            <w:tcW w:w="1560" w:type="dxa"/>
            <w:tcBorders>
              <w:top w:val="nil"/>
              <w:left w:val="single" w:sz="4" w:space="0" w:color="auto"/>
              <w:bottom w:val="nil"/>
              <w:right w:val="nil"/>
            </w:tcBorders>
            <w:shd w:val="clear" w:color="000000" w:fill="FFFFFF"/>
            <w:noWrap/>
            <w:vAlign w:val="center"/>
          </w:tcPr>
          <w:p w:rsidR="006321AC" w:rsidRPr="00EF3AEA" w:rsidRDefault="006321AC" w:rsidP="009073C3">
            <w:pPr>
              <w:widowControl/>
              <w:jc w:val="center"/>
              <w:rPr>
                <w:rFonts w:ascii="HGSｺﾞｼｯｸM" w:eastAsia="HGSｺﾞｼｯｸM" w:cs="ＭＳ Ｐゴシック"/>
                <w:color w:val="000000"/>
                <w:kern w:val="0"/>
              </w:rPr>
            </w:pPr>
            <w:r w:rsidRPr="00EF3AEA">
              <w:rPr>
                <w:rFonts w:ascii="HGSｺﾞｼｯｸM" w:eastAsia="HGSｺﾞｼｯｸM" w:cs="ＭＳ Ｐゴシック" w:hint="eastAsia"/>
                <w:color w:val="000000"/>
                <w:kern w:val="0"/>
              </w:rPr>
              <w:t>腐れ</w:t>
            </w:r>
          </w:p>
        </w:tc>
        <w:tc>
          <w:tcPr>
            <w:tcW w:w="1516" w:type="dxa"/>
            <w:tcBorders>
              <w:top w:val="nil"/>
              <w:left w:val="single" w:sz="4" w:space="0" w:color="auto"/>
              <w:bottom w:val="nil"/>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0.002</w:t>
            </w:r>
          </w:p>
        </w:tc>
        <w:tc>
          <w:tcPr>
            <w:tcW w:w="1460" w:type="dxa"/>
            <w:tcBorders>
              <w:top w:val="nil"/>
              <w:left w:val="nil"/>
              <w:bottom w:val="nil"/>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0.08</w:t>
            </w:r>
          </w:p>
        </w:tc>
      </w:tr>
      <w:tr w:rsidR="006321AC" w:rsidRPr="00EF3AEA" w:rsidTr="009073C3">
        <w:trPr>
          <w:trHeight w:val="270"/>
          <w:jc w:val="center"/>
        </w:trPr>
        <w:tc>
          <w:tcPr>
            <w:tcW w:w="1560" w:type="dxa"/>
            <w:tcBorders>
              <w:top w:val="nil"/>
              <w:left w:val="single" w:sz="4" w:space="0" w:color="auto"/>
              <w:bottom w:val="nil"/>
              <w:right w:val="nil"/>
            </w:tcBorders>
            <w:shd w:val="clear" w:color="000000" w:fill="FFFFFF"/>
            <w:noWrap/>
            <w:vAlign w:val="center"/>
          </w:tcPr>
          <w:p w:rsidR="006321AC" w:rsidRPr="00EF3AEA" w:rsidRDefault="006321AC" w:rsidP="009073C3">
            <w:pPr>
              <w:widowControl/>
              <w:jc w:val="center"/>
              <w:rPr>
                <w:rFonts w:ascii="HGSｺﾞｼｯｸM" w:eastAsia="HGSｺﾞｼｯｸM" w:cs="ＭＳ Ｐゴシック"/>
                <w:color w:val="000000"/>
                <w:kern w:val="0"/>
              </w:rPr>
            </w:pPr>
            <w:r w:rsidRPr="00EF3AEA">
              <w:rPr>
                <w:rFonts w:ascii="HGSｺﾞｼｯｸM" w:eastAsia="HGSｺﾞｼｯｸM" w:cs="ＭＳ Ｐゴシック" w:hint="eastAsia"/>
                <w:color w:val="000000"/>
                <w:kern w:val="0"/>
              </w:rPr>
              <w:t>ダスト</w:t>
            </w:r>
          </w:p>
        </w:tc>
        <w:tc>
          <w:tcPr>
            <w:tcW w:w="1516" w:type="dxa"/>
            <w:tcBorders>
              <w:top w:val="nil"/>
              <w:left w:val="single" w:sz="4" w:space="0" w:color="auto"/>
              <w:bottom w:val="nil"/>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0.006</w:t>
            </w:r>
          </w:p>
        </w:tc>
        <w:tc>
          <w:tcPr>
            <w:tcW w:w="1460" w:type="dxa"/>
            <w:tcBorders>
              <w:top w:val="nil"/>
              <w:left w:val="nil"/>
              <w:bottom w:val="nil"/>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0.21</w:t>
            </w:r>
          </w:p>
        </w:tc>
      </w:tr>
      <w:tr w:rsidR="006321AC" w:rsidRPr="00EF3AEA" w:rsidTr="009073C3">
        <w:trPr>
          <w:trHeight w:val="270"/>
          <w:jc w:val="center"/>
        </w:trPr>
        <w:tc>
          <w:tcPr>
            <w:tcW w:w="1560" w:type="dxa"/>
            <w:tcBorders>
              <w:top w:val="nil"/>
              <w:left w:val="single" w:sz="4" w:space="0" w:color="auto"/>
              <w:bottom w:val="single" w:sz="4" w:space="0" w:color="auto"/>
              <w:right w:val="nil"/>
            </w:tcBorders>
            <w:shd w:val="clear" w:color="000000" w:fill="FFFFFF"/>
            <w:noWrap/>
            <w:vAlign w:val="center"/>
          </w:tcPr>
          <w:p w:rsidR="006321AC" w:rsidRPr="00EF3AEA" w:rsidRDefault="006321AC" w:rsidP="009073C3">
            <w:pPr>
              <w:widowControl/>
              <w:jc w:val="center"/>
              <w:rPr>
                <w:rFonts w:ascii="HGSｺﾞｼｯｸM" w:eastAsia="HGSｺﾞｼｯｸM" w:cs="ＭＳ Ｐゴシック"/>
                <w:color w:val="000000"/>
                <w:kern w:val="0"/>
              </w:rPr>
            </w:pPr>
            <w:r w:rsidRPr="00EF3AEA">
              <w:rPr>
                <w:rFonts w:ascii="HGSｺﾞｼｯｸM" w:eastAsia="HGSｺﾞｼｯｸM" w:cs="ＭＳ Ｐゴシック" w:hint="eastAsia"/>
                <w:color w:val="000000"/>
                <w:kern w:val="0"/>
              </w:rPr>
              <w:t>異物</w:t>
            </w:r>
          </w:p>
        </w:tc>
        <w:tc>
          <w:tcPr>
            <w:tcW w:w="1516" w:type="dxa"/>
            <w:tcBorders>
              <w:top w:val="nil"/>
              <w:left w:val="single" w:sz="4" w:space="0" w:color="auto"/>
              <w:bottom w:val="single" w:sz="4" w:space="0" w:color="auto"/>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0.000</w:t>
            </w:r>
          </w:p>
        </w:tc>
        <w:tc>
          <w:tcPr>
            <w:tcW w:w="1460" w:type="dxa"/>
            <w:tcBorders>
              <w:top w:val="nil"/>
              <w:left w:val="nil"/>
              <w:bottom w:val="single" w:sz="4" w:space="0" w:color="auto"/>
              <w:right w:val="single" w:sz="4" w:space="0" w:color="auto"/>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rPr>
            </w:pPr>
            <w:r w:rsidRPr="00EF3AEA">
              <w:rPr>
                <w:rFonts w:ascii="HGSｺﾞｼｯｸM" w:eastAsia="HGSｺﾞｼｯｸM" w:cs="ＭＳ Ｐゴシック"/>
                <w:color w:val="000000"/>
                <w:kern w:val="0"/>
              </w:rPr>
              <w:t>0.00</w:t>
            </w:r>
          </w:p>
        </w:tc>
      </w:tr>
      <w:tr w:rsidR="006321AC" w:rsidRPr="00EF3AEA" w:rsidTr="009073C3">
        <w:trPr>
          <w:trHeight w:val="270"/>
          <w:jc w:val="center"/>
        </w:trPr>
        <w:tc>
          <w:tcPr>
            <w:tcW w:w="1560" w:type="dxa"/>
            <w:tcBorders>
              <w:top w:val="nil"/>
              <w:left w:val="nil"/>
              <w:bottom w:val="nil"/>
              <w:right w:val="nil"/>
            </w:tcBorders>
            <w:noWrap/>
            <w:vAlign w:val="center"/>
          </w:tcPr>
          <w:p w:rsidR="006321AC" w:rsidRPr="00EF3AEA" w:rsidRDefault="006321AC" w:rsidP="009073C3">
            <w:pPr>
              <w:widowControl/>
              <w:jc w:val="left"/>
              <w:rPr>
                <w:rFonts w:ascii="HGSｺﾞｼｯｸM" w:eastAsia="HGSｺﾞｼｯｸM" w:cs="ＭＳ Ｐゴシック"/>
                <w:color w:val="000000"/>
                <w:kern w:val="0"/>
                <w:sz w:val="22"/>
                <w:szCs w:val="22"/>
              </w:rPr>
            </w:pPr>
          </w:p>
        </w:tc>
        <w:tc>
          <w:tcPr>
            <w:tcW w:w="1516" w:type="dxa"/>
            <w:tcBorders>
              <w:top w:val="nil"/>
              <w:left w:val="nil"/>
              <w:bottom w:val="nil"/>
              <w:right w:val="nil"/>
            </w:tcBorders>
            <w:shd w:val="clear" w:color="000000" w:fill="FFFFFF"/>
            <w:noWrap/>
            <w:vAlign w:val="center"/>
          </w:tcPr>
          <w:p w:rsidR="006321AC" w:rsidRPr="00EF3AEA" w:rsidRDefault="006321AC" w:rsidP="009073C3">
            <w:pPr>
              <w:widowControl/>
              <w:jc w:val="right"/>
              <w:rPr>
                <w:rFonts w:ascii="HGSｺﾞｼｯｸM" w:eastAsia="HGSｺﾞｼｯｸM" w:cs="ＭＳ Ｐゴシック"/>
                <w:color w:val="000000"/>
                <w:kern w:val="0"/>
                <w:sz w:val="22"/>
                <w:szCs w:val="22"/>
              </w:rPr>
            </w:pPr>
            <w:r w:rsidRPr="00EF3AEA">
              <w:rPr>
                <w:rFonts w:ascii="HGSｺﾞｼｯｸM" w:eastAsia="HGSｺﾞｼｯｸM" w:cs="ＭＳ Ｐゴシック" w:hint="eastAsia"/>
                <w:color w:val="000000"/>
                <w:kern w:val="0"/>
                <w:sz w:val="22"/>
                <w:szCs w:val="22"/>
              </w:rPr>
              <w:t>採取日：</w:t>
            </w:r>
          </w:p>
        </w:tc>
        <w:tc>
          <w:tcPr>
            <w:tcW w:w="1460" w:type="dxa"/>
            <w:tcBorders>
              <w:top w:val="nil"/>
              <w:left w:val="nil"/>
              <w:bottom w:val="nil"/>
              <w:right w:val="nil"/>
            </w:tcBorders>
            <w:noWrap/>
            <w:vAlign w:val="center"/>
          </w:tcPr>
          <w:p w:rsidR="006321AC" w:rsidRPr="00EF3AEA" w:rsidRDefault="006321AC" w:rsidP="009073C3">
            <w:pPr>
              <w:widowControl/>
              <w:jc w:val="left"/>
              <w:rPr>
                <w:rFonts w:ascii="HGSｺﾞｼｯｸM" w:eastAsia="HGSｺﾞｼｯｸM" w:cs="ＭＳ Ｐゴシック"/>
                <w:color w:val="000000"/>
                <w:kern w:val="0"/>
                <w:sz w:val="22"/>
                <w:szCs w:val="22"/>
              </w:rPr>
            </w:pPr>
            <w:r w:rsidRPr="00EF3AEA">
              <w:rPr>
                <w:rFonts w:ascii="HGSｺﾞｼｯｸM" w:eastAsia="HGSｺﾞｼｯｸM" w:cs="ＭＳ Ｐゴシック"/>
                <w:color w:val="000000"/>
                <w:kern w:val="0"/>
                <w:sz w:val="22"/>
                <w:szCs w:val="22"/>
              </w:rPr>
              <w:t>2013/9/6</w:t>
            </w:r>
          </w:p>
        </w:tc>
      </w:tr>
    </w:tbl>
    <w:p w:rsidR="006321AC" w:rsidRDefault="006321AC" w:rsidP="00B61CF3">
      <w:pPr>
        <w:rPr>
          <w:color w:val="FF0000"/>
        </w:rPr>
      </w:pPr>
    </w:p>
    <w:p w:rsidR="006321AC" w:rsidRDefault="006D5A47" w:rsidP="00B61CF3">
      <w:r>
        <w:rPr>
          <w:noProof/>
        </w:rPr>
        <w:pict>
          <v:shape id="_x0000_s1046" type="#_x0000_t202" style="position:absolute;left:0;text-align:left;margin-left:0;margin-top:491.5pt;width:385.65pt;height:25.15pt;z-index:15;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Dv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" filled="f" stroked="f">
            <v:textbox>
              <w:txbxContent>
                <w:p w:rsidR="006321AC" w:rsidRPr="000D1361" w:rsidRDefault="006321AC" w:rsidP="00B61CF3">
                  <w:pPr>
                    <w:jc w:val="center"/>
                    <w:rPr>
                      <w:rFonts w:ascii="ＭＳ Ｐゴシック" w:eastAsia="ＭＳ Ｐゴシック" w:hAnsi="ＭＳ Ｐゴシック"/>
                    </w:rPr>
                  </w:pPr>
                  <w:r>
                    <w:rPr>
                      <w:rFonts w:ascii="ＭＳ Ｐゴシック" w:eastAsia="ＭＳ Ｐゴシック" w:hAnsi="ＭＳ Ｐゴシック" w:hint="eastAsia"/>
                    </w:rPr>
                    <w:t>図</w:t>
                  </w:r>
                  <w:r w:rsidRPr="00015A62">
                    <w:rPr>
                      <w:rFonts w:ascii="ＭＳ Ｐゴシック" w:eastAsia="ＭＳ Ｐゴシック" w:hAnsi="ＭＳ Ｐゴシック" w:cs="Arial"/>
                    </w:rPr>
                    <w:t>5.2.4</w:t>
                  </w:r>
                  <w:r w:rsidRPr="00015A62">
                    <w:rPr>
                      <w:rFonts w:ascii="ＭＳ Ｐゴシック" w:eastAsia="ＭＳ Ｐゴシック" w:hAnsi="ＭＳ Ｐゴシック" w:cs="Arial" w:hint="eastAsia"/>
                    </w:rPr>
                    <w:t xml:space="preserve">　</w:t>
                  </w:r>
                  <w:r>
                    <w:rPr>
                      <w:rFonts w:ascii="ＭＳ Ｐゴシック" w:eastAsia="ＭＳ Ｐゴシック" w:hAnsi="ＭＳ Ｐゴシック" w:hint="eastAsia"/>
                    </w:rPr>
                    <w:t>岩見沢林産工業（株）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w:t>
                  </w:r>
                  <w:r>
                    <w:rPr>
                      <w:rFonts w:ascii="ＭＳ Ｐゴシック" w:eastAsia="ＭＳ Ｐゴシック" w:hAnsi="ＭＳ Ｐゴシック" w:hint="eastAsia"/>
                    </w:rPr>
                    <w:t>欠点等混入割合</w:t>
                  </w:r>
                </w:p>
              </w:txbxContent>
            </v:textbox>
            <w10:wrap type="topAndBottom" anchorx="margin"/>
          </v:shape>
        </w:pict>
      </w:r>
      <w:r>
        <w:rPr>
          <w:noProof/>
        </w:rPr>
        <w:pict>
          <v:shape id="_x0000_s1047" type="#_x0000_t202" style="position:absolute;left:0;text-align:left;margin-left:63.95pt;margin-top:236.95pt;width:316.1pt;height:25.15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lG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" filled="f" stroked="f">
            <v:textbox>
              <w:txbxContent>
                <w:p w:rsidR="006321AC" w:rsidRPr="000D1361" w:rsidRDefault="006321AC" w:rsidP="00B61CF3">
                  <w:pPr>
                    <w:rPr>
                      <w:rFonts w:ascii="ＭＳ Ｐゴシック" w:eastAsia="ＭＳ Ｐゴシック" w:hAnsi="ＭＳ Ｐゴシック"/>
                    </w:rPr>
                  </w:pPr>
                  <w:r>
                    <w:rPr>
                      <w:rFonts w:ascii="ＭＳ Ｐゴシック" w:eastAsia="ＭＳ Ｐゴシック" w:hAnsi="ＭＳ Ｐゴシック" w:hint="eastAsia"/>
                    </w:rPr>
                    <w:t>図</w:t>
                  </w:r>
                  <w:r w:rsidRPr="00015A62">
                    <w:rPr>
                      <w:rFonts w:ascii="ＭＳ Ｐゴシック" w:eastAsia="ＭＳ Ｐゴシック" w:hAnsi="ＭＳ Ｐゴシック" w:cs="Arial"/>
                    </w:rPr>
                    <w:t>5.2.3</w:t>
                  </w:r>
                  <w:r w:rsidRPr="00015A62">
                    <w:rPr>
                      <w:rFonts w:ascii="ＭＳ Ｐゴシック" w:eastAsia="ＭＳ Ｐゴシック" w:hAnsi="ＭＳ Ｐゴシック" w:cs="Arial" w:hint="eastAsia"/>
                    </w:rPr>
                    <w:t xml:space="preserve">　</w:t>
                  </w:r>
                  <w:r>
                    <w:rPr>
                      <w:rFonts w:ascii="ＭＳ Ｐゴシック" w:eastAsia="ＭＳ Ｐゴシック" w:hAnsi="ＭＳ Ｐゴシック" w:hint="eastAsia"/>
                    </w:rPr>
                    <w:t>岩見沢林産工業（株）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チップの品質</w:t>
                  </w:r>
                </w:p>
              </w:txbxContent>
            </v:textbox>
            <w10:wrap type="topAndBottom"/>
          </v:shape>
        </w:pict>
      </w:r>
      <w:r>
        <w:rPr>
          <w:noProof/>
        </w:rPr>
        <w:pict>
          <v:shape id="図 22" o:spid="_x0000_s1048" type="#_x0000_t75" style="position:absolute;left:0;text-align:left;margin-left:0;margin-top:276.35pt;width:360.05pt;height:3in;z-index:24;visibility:visible;mso-position-horizontal:center;mso-position-horizontal-relative:margin">
            <v:imagedata r:id="rId110" o:title=""/>
            <w10:wrap type="topAndBottom" anchorx="margin"/>
          </v:shape>
        </w:pict>
      </w:r>
      <w:r>
        <w:rPr>
          <w:noProof/>
        </w:rPr>
        <w:pict>
          <v:shape id="図 205" o:spid="_x0000_s1049" type="#_x0000_t75" style="position:absolute;left:0;text-align:left;margin-left:89.95pt;margin-top:10.75pt;width:279.4pt;height:3in;z-index:13;visibility:visible">
            <v:imagedata r:id="rId111" o:title=""/>
            <w10:wrap type="topAndBottom"/>
          </v:shape>
        </w:pict>
      </w:r>
    </w:p>
    <w:p w:rsidR="006321AC" w:rsidRDefault="006D5A47" w:rsidP="00B61CF3">
      <w:pPr>
        <w:rPr>
          <w:kern w:val="0"/>
          <w:sz w:val="20"/>
          <w:szCs w:val="20"/>
        </w:rPr>
      </w:pPr>
      <w:r>
        <w:fldChar w:fldCharType="begin"/>
      </w:r>
      <w:r w:rsidR="006321AC">
        <w:instrText xml:space="preserve"> LINK Excel.Sheet.12 "D:\\</w:instrText>
      </w:r>
      <w:r w:rsidR="006321AC">
        <w:rPr>
          <w:rFonts w:hint="eastAsia"/>
        </w:rPr>
        <w:instrText>木材チップ事業</w:instrText>
      </w:r>
      <w:r w:rsidR="006321AC">
        <w:instrText>\\</w:instrText>
      </w:r>
      <w:r w:rsidR="006321AC">
        <w:rPr>
          <w:rFonts w:hint="eastAsia"/>
        </w:rPr>
        <w:instrText>チップ</w:instrText>
      </w:r>
      <w:r w:rsidR="006321AC">
        <w:instrText>2013_</w:instrText>
      </w:r>
      <w:r w:rsidR="006321AC">
        <w:rPr>
          <w:rFonts w:hint="eastAsia"/>
        </w:rPr>
        <w:instrText>チップ品質</w:instrText>
      </w:r>
      <w:r w:rsidR="006321AC">
        <w:instrText>.xlsx" "</w:instrText>
      </w:r>
      <w:r w:rsidR="006321AC">
        <w:rPr>
          <w:rFonts w:hint="eastAsia"/>
        </w:rPr>
        <w:instrText>岩見沢林産</w:instrText>
      </w:r>
      <w:r w:rsidR="006321AC">
        <w:instrText xml:space="preserve">!R50C15:R59C17" \a \f 4 \h  \* MERGEFORMAT </w:instrText>
      </w:r>
      <w:r>
        <w:fldChar w:fldCharType="separate"/>
      </w:r>
    </w:p>
    <w:p w:rsidR="006321AC" w:rsidRDefault="006D5A47" w:rsidP="00B61CF3">
      <w:pPr>
        <w:ind w:firstLineChars="100" w:firstLine="227"/>
      </w:pPr>
      <w:r>
        <w:fldChar w:fldCharType="end"/>
      </w:r>
      <w:r w:rsidR="006321AC" w:rsidRPr="00506FA8">
        <w:rPr>
          <w:rFonts w:hint="eastAsia"/>
        </w:rPr>
        <w:t>表</w:t>
      </w:r>
      <w:r w:rsidR="006321AC">
        <w:t>5</w:t>
      </w:r>
      <w:r w:rsidR="006321AC" w:rsidRPr="00506FA8">
        <w:t>.2.</w:t>
      </w:r>
      <w:r w:rsidR="006321AC">
        <w:t>3</w:t>
      </w:r>
      <w:r w:rsidR="006321AC">
        <w:rPr>
          <w:rFonts w:hint="eastAsia"/>
        </w:rPr>
        <w:t>および図</w:t>
      </w:r>
      <w:r w:rsidR="006321AC">
        <w:t>5.2.5</w:t>
      </w:r>
      <w:r w:rsidR="006321AC">
        <w:rPr>
          <w:rFonts w:hint="eastAsia"/>
        </w:rPr>
        <w:t>に高谷林業</w:t>
      </w:r>
      <w:r w:rsidR="006321AC" w:rsidRPr="00506FA8">
        <w:rPr>
          <w:rFonts w:hint="eastAsia"/>
        </w:rPr>
        <w:t>（株）で採取した</w:t>
      </w:r>
      <w:r w:rsidR="006321AC">
        <w:rPr>
          <w:rFonts w:hint="eastAsia"/>
        </w:rPr>
        <w:t>広葉樹</w:t>
      </w:r>
      <w:r w:rsidR="006321AC" w:rsidRPr="00506FA8">
        <w:rPr>
          <w:rFonts w:hint="eastAsia"/>
        </w:rPr>
        <w:t>チップの品質を</w:t>
      </w:r>
      <w:r w:rsidR="006321AC">
        <w:rPr>
          <w:rFonts w:hint="eastAsia"/>
        </w:rPr>
        <w:t>、図</w:t>
      </w:r>
      <w:r w:rsidR="006321AC">
        <w:t>5.2.6</w:t>
      </w:r>
      <w:r w:rsidR="006321AC">
        <w:rPr>
          <w:rFonts w:hint="eastAsia"/>
        </w:rPr>
        <w:t>に高谷林業（株）で採取したチップの欠点等混入割合を</w:t>
      </w:r>
      <w:r w:rsidR="006321AC" w:rsidRPr="00506FA8">
        <w:rPr>
          <w:rFonts w:hint="eastAsia"/>
        </w:rPr>
        <w:t>示す</w:t>
      </w:r>
      <w:r w:rsidR="006321AC" w:rsidRPr="00325120">
        <w:rPr>
          <w:rFonts w:hint="eastAsia"/>
        </w:rPr>
        <w:t>。サンプリングしたチップの全重量のうち</w:t>
      </w:r>
      <w:r w:rsidR="006321AC">
        <w:rPr>
          <w:rFonts w:hint="eastAsia"/>
        </w:rPr>
        <w:t>ダストおよび欠点等を除いた</w:t>
      </w:r>
      <w:r w:rsidR="006321AC" w:rsidRPr="00325120">
        <w:rPr>
          <w:rFonts w:hint="eastAsia"/>
        </w:rPr>
        <w:t>チップの占める割合は、</w:t>
      </w:r>
      <w:r w:rsidR="006321AC">
        <w:t>95.97%</w:t>
      </w:r>
      <w:r w:rsidR="006321AC" w:rsidRPr="00325120">
        <w:rPr>
          <w:rFonts w:hint="eastAsia"/>
        </w:rPr>
        <w:t>であった。</w:t>
      </w:r>
      <w:r w:rsidR="006321AC">
        <w:t>3.0kg</w:t>
      </w:r>
      <w:r w:rsidR="006321AC">
        <w:rPr>
          <w:rFonts w:hint="eastAsia"/>
        </w:rPr>
        <w:t>の</w:t>
      </w:r>
      <w:r w:rsidR="006321AC" w:rsidRPr="00325120">
        <w:rPr>
          <w:rFonts w:hint="eastAsia"/>
        </w:rPr>
        <w:t>サンプル</w:t>
      </w:r>
      <w:r w:rsidR="006321AC">
        <w:rPr>
          <w:rFonts w:hint="eastAsia"/>
        </w:rPr>
        <w:t>おける</w:t>
      </w:r>
      <w:r w:rsidR="006321AC" w:rsidRPr="00325120">
        <w:rPr>
          <w:rFonts w:hint="eastAsia"/>
        </w:rPr>
        <w:t>欠点などの混入率は、</w:t>
      </w:r>
      <w:r w:rsidR="006321AC">
        <w:rPr>
          <w:rFonts w:hint="eastAsia"/>
        </w:rPr>
        <w:t>スリーバ</w:t>
      </w:r>
      <w:r w:rsidR="006321AC" w:rsidRPr="00325120">
        <w:rPr>
          <w:rFonts w:hint="eastAsia"/>
        </w:rPr>
        <w:t>が</w:t>
      </w:r>
      <w:r w:rsidR="006321AC">
        <w:t>1.78%</w:t>
      </w:r>
      <w:r w:rsidR="006321AC" w:rsidRPr="00325120">
        <w:rPr>
          <w:rFonts w:hint="eastAsia"/>
        </w:rPr>
        <w:t>で最も高く、次いで</w:t>
      </w:r>
      <w:r w:rsidR="006321AC">
        <w:rPr>
          <w:rFonts w:hint="eastAsia"/>
        </w:rPr>
        <w:t>節</w:t>
      </w:r>
      <w:r w:rsidR="006321AC" w:rsidRPr="00325120">
        <w:rPr>
          <w:rFonts w:hint="eastAsia"/>
        </w:rPr>
        <w:t>の</w:t>
      </w:r>
      <w:r w:rsidR="006321AC">
        <w:t>1.01%</w:t>
      </w:r>
      <w:r w:rsidR="006321AC" w:rsidRPr="00325120">
        <w:rPr>
          <w:rFonts w:hint="eastAsia"/>
        </w:rPr>
        <w:t>、</w:t>
      </w:r>
      <w:r w:rsidR="006321AC">
        <w:rPr>
          <w:rFonts w:hint="eastAsia"/>
        </w:rPr>
        <w:t>腐れ</w:t>
      </w:r>
      <w:r w:rsidR="006321AC" w:rsidRPr="00325120">
        <w:rPr>
          <w:rFonts w:hint="eastAsia"/>
        </w:rPr>
        <w:t>の</w:t>
      </w:r>
      <w:r w:rsidR="006321AC">
        <w:t>0.84%</w:t>
      </w:r>
      <w:r w:rsidR="006321AC" w:rsidRPr="00325120">
        <w:rPr>
          <w:rFonts w:hint="eastAsia"/>
        </w:rPr>
        <w:t>であった。</w:t>
      </w:r>
    </w:p>
    <w:p w:rsidR="006321AC" w:rsidRDefault="006321AC" w:rsidP="00B61CF3">
      <w:pPr>
        <w:ind w:firstLineChars="100" w:firstLine="227"/>
      </w:pPr>
      <w:r>
        <w:rPr>
          <w:rFonts w:hint="eastAsia"/>
        </w:rPr>
        <w:t>高谷林業（株）の広葉樹チップ原木の主な樹種は、ミズナラ、クリである。</w:t>
      </w:r>
    </w:p>
    <w:p w:rsidR="006321AC" w:rsidRPr="00336870" w:rsidRDefault="006321AC" w:rsidP="00B61CF3">
      <w:pPr>
        <w:ind w:firstLineChars="100" w:firstLine="227"/>
      </w:pPr>
    </w:p>
    <w:tbl>
      <w:tblPr>
        <w:tblpPr w:leftFromText="142" w:rightFromText="142" w:vertAnchor="text" w:horzAnchor="margin" w:tblpXSpec="center" w:tblpY="687"/>
        <w:tblW w:w="5005" w:type="dxa"/>
        <w:tblCellMar>
          <w:left w:w="99" w:type="dxa"/>
          <w:right w:w="99" w:type="dxa"/>
        </w:tblCellMar>
        <w:tblLook w:val="00A0"/>
      </w:tblPr>
      <w:tblGrid>
        <w:gridCol w:w="1745"/>
        <w:gridCol w:w="1701"/>
        <w:gridCol w:w="1559"/>
      </w:tblGrid>
      <w:tr w:rsidR="006321AC" w:rsidRPr="00E55511" w:rsidTr="009073C3">
        <w:trPr>
          <w:trHeight w:val="270"/>
        </w:trPr>
        <w:tc>
          <w:tcPr>
            <w:tcW w:w="1745" w:type="dxa"/>
            <w:tcBorders>
              <w:top w:val="single" w:sz="4" w:space="0" w:color="auto"/>
              <w:left w:val="single" w:sz="4" w:space="0" w:color="auto"/>
              <w:bottom w:val="nil"/>
              <w:right w:val="nil"/>
            </w:tcBorders>
            <w:shd w:val="clear" w:color="000000" w:fill="FFFFFF"/>
            <w:noWrap/>
            <w:vAlign w:val="center"/>
          </w:tcPr>
          <w:p w:rsidR="006321AC" w:rsidRPr="00E55511" w:rsidRDefault="006321AC" w:rsidP="009073C3">
            <w:pPr>
              <w:widowControl/>
              <w:jc w:val="lef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 xml:space="preserve">　</w:t>
            </w:r>
          </w:p>
        </w:tc>
        <w:tc>
          <w:tcPr>
            <w:tcW w:w="1701" w:type="dxa"/>
            <w:tcBorders>
              <w:top w:val="single" w:sz="4" w:space="0" w:color="auto"/>
              <w:left w:val="single" w:sz="4" w:space="0" w:color="auto"/>
              <w:bottom w:val="nil"/>
              <w:right w:val="single" w:sz="4" w:space="0" w:color="auto"/>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重量</w:t>
            </w:r>
            <w:r w:rsidRPr="00E55511">
              <w:rPr>
                <w:rFonts w:ascii="HGSｺﾞｼｯｸM" w:eastAsia="HGSｺﾞｼｯｸM" w:hAnsi="ＭＳ Ｐゴシック" w:cs="ＭＳ Ｐゴシック"/>
                <w:color w:val="000000"/>
                <w:kern w:val="0"/>
              </w:rPr>
              <w:t>(kg)</w:t>
            </w:r>
          </w:p>
        </w:tc>
        <w:tc>
          <w:tcPr>
            <w:tcW w:w="1559" w:type="dxa"/>
            <w:tcBorders>
              <w:top w:val="single" w:sz="4" w:space="0" w:color="auto"/>
              <w:left w:val="nil"/>
              <w:bottom w:val="nil"/>
              <w:right w:val="single" w:sz="4" w:space="0" w:color="auto"/>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割合</w:t>
            </w:r>
            <w:r w:rsidRPr="00E55511">
              <w:rPr>
                <w:rFonts w:ascii="HGSｺﾞｼｯｸM" w:eastAsia="HGSｺﾞｼｯｸM" w:hAnsi="ＭＳ Ｐゴシック" w:cs="ＭＳ Ｐゴシック"/>
                <w:color w:val="000000"/>
                <w:kern w:val="0"/>
              </w:rPr>
              <w:t>(%)</w:t>
            </w:r>
          </w:p>
        </w:tc>
      </w:tr>
      <w:tr w:rsidR="006321AC" w:rsidRPr="00E55511" w:rsidTr="009073C3">
        <w:trPr>
          <w:trHeight w:val="270"/>
        </w:trPr>
        <w:tc>
          <w:tcPr>
            <w:tcW w:w="1745" w:type="dxa"/>
            <w:tcBorders>
              <w:top w:val="single" w:sz="4" w:space="0" w:color="auto"/>
              <w:left w:val="single" w:sz="4" w:space="0" w:color="auto"/>
              <w:bottom w:val="single" w:sz="4" w:space="0" w:color="auto"/>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測定サンプル</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3.000</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100</w:t>
            </w:r>
          </w:p>
        </w:tc>
      </w:tr>
      <w:tr w:rsidR="006321AC" w:rsidRPr="00E55511" w:rsidTr="009073C3">
        <w:trPr>
          <w:trHeight w:val="270"/>
        </w:trPr>
        <w:tc>
          <w:tcPr>
            <w:tcW w:w="1745" w:type="dxa"/>
            <w:tcBorders>
              <w:top w:val="nil"/>
              <w:left w:val="single" w:sz="4" w:space="0" w:color="auto"/>
              <w:bottom w:val="nil"/>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チップ</w:t>
            </w:r>
          </w:p>
        </w:tc>
        <w:tc>
          <w:tcPr>
            <w:tcW w:w="1701" w:type="dxa"/>
            <w:tcBorders>
              <w:top w:val="nil"/>
              <w:left w:val="single" w:sz="4" w:space="0" w:color="auto"/>
              <w:bottom w:val="nil"/>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2.859 </w:t>
            </w:r>
          </w:p>
        </w:tc>
        <w:tc>
          <w:tcPr>
            <w:tcW w:w="1559" w:type="dxa"/>
            <w:tcBorders>
              <w:top w:val="nil"/>
              <w:left w:val="nil"/>
              <w:bottom w:val="nil"/>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95.97</w:t>
            </w:r>
          </w:p>
        </w:tc>
      </w:tr>
      <w:tr w:rsidR="006321AC" w:rsidRPr="00E55511" w:rsidTr="009073C3">
        <w:trPr>
          <w:trHeight w:val="270"/>
        </w:trPr>
        <w:tc>
          <w:tcPr>
            <w:tcW w:w="1745" w:type="dxa"/>
            <w:tcBorders>
              <w:top w:val="nil"/>
              <w:left w:val="single" w:sz="4" w:space="0" w:color="auto"/>
              <w:bottom w:val="nil"/>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樹皮</w:t>
            </w:r>
          </w:p>
        </w:tc>
        <w:tc>
          <w:tcPr>
            <w:tcW w:w="1701" w:type="dxa"/>
            <w:tcBorders>
              <w:top w:val="nil"/>
              <w:left w:val="single" w:sz="4" w:space="0" w:color="auto"/>
              <w:bottom w:val="nil"/>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0.005 </w:t>
            </w:r>
          </w:p>
        </w:tc>
        <w:tc>
          <w:tcPr>
            <w:tcW w:w="1559" w:type="dxa"/>
            <w:tcBorders>
              <w:top w:val="nil"/>
              <w:left w:val="nil"/>
              <w:bottom w:val="nil"/>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0.17</w:t>
            </w:r>
          </w:p>
        </w:tc>
      </w:tr>
      <w:tr w:rsidR="006321AC" w:rsidRPr="00E55511" w:rsidTr="009073C3">
        <w:trPr>
          <w:trHeight w:val="270"/>
        </w:trPr>
        <w:tc>
          <w:tcPr>
            <w:tcW w:w="1745" w:type="dxa"/>
            <w:tcBorders>
              <w:top w:val="nil"/>
              <w:left w:val="single" w:sz="4" w:space="0" w:color="auto"/>
              <w:bottom w:val="nil"/>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スリーバ</w:t>
            </w:r>
          </w:p>
        </w:tc>
        <w:tc>
          <w:tcPr>
            <w:tcW w:w="1701" w:type="dxa"/>
            <w:tcBorders>
              <w:top w:val="nil"/>
              <w:left w:val="single" w:sz="4" w:space="0" w:color="auto"/>
              <w:bottom w:val="nil"/>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0.053 </w:t>
            </w:r>
          </w:p>
        </w:tc>
        <w:tc>
          <w:tcPr>
            <w:tcW w:w="1559" w:type="dxa"/>
            <w:tcBorders>
              <w:top w:val="nil"/>
              <w:left w:val="nil"/>
              <w:bottom w:val="nil"/>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1.78</w:t>
            </w:r>
          </w:p>
        </w:tc>
      </w:tr>
      <w:tr w:rsidR="006321AC" w:rsidRPr="00E55511" w:rsidTr="009073C3">
        <w:trPr>
          <w:trHeight w:val="270"/>
        </w:trPr>
        <w:tc>
          <w:tcPr>
            <w:tcW w:w="1745" w:type="dxa"/>
            <w:tcBorders>
              <w:top w:val="nil"/>
              <w:left w:val="single" w:sz="4" w:space="0" w:color="auto"/>
              <w:bottom w:val="nil"/>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節</w:t>
            </w:r>
          </w:p>
        </w:tc>
        <w:tc>
          <w:tcPr>
            <w:tcW w:w="1701" w:type="dxa"/>
            <w:tcBorders>
              <w:top w:val="nil"/>
              <w:left w:val="single" w:sz="4" w:space="0" w:color="auto"/>
              <w:bottom w:val="nil"/>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0.030 </w:t>
            </w:r>
          </w:p>
        </w:tc>
        <w:tc>
          <w:tcPr>
            <w:tcW w:w="1559" w:type="dxa"/>
            <w:tcBorders>
              <w:top w:val="nil"/>
              <w:left w:val="nil"/>
              <w:bottom w:val="nil"/>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1.01</w:t>
            </w:r>
          </w:p>
        </w:tc>
      </w:tr>
      <w:tr w:rsidR="006321AC" w:rsidRPr="00E55511" w:rsidTr="009073C3">
        <w:trPr>
          <w:trHeight w:val="270"/>
        </w:trPr>
        <w:tc>
          <w:tcPr>
            <w:tcW w:w="1745" w:type="dxa"/>
            <w:tcBorders>
              <w:top w:val="nil"/>
              <w:left w:val="single" w:sz="4" w:space="0" w:color="auto"/>
              <w:bottom w:val="nil"/>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腐れ</w:t>
            </w:r>
          </w:p>
        </w:tc>
        <w:tc>
          <w:tcPr>
            <w:tcW w:w="1701" w:type="dxa"/>
            <w:tcBorders>
              <w:top w:val="nil"/>
              <w:left w:val="single" w:sz="4" w:space="0" w:color="auto"/>
              <w:bottom w:val="nil"/>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0.025 </w:t>
            </w:r>
          </w:p>
        </w:tc>
        <w:tc>
          <w:tcPr>
            <w:tcW w:w="1559" w:type="dxa"/>
            <w:tcBorders>
              <w:top w:val="nil"/>
              <w:left w:val="nil"/>
              <w:bottom w:val="nil"/>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0.84</w:t>
            </w:r>
          </w:p>
        </w:tc>
      </w:tr>
      <w:tr w:rsidR="006321AC" w:rsidRPr="00E55511" w:rsidTr="009073C3">
        <w:trPr>
          <w:trHeight w:val="270"/>
        </w:trPr>
        <w:tc>
          <w:tcPr>
            <w:tcW w:w="1745" w:type="dxa"/>
            <w:tcBorders>
              <w:top w:val="nil"/>
              <w:left w:val="single" w:sz="4" w:space="0" w:color="auto"/>
              <w:bottom w:val="nil"/>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ダスト</w:t>
            </w:r>
          </w:p>
        </w:tc>
        <w:tc>
          <w:tcPr>
            <w:tcW w:w="1701" w:type="dxa"/>
            <w:tcBorders>
              <w:top w:val="nil"/>
              <w:left w:val="single" w:sz="4" w:space="0" w:color="auto"/>
              <w:bottom w:val="nil"/>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0.007 </w:t>
            </w:r>
          </w:p>
        </w:tc>
        <w:tc>
          <w:tcPr>
            <w:tcW w:w="1559" w:type="dxa"/>
            <w:tcBorders>
              <w:top w:val="nil"/>
              <w:left w:val="nil"/>
              <w:bottom w:val="nil"/>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0.23</w:t>
            </w:r>
          </w:p>
        </w:tc>
      </w:tr>
      <w:tr w:rsidR="006321AC" w:rsidRPr="00E55511" w:rsidTr="009073C3">
        <w:trPr>
          <w:trHeight w:val="270"/>
        </w:trPr>
        <w:tc>
          <w:tcPr>
            <w:tcW w:w="1745" w:type="dxa"/>
            <w:tcBorders>
              <w:top w:val="nil"/>
              <w:left w:val="single" w:sz="4" w:space="0" w:color="auto"/>
              <w:bottom w:val="single" w:sz="4" w:space="0" w:color="auto"/>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異物</w:t>
            </w:r>
          </w:p>
        </w:tc>
        <w:tc>
          <w:tcPr>
            <w:tcW w:w="1701" w:type="dxa"/>
            <w:tcBorders>
              <w:top w:val="nil"/>
              <w:left w:val="single" w:sz="4" w:space="0" w:color="auto"/>
              <w:bottom w:val="single" w:sz="4" w:space="0" w:color="auto"/>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0.000 </w:t>
            </w:r>
          </w:p>
        </w:tc>
        <w:tc>
          <w:tcPr>
            <w:tcW w:w="1559" w:type="dxa"/>
            <w:tcBorders>
              <w:top w:val="nil"/>
              <w:left w:val="nil"/>
              <w:bottom w:val="single" w:sz="4" w:space="0" w:color="auto"/>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0.00</w:t>
            </w:r>
          </w:p>
        </w:tc>
      </w:tr>
      <w:tr w:rsidR="006321AC" w:rsidRPr="00E55511" w:rsidTr="009073C3">
        <w:trPr>
          <w:trHeight w:val="270"/>
        </w:trPr>
        <w:tc>
          <w:tcPr>
            <w:tcW w:w="1745" w:type="dxa"/>
            <w:tcBorders>
              <w:top w:val="nil"/>
              <w:left w:val="nil"/>
              <w:bottom w:val="nil"/>
              <w:right w:val="nil"/>
            </w:tcBorders>
            <w:noWrap/>
            <w:vAlign w:val="center"/>
          </w:tcPr>
          <w:p w:rsidR="006321AC" w:rsidRPr="00E55511" w:rsidRDefault="006321AC" w:rsidP="009073C3">
            <w:pPr>
              <w:widowControl/>
              <w:jc w:val="left"/>
              <w:rPr>
                <w:rFonts w:ascii="HGSｺﾞｼｯｸM" w:eastAsia="HGSｺﾞｼｯｸM" w:hAnsi="ＭＳ Ｐゴシック" w:cs="ＭＳ Ｐゴシック"/>
                <w:color w:val="000000"/>
                <w:kern w:val="0"/>
              </w:rPr>
            </w:pPr>
          </w:p>
        </w:tc>
        <w:tc>
          <w:tcPr>
            <w:tcW w:w="1701" w:type="dxa"/>
            <w:tcBorders>
              <w:top w:val="nil"/>
              <w:left w:val="nil"/>
              <w:bottom w:val="nil"/>
              <w:right w:val="nil"/>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採取日：</w:t>
            </w:r>
          </w:p>
        </w:tc>
        <w:tc>
          <w:tcPr>
            <w:tcW w:w="1559" w:type="dxa"/>
            <w:tcBorders>
              <w:top w:val="nil"/>
              <w:left w:val="nil"/>
              <w:bottom w:val="nil"/>
              <w:right w:val="nil"/>
            </w:tcBorders>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2013/10/15</w:t>
            </w:r>
          </w:p>
        </w:tc>
      </w:tr>
    </w:tbl>
    <w:p w:rsidR="006321AC" w:rsidRDefault="006D5A47" w:rsidP="00B61CF3">
      <w:r>
        <w:rPr>
          <w:noProof/>
        </w:rPr>
        <w:pict>
          <v:shape id="_x0000_s1050" type="#_x0000_t202" style="position:absolute;left:0;text-align:left;margin-left:91.3pt;margin-top:5.2pt;width:296.25pt;height:25.15pt;z-index: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y9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" filled="f" stroked="f">
            <v:textbox>
              <w:txbxContent>
                <w:p w:rsidR="006321AC" w:rsidRPr="000D1361" w:rsidRDefault="006321AC" w:rsidP="00B61CF3">
                  <w:pPr>
                    <w:rPr>
                      <w:rFonts w:ascii="ＭＳ Ｐゴシック" w:eastAsia="ＭＳ Ｐゴシック" w:hAnsi="ＭＳ Ｐゴシック"/>
                    </w:rPr>
                  </w:pPr>
                  <w:r w:rsidRPr="000D1361">
                    <w:rPr>
                      <w:rFonts w:ascii="ＭＳ Ｐゴシック" w:eastAsia="ＭＳ Ｐゴシック" w:hAnsi="ＭＳ Ｐゴシック" w:hint="eastAsia"/>
                    </w:rPr>
                    <w:t>表</w:t>
                  </w:r>
                  <w:r w:rsidRPr="00015A62">
                    <w:rPr>
                      <w:rFonts w:ascii="ＭＳ Ｐゴシック" w:eastAsia="ＭＳ Ｐゴシック" w:hAnsi="ＭＳ Ｐゴシック" w:cs="Arial"/>
                    </w:rPr>
                    <w:t>5.2.3</w:t>
                  </w:r>
                  <w:r w:rsidRPr="00015A62">
                    <w:rPr>
                      <w:rFonts w:ascii="ＭＳ Ｐゴシック" w:eastAsia="ＭＳ Ｐゴシック" w:hAnsi="ＭＳ Ｐゴシック" w:cs="Arial" w:hint="eastAsia"/>
                    </w:rPr>
                    <w:t xml:space="preserve">　高谷林業</w:t>
                  </w:r>
                  <w:r>
                    <w:rPr>
                      <w:rFonts w:ascii="ＭＳ Ｐゴシック" w:eastAsia="ＭＳ Ｐゴシック" w:hAnsi="ＭＳ Ｐゴシック" w:hint="eastAsia"/>
                    </w:rPr>
                    <w:t>（株）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チップの品質</w:t>
                  </w:r>
                </w:p>
              </w:txbxContent>
            </v:textbox>
            <w10:wrap type="topAndBottom"/>
          </v:shape>
        </w:pict>
      </w:r>
    </w:p>
    <w:p w:rsidR="006321AC" w:rsidRDefault="006D5A47" w:rsidP="00B61CF3">
      <w:pPr>
        <w:rPr>
          <w:kern w:val="0"/>
          <w:sz w:val="20"/>
          <w:szCs w:val="20"/>
        </w:rPr>
      </w:pPr>
      <w:r>
        <w:fldChar w:fldCharType="begin"/>
      </w:r>
      <w:r w:rsidR="006321AC">
        <w:instrText xml:space="preserve"> LINK Excel.Sheet.12 "D:\\</w:instrText>
      </w:r>
      <w:r w:rsidR="006321AC">
        <w:rPr>
          <w:rFonts w:hint="eastAsia"/>
        </w:rPr>
        <w:instrText>木材チップ事業</w:instrText>
      </w:r>
      <w:r w:rsidR="006321AC">
        <w:instrText>\\</w:instrText>
      </w:r>
      <w:r w:rsidR="006321AC">
        <w:rPr>
          <w:rFonts w:hint="eastAsia"/>
        </w:rPr>
        <w:instrText>チップ</w:instrText>
      </w:r>
      <w:r w:rsidR="006321AC">
        <w:instrText>2013_</w:instrText>
      </w:r>
      <w:r w:rsidR="006321AC">
        <w:rPr>
          <w:rFonts w:hint="eastAsia"/>
        </w:rPr>
        <w:instrText>チップ品質</w:instrText>
      </w:r>
      <w:r w:rsidR="006321AC">
        <w:instrText>.xlsx" "</w:instrText>
      </w:r>
      <w:r w:rsidR="006321AC">
        <w:rPr>
          <w:rFonts w:hint="eastAsia"/>
        </w:rPr>
        <w:instrText>高谷林業</w:instrText>
      </w:r>
      <w:r w:rsidR="006321AC">
        <w:instrText xml:space="preserve">!R49C15:R58C17" \a \f 4 \h  \* MERGEFORMAT </w:instrText>
      </w:r>
      <w:r>
        <w:fldChar w:fldCharType="separate"/>
      </w:r>
    </w:p>
    <w:p w:rsidR="006321AC" w:rsidRDefault="006D5A47" w:rsidP="00B61CF3">
      <w:pPr>
        <w:rPr>
          <w:color w:val="FF0000"/>
        </w:rPr>
      </w:pPr>
      <w:r>
        <w:fldChar w:fldCharType="end"/>
      </w:r>
    </w:p>
    <w:p w:rsidR="006321AC" w:rsidRDefault="006D5A47" w:rsidP="00B61CF3">
      <w:pPr>
        <w:widowControl/>
        <w:jc w:val="left"/>
        <w:rPr>
          <w:color w:val="FF0000"/>
        </w:rPr>
      </w:pPr>
      <w:r w:rsidRPr="006D5A47">
        <w:rPr>
          <w:noProof/>
        </w:rPr>
        <w:pict>
          <v:shape id="_x0000_s1051" type="#_x0000_t202" style="position:absolute;margin-left:85.5pt;margin-top:355.75pt;width:302pt;height:25.15pt;z-index:2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0+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" filled="f" stroked="f">
            <v:textbox>
              <w:txbxContent>
                <w:p w:rsidR="006321AC" w:rsidRPr="000D1361" w:rsidRDefault="006321AC" w:rsidP="00B61CF3">
                  <w:pPr>
                    <w:rPr>
                      <w:rFonts w:ascii="ＭＳ Ｐゴシック" w:eastAsia="ＭＳ Ｐゴシック" w:hAnsi="ＭＳ Ｐゴシック"/>
                    </w:rPr>
                  </w:pPr>
                  <w:r>
                    <w:rPr>
                      <w:rFonts w:ascii="ＭＳ Ｐゴシック" w:eastAsia="ＭＳ Ｐゴシック" w:hAnsi="ＭＳ Ｐゴシック" w:hint="eastAsia"/>
                    </w:rPr>
                    <w:t>図</w:t>
                  </w:r>
                  <w:r w:rsidRPr="00015A62">
                    <w:rPr>
                      <w:rFonts w:ascii="ＭＳ Ｐゴシック" w:eastAsia="ＭＳ Ｐゴシック" w:hAnsi="ＭＳ Ｐゴシック" w:cs="Arial"/>
                    </w:rPr>
                    <w:t>5.2.5</w:t>
                  </w:r>
                  <w:r w:rsidRPr="00015A62">
                    <w:rPr>
                      <w:rFonts w:ascii="ＭＳ Ｐゴシック" w:eastAsia="ＭＳ Ｐゴシック" w:hAnsi="ＭＳ Ｐゴシック" w:cs="Arial" w:hint="eastAsia"/>
                    </w:rPr>
                    <w:t xml:space="preserve">　高谷林業</w:t>
                  </w:r>
                  <w:r>
                    <w:rPr>
                      <w:rFonts w:ascii="ＭＳ Ｐゴシック" w:eastAsia="ＭＳ Ｐゴシック" w:hAnsi="ＭＳ Ｐゴシック" w:hint="eastAsia"/>
                    </w:rPr>
                    <w:t>（株）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チップの品質</w:t>
                  </w:r>
                </w:p>
              </w:txbxContent>
            </v:textbox>
            <w10:wrap anchorx="margin"/>
          </v:shape>
        </w:pict>
      </w:r>
      <w:r w:rsidRPr="006D5A47">
        <w:rPr>
          <w:noProof/>
        </w:rPr>
        <w:pict>
          <v:shape id="_x0000_s1052" type="#_x0000_t202" style="position:absolute;margin-left:90.35pt;margin-top:597.3pt;width:306pt;height:25.15pt;z-index:27;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kq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" filled="f" stroked="f">
            <v:textbox>
              <w:txbxContent>
                <w:p w:rsidR="006321AC" w:rsidRPr="000D1361" w:rsidRDefault="006321AC" w:rsidP="00B61CF3">
                  <w:pPr>
                    <w:rPr>
                      <w:rFonts w:ascii="ＭＳ Ｐゴシック" w:eastAsia="ＭＳ Ｐゴシック" w:hAnsi="ＭＳ Ｐゴシック"/>
                    </w:rPr>
                  </w:pPr>
                  <w:r>
                    <w:rPr>
                      <w:rFonts w:ascii="ＭＳ Ｐゴシック" w:eastAsia="ＭＳ Ｐゴシック" w:hAnsi="ＭＳ Ｐゴシック" w:hint="eastAsia"/>
                    </w:rPr>
                    <w:t>図</w:t>
                  </w:r>
                  <w:r w:rsidRPr="00015A62">
                    <w:rPr>
                      <w:rFonts w:ascii="ＭＳ Ｐゴシック" w:eastAsia="ＭＳ Ｐゴシック" w:hAnsi="ＭＳ Ｐゴシック" w:cs="Arial"/>
                    </w:rPr>
                    <w:t>5.2.6</w:t>
                  </w:r>
                  <w:r w:rsidRPr="00015A62">
                    <w:rPr>
                      <w:rFonts w:ascii="ＭＳ Ｐゴシック" w:eastAsia="ＭＳ Ｐゴシック" w:hAnsi="ＭＳ Ｐゴシック" w:cs="Arial" w:hint="eastAsia"/>
                    </w:rPr>
                    <w:t xml:space="preserve">　高谷林業</w:t>
                  </w:r>
                  <w:r>
                    <w:rPr>
                      <w:rFonts w:ascii="ＭＳ Ｐゴシック" w:eastAsia="ＭＳ Ｐゴシック" w:hAnsi="ＭＳ Ｐゴシック" w:hint="eastAsia"/>
                    </w:rPr>
                    <w:t>（株）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チップの欠点等混入割合</w:t>
                  </w:r>
                </w:p>
              </w:txbxContent>
            </v:textbox>
            <w10:wrap anchorx="margin"/>
          </v:shape>
        </w:pict>
      </w:r>
      <w:r w:rsidRPr="006D5A47">
        <w:rPr>
          <w:noProof/>
        </w:rPr>
        <w:pict>
          <v:shape id="図 206" o:spid="_x0000_s1053" type="#_x0000_t75" style="position:absolute;margin-left:42.35pt;margin-top:380.6pt;width:360.05pt;height:3in;z-index:23;visibility:visible">
            <v:imagedata r:id="rId112" o:title=""/>
            <w10:wrap type="topAndBottom"/>
          </v:shape>
        </w:pict>
      </w:r>
      <w:r w:rsidRPr="006D5A47">
        <w:rPr>
          <w:noProof/>
        </w:rPr>
        <w:pict>
          <v:shape id="図 207" o:spid="_x0000_s1054" type="#_x0000_t75" style="position:absolute;margin-left:85.1pt;margin-top:140.55pt;width:279.4pt;height:215.55pt;z-index:21;visibility:visible">
            <v:imagedata r:id="rId113" o:title=""/>
            <w10:wrap type="topAndBottom"/>
          </v:shape>
        </w:pict>
      </w:r>
      <w:r w:rsidR="006321AC">
        <w:rPr>
          <w:color w:val="FF0000"/>
        </w:rPr>
        <w:br w:type="page"/>
      </w:r>
    </w:p>
    <w:p w:rsidR="006321AC" w:rsidRDefault="006321AC" w:rsidP="00FD364A">
      <w:pPr>
        <w:ind w:firstLineChars="100" w:firstLine="227"/>
      </w:pPr>
      <w:r w:rsidRPr="00506FA8">
        <w:rPr>
          <w:rFonts w:hint="eastAsia"/>
        </w:rPr>
        <w:t>表</w:t>
      </w:r>
      <w:r>
        <w:t>5</w:t>
      </w:r>
      <w:r w:rsidRPr="00506FA8">
        <w:t>.2.</w:t>
      </w:r>
      <w:r>
        <w:t>4</w:t>
      </w:r>
      <w:r>
        <w:rPr>
          <w:rFonts w:hint="eastAsia"/>
        </w:rPr>
        <w:t>および図</w:t>
      </w:r>
      <w:r>
        <w:t>5.2.7</w:t>
      </w:r>
      <w:r>
        <w:rPr>
          <w:rFonts w:hint="eastAsia"/>
        </w:rPr>
        <w:t>に北日本索道株式会社</w:t>
      </w:r>
      <w:r w:rsidRPr="00506FA8">
        <w:rPr>
          <w:rFonts w:hint="eastAsia"/>
        </w:rPr>
        <w:t>で採取した</w:t>
      </w:r>
      <w:r>
        <w:rPr>
          <w:rFonts w:hint="eastAsia"/>
        </w:rPr>
        <w:t>広葉樹</w:t>
      </w:r>
      <w:r w:rsidRPr="00506FA8">
        <w:rPr>
          <w:rFonts w:hint="eastAsia"/>
        </w:rPr>
        <w:t>チップの品質を</w:t>
      </w:r>
      <w:r>
        <w:rPr>
          <w:rFonts w:hint="eastAsia"/>
        </w:rPr>
        <w:t>、図</w:t>
      </w:r>
      <w:r>
        <w:t>5.2.8</w:t>
      </w:r>
      <w:r>
        <w:rPr>
          <w:rFonts w:hint="eastAsia"/>
        </w:rPr>
        <w:t>に北日本索道株式会社で採取したチップの欠点等混入割合を</w:t>
      </w:r>
      <w:r w:rsidRPr="00506FA8">
        <w:rPr>
          <w:rFonts w:hint="eastAsia"/>
        </w:rPr>
        <w:t>示す</w:t>
      </w:r>
      <w:r w:rsidRPr="00325120">
        <w:rPr>
          <w:rFonts w:hint="eastAsia"/>
        </w:rPr>
        <w:t>。サンプリングしたチップの全重量のうち</w:t>
      </w:r>
      <w:r>
        <w:rPr>
          <w:rFonts w:hint="eastAsia"/>
        </w:rPr>
        <w:t>ダストおよび欠点等を除いた</w:t>
      </w:r>
      <w:r w:rsidRPr="00325120">
        <w:rPr>
          <w:rFonts w:hint="eastAsia"/>
        </w:rPr>
        <w:t>チップの占める割合は、</w:t>
      </w:r>
      <w:r>
        <w:t>95.81%</w:t>
      </w:r>
      <w:r w:rsidRPr="00325120">
        <w:rPr>
          <w:rFonts w:hint="eastAsia"/>
        </w:rPr>
        <w:t>であった。</w:t>
      </w:r>
      <w:r>
        <w:t>3.0kg</w:t>
      </w:r>
      <w:r>
        <w:rPr>
          <w:rFonts w:hint="eastAsia"/>
        </w:rPr>
        <w:t>の</w:t>
      </w:r>
      <w:r w:rsidRPr="00325120">
        <w:rPr>
          <w:rFonts w:hint="eastAsia"/>
        </w:rPr>
        <w:t>サンプル</w:t>
      </w:r>
      <w:r>
        <w:rPr>
          <w:rFonts w:hint="eastAsia"/>
        </w:rPr>
        <w:t>おける</w:t>
      </w:r>
      <w:r w:rsidRPr="00325120">
        <w:rPr>
          <w:rFonts w:hint="eastAsia"/>
        </w:rPr>
        <w:t>欠点などの混入率は、</w:t>
      </w:r>
      <w:r>
        <w:rPr>
          <w:rFonts w:hint="eastAsia"/>
        </w:rPr>
        <w:t>スリーバ</w:t>
      </w:r>
      <w:r w:rsidRPr="00325120">
        <w:rPr>
          <w:rFonts w:hint="eastAsia"/>
        </w:rPr>
        <w:t>が</w:t>
      </w:r>
      <w:r>
        <w:t>2.16%</w:t>
      </w:r>
      <w:r w:rsidRPr="00325120">
        <w:rPr>
          <w:rFonts w:hint="eastAsia"/>
        </w:rPr>
        <w:t>で最も高く、次いで</w:t>
      </w:r>
      <w:r>
        <w:rPr>
          <w:rFonts w:hint="eastAsia"/>
        </w:rPr>
        <w:t>樹皮</w:t>
      </w:r>
      <w:r w:rsidRPr="00325120">
        <w:rPr>
          <w:rFonts w:hint="eastAsia"/>
        </w:rPr>
        <w:t>の</w:t>
      </w:r>
      <w:r>
        <w:t>1.05%</w:t>
      </w:r>
      <w:r>
        <w:rPr>
          <w:rFonts w:hint="eastAsia"/>
        </w:rPr>
        <w:t>で</w:t>
      </w:r>
      <w:r w:rsidRPr="00325120">
        <w:rPr>
          <w:rFonts w:hint="eastAsia"/>
        </w:rPr>
        <w:t>あった。</w:t>
      </w:r>
    </w:p>
    <w:p w:rsidR="006321AC" w:rsidRDefault="006D5A47" w:rsidP="00B61CF3">
      <w:pPr>
        <w:ind w:firstLineChars="100" w:firstLine="227"/>
      </w:pPr>
      <w:r>
        <w:rPr>
          <w:noProof/>
        </w:rPr>
        <w:pict>
          <v:shape id="_x0000_s1055" type="#_x0000_t202" style="position:absolute;left:0;text-align:left;margin-left:81.35pt;margin-top:55.5pt;width:339.3pt;height:25.15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zv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" filled="f" stroked="f">
            <v:textbox>
              <w:txbxContent>
                <w:p w:rsidR="006321AC" w:rsidRPr="000D1361" w:rsidRDefault="006321AC" w:rsidP="00B61CF3">
                  <w:pPr>
                    <w:rPr>
                      <w:rFonts w:ascii="ＭＳ Ｐゴシック" w:eastAsia="ＭＳ Ｐゴシック" w:hAnsi="ＭＳ Ｐゴシック"/>
                    </w:rPr>
                  </w:pPr>
                  <w:r w:rsidRPr="000D1361">
                    <w:rPr>
                      <w:rFonts w:ascii="ＭＳ Ｐゴシック" w:eastAsia="ＭＳ Ｐゴシック" w:hAnsi="ＭＳ Ｐゴシック" w:hint="eastAsia"/>
                    </w:rPr>
                    <w:t>表</w:t>
                  </w:r>
                  <w:r w:rsidRPr="00015A62">
                    <w:rPr>
                      <w:rFonts w:ascii="ＭＳ Ｐゴシック" w:eastAsia="ＭＳ Ｐゴシック" w:hAnsi="ＭＳ Ｐゴシック" w:cs="Arial"/>
                    </w:rPr>
                    <w:t>5.2.4</w:t>
                  </w:r>
                  <w:r w:rsidRPr="00015A62">
                    <w:rPr>
                      <w:rFonts w:ascii="ＭＳ Ｐゴシック" w:eastAsia="ＭＳ Ｐゴシック" w:hAnsi="ＭＳ Ｐゴシック" w:cs="Arial" w:hint="eastAsia"/>
                    </w:rPr>
                    <w:t xml:space="preserve">　北日本索道株式会社</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チップの品質</w:t>
                  </w:r>
                </w:p>
              </w:txbxContent>
            </v:textbox>
            <w10:wrap type="topAndBottom"/>
          </v:shape>
        </w:pict>
      </w:r>
      <w:r w:rsidR="006321AC">
        <w:rPr>
          <w:rFonts w:hint="eastAsia"/>
        </w:rPr>
        <w:t>北日本索道株式会社の広葉樹チップ原木の主な樹種は、ミズナラ、ホオ、クリ、ブナである。</w:t>
      </w:r>
    </w:p>
    <w:tbl>
      <w:tblPr>
        <w:tblpPr w:leftFromText="142" w:rightFromText="142" w:vertAnchor="text" w:horzAnchor="margin" w:tblpXSpec="center" w:tblpY="1134"/>
        <w:tblW w:w="4820" w:type="dxa"/>
        <w:tblCellMar>
          <w:left w:w="99" w:type="dxa"/>
          <w:right w:w="99" w:type="dxa"/>
        </w:tblCellMar>
        <w:tblLook w:val="00A0"/>
      </w:tblPr>
      <w:tblGrid>
        <w:gridCol w:w="1701"/>
        <w:gridCol w:w="1560"/>
        <w:gridCol w:w="1559"/>
      </w:tblGrid>
      <w:tr w:rsidR="006321AC" w:rsidRPr="00E55511" w:rsidTr="009073C3">
        <w:trPr>
          <w:trHeight w:val="270"/>
        </w:trPr>
        <w:tc>
          <w:tcPr>
            <w:tcW w:w="1701" w:type="dxa"/>
            <w:tcBorders>
              <w:top w:val="single" w:sz="4" w:space="0" w:color="auto"/>
              <w:left w:val="single" w:sz="4" w:space="0" w:color="auto"/>
              <w:bottom w:val="nil"/>
              <w:right w:val="nil"/>
            </w:tcBorders>
            <w:shd w:val="clear" w:color="000000" w:fill="FFFFFF"/>
            <w:noWrap/>
            <w:vAlign w:val="center"/>
          </w:tcPr>
          <w:p w:rsidR="006321AC" w:rsidRPr="00E55511" w:rsidRDefault="006321AC" w:rsidP="009073C3">
            <w:pPr>
              <w:widowControl/>
              <w:jc w:val="lef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 xml:space="preserve">　</w:t>
            </w:r>
          </w:p>
        </w:tc>
        <w:tc>
          <w:tcPr>
            <w:tcW w:w="1560" w:type="dxa"/>
            <w:tcBorders>
              <w:top w:val="single" w:sz="4" w:space="0" w:color="auto"/>
              <w:left w:val="single" w:sz="4" w:space="0" w:color="auto"/>
              <w:bottom w:val="nil"/>
              <w:right w:val="single" w:sz="4" w:space="0" w:color="auto"/>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重量</w:t>
            </w:r>
            <w:r w:rsidRPr="00E55511">
              <w:rPr>
                <w:rFonts w:ascii="HGSｺﾞｼｯｸM" w:eastAsia="HGSｺﾞｼｯｸM" w:hAnsi="ＭＳ Ｐゴシック" w:cs="ＭＳ Ｐゴシック"/>
                <w:color w:val="000000"/>
                <w:kern w:val="0"/>
              </w:rPr>
              <w:t>(kg)</w:t>
            </w:r>
          </w:p>
        </w:tc>
        <w:tc>
          <w:tcPr>
            <w:tcW w:w="1559" w:type="dxa"/>
            <w:tcBorders>
              <w:top w:val="single" w:sz="4" w:space="0" w:color="auto"/>
              <w:left w:val="nil"/>
              <w:bottom w:val="nil"/>
              <w:right w:val="single" w:sz="4" w:space="0" w:color="auto"/>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割合</w:t>
            </w:r>
            <w:r w:rsidRPr="00E55511">
              <w:rPr>
                <w:rFonts w:ascii="HGSｺﾞｼｯｸM" w:eastAsia="HGSｺﾞｼｯｸM" w:hAnsi="ＭＳ Ｐゴシック" w:cs="ＭＳ Ｐゴシック"/>
                <w:color w:val="000000"/>
                <w:kern w:val="0"/>
              </w:rPr>
              <w:t>(%)</w:t>
            </w:r>
          </w:p>
        </w:tc>
      </w:tr>
      <w:tr w:rsidR="006321AC" w:rsidRPr="00E55511" w:rsidTr="009073C3">
        <w:trPr>
          <w:trHeight w:val="270"/>
        </w:trPr>
        <w:tc>
          <w:tcPr>
            <w:tcW w:w="1701" w:type="dxa"/>
            <w:tcBorders>
              <w:top w:val="single" w:sz="4" w:space="0" w:color="auto"/>
              <w:left w:val="single" w:sz="4" w:space="0" w:color="auto"/>
              <w:bottom w:val="single" w:sz="4" w:space="0" w:color="auto"/>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測定サンプル</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3.000</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100</w:t>
            </w:r>
          </w:p>
        </w:tc>
      </w:tr>
      <w:tr w:rsidR="006321AC" w:rsidRPr="00E55511" w:rsidTr="009073C3">
        <w:trPr>
          <w:trHeight w:val="270"/>
        </w:trPr>
        <w:tc>
          <w:tcPr>
            <w:tcW w:w="1701" w:type="dxa"/>
            <w:tcBorders>
              <w:top w:val="nil"/>
              <w:left w:val="single" w:sz="4" w:space="0" w:color="auto"/>
              <w:bottom w:val="nil"/>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チップ</w:t>
            </w:r>
          </w:p>
        </w:tc>
        <w:tc>
          <w:tcPr>
            <w:tcW w:w="1560" w:type="dxa"/>
            <w:tcBorders>
              <w:top w:val="nil"/>
              <w:left w:val="single" w:sz="4" w:space="0" w:color="auto"/>
              <w:bottom w:val="nil"/>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2.836 </w:t>
            </w:r>
          </w:p>
        </w:tc>
        <w:tc>
          <w:tcPr>
            <w:tcW w:w="1559" w:type="dxa"/>
            <w:tcBorders>
              <w:top w:val="nil"/>
              <w:left w:val="nil"/>
              <w:bottom w:val="nil"/>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95.81</w:t>
            </w:r>
          </w:p>
        </w:tc>
      </w:tr>
      <w:tr w:rsidR="006321AC" w:rsidRPr="00E55511" w:rsidTr="009073C3">
        <w:trPr>
          <w:trHeight w:val="270"/>
        </w:trPr>
        <w:tc>
          <w:tcPr>
            <w:tcW w:w="1701" w:type="dxa"/>
            <w:tcBorders>
              <w:top w:val="nil"/>
              <w:left w:val="single" w:sz="4" w:space="0" w:color="auto"/>
              <w:bottom w:val="nil"/>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樹皮</w:t>
            </w:r>
          </w:p>
        </w:tc>
        <w:tc>
          <w:tcPr>
            <w:tcW w:w="1560" w:type="dxa"/>
            <w:tcBorders>
              <w:top w:val="nil"/>
              <w:left w:val="single" w:sz="4" w:space="0" w:color="auto"/>
              <w:bottom w:val="nil"/>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0.031 </w:t>
            </w:r>
          </w:p>
        </w:tc>
        <w:tc>
          <w:tcPr>
            <w:tcW w:w="1559" w:type="dxa"/>
            <w:tcBorders>
              <w:top w:val="nil"/>
              <w:left w:val="nil"/>
              <w:bottom w:val="nil"/>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1.05</w:t>
            </w:r>
          </w:p>
        </w:tc>
      </w:tr>
      <w:tr w:rsidR="006321AC" w:rsidRPr="00E55511" w:rsidTr="009073C3">
        <w:trPr>
          <w:trHeight w:val="270"/>
        </w:trPr>
        <w:tc>
          <w:tcPr>
            <w:tcW w:w="1701" w:type="dxa"/>
            <w:tcBorders>
              <w:top w:val="nil"/>
              <w:left w:val="single" w:sz="4" w:space="0" w:color="auto"/>
              <w:bottom w:val="nil"/>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スリーバ</w:t>
            </w:r>
          </w:p>
        </w:tc>
        <w:tc>
          <w:tcPr>
            <w:tcW w:w="1560" w:type="dxa"/>
            <w:tcBorders>
              <w:top w:val="nil"/>
              <w:left w:val="single" w:sz="4" w:space="0" w:color="auto"/>
              <w:bottom w:val="nil"/>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0.064 </w:t>
            </w:r>
          </w:p>
        </w:tc>
        <w:tc>
          <w:tcPr>
            <w:tcW w:w="1559" w:type="dxa"/>
            <w:tcBorders>
              <w:top w:val="nil"/>
              <w:left w:val="nil"/>
              <w:bottom w:val="nil"/>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2.16</w:t>
            </w:r>
          </w:p>
        </w:tc>
      </w:tr>
      <w:tr w:rsidR="006321AC" w:rsidRPr="00E55511" w:rsidTr="009073C3">
        <w:trPr>
          <w:trHeight w:val="270"/>
        </w:trPr>
        <w:tc>
          <w:tcPr>
            <w:tcW w:w="1701" w:type="dxa"/>
            <w:tcBorders>
              <w:top w:val="nil"/>
              <w:left w:val="single" w:sz="4" w:space="0" w:color="auto"/>
              <w:bottom w:val="nil"/>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節</w:t>
            </w:r>
          </w:p>
        </w:tc>
        <w:tc>
          <w:tcPr>
            <w:tcW w:w="1560" w:type="dxa"/>
            <w:tcBorders>
              <w:top w:val="nil"/>
              <w:left w:val="single" w:sz="4" w:space="0" w:color="auto"/>
              <w:bottom w:val="nil"/>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0.010 </w:t>
            </w:r>
          </w:p>
        </w:tc>
        <w:tc>
          <w:tcPr>
            <w:tcW w:w="1559" w:type="dxa"/>
            <w:tcBorders>
              <w:top w:val="nil"/>
              <w:left w:val="nil"/>
              <w:bottom w:val="nil"/>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0.34</w:t>
            </w:r>
          </w:p>
        </w:tc>
      </w:tr>
      <w:tr w:rsidR="006321AC" w:rsidRPr="00E55511" w:rsidTr="009073C3">
        <w:trPr>
          <w:trHeight w:val="270"/>
        </w:trPr>
        <w:tc>
          <w:tcPr>
            <w:tcW w:w="1701" w:type="dxa"/>
            <w:tcBorders>
              <w:top w:val="nil"/>
              <w:left w:val="single" w:sz="4" w:space="0" w:color="auto"/>
              <w:bottom w:val="nil"/>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腐れ</w:t>
            </w:r>
          </w:p>
        </w:tc>
        <w:tc>
          <w:tcPr>
            <w:tcW w:w="1560" w:type="dxa"/>
            <w:tcBorders>
              <w:top w:val="nil"/>
              <w:left w:val="single" w:sz="4" w:space="0" w:color="auto"/>
              <w:bottom w:val="nil"/>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0.014 </w:t>
            </w:r>
          </w:p>
        </w:tc>
        <w:tc>
          <w:tcPr>
            <w:tcW w:w="1559" w:type="dxa"/>
            <w:tcBorders>
              <w:top w:val="nil"/>
              <w:left w:val="nil"/>
              <w:bottom w:val="nil"/>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0.47</w:t>
            </w:r>
          </w:p>
        </w:tc>
      </w:tr>
      <w:tr w:rsidR="006321AC" w:rsidRPr="00E55511" w:rsidTr="009073C3">
        <w:trPr>
          <w:trHeight w:val="270"/>
        </w:trPr>
        <w:tc>
          <w:tcPr>
            <w:tcW w:w="1701" w:type="dxa"/>
            <w:tcBorders>
              <w:top w:val="nil"/>
              <w:left w:val="single" w:sz="4" w:space="0" w:color="auto"/>
              <w:bottom w:val="nil"/>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ダスト</w:t>
            </w:r>
          </w:p>
        </w:tc>
        <w:tc>
          <w:tcPr>
            <w:tcW w:w="1560" w:type="dxa"/>
            <w:tcBorders>
              <w:top w:val="nil"/>
              <w:left w:val="single" w:sz="4" w:space="0" w:color="auto"/>
              <w:bottom w:val="nil"/>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0.005 </w:t>
            </w:r>
          </w:p>
        </w:tc>
        <w:tc>
          <w:tcPr>
            <w:tcW w:w="1559" w:type="dxa"/>
            <w:tcBorders>
              <w:top w:val="nil"/>
              <w:left w:val="nil"/>
              <w:bottom w:val="nil"/>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0.17</w:t>
            </w:r>
          </w:p>
        </w:tc>
      </w:tr>
      <w:tr w:rsidR="006321AC" w:rsidRPr="00E55511" w:rsidTr="009073C3">
        <w:trPr>
          <w:trHeight w:val="270"/>
        </w:trPr>
        <w:tc>
          <w:tcPr>
            <w:tcW w:w="1701" w:type="dxa"/>
            <w:tcBorders>
              <w:top w:val="nil"/>
              <w:left w:val="single" w:sz="4" w:space="0" w:color="auto"/>
              <w:bottom w:val="single" w:sz="4" w:space="0" w:color="auto"/>
              <w:right w:val="nil"/>
            </w:tcBorders>
            <w:shd w:val="clear" w:color="000000" w:fill="FFFFFF"/>
            <w:noWrap/>
            <w:vAlign w:val="center"/>
          </w:tcPr>
          <w:p w:rsidR="006321AC" w:rsidRPr="00E55511" w:rsidRDefault="006321AC" w:rsidP="009073C3">
            <w:pPr>
              <w:widowControl/>
              <w:jc w:val="center"/>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異物</w:t>
            </w:r>
          </w:p>
        </w:tc>
        <w:tc>
          <w:tcPr>
            <w:tcW w:w="1560" w:type="dxa"/>
            <w:tcBorders>
              <w:top w:val="nil"/>
              <w:left w:val="single" w:sz="4" w:space="0" w:color="auto"/>
              <w:bottom w:val="single" w:sz="4" w:space="0" w:color="auto"/>
              <w:right w:val="single" w:sz="4" w:space="0" w:color="auto"/>
            </w:tcBorders>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 xml:space="preserve">0.000 </w:t>
            </w:r>
          </w:p>
        </w:tc>
        <w:tc>
          <w:tcPr>
            <w:tcW w:w="1559" w:type="dxa"/>
            <w:tcBorders>
              <w:top w:val="nil"/>
              <w:left w:val="nil"/>
              <w:bottom w:val="single" w:sz="4" w:space="0" w:color="auto"/>
              <w:right w:val="single" w:sz="4" w:space="0" w:color="auto"/>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color w:val="000000"/>
                <w:kern w:val="0"/>
              </w:rPr>
              <w:t>0.00</w:t>
            </w:r>
          </w:p>
        </w:tc>
      </w:tr>
      <w:tr w:rsidR="006321AC" w:rsidRPr="00E55511" w:rsidTr="009073C3">
        <w:trPr>
          <w:trHeight w:val="270"/>
        </w:trPr>
        <w:tc>
          <w:tcPr>
            <w:tcW w:w="1701" w:type="dxa"/>
            <w:tcBorders>
              <w:top w:val="nil"/>
              <w:left w:val="nil"/>
              <w:bottom w:val="nil"/>
              <w:right w:val="nil"/>
            </w:tcBorders>
            <w:noWrap/>
            <w:vAlign w:val="center"/>
          </w:tcPr>
          <w:p w:rsidR="006321AC" w:rsidRPr="00E55511" w:rsidRDefault="006321AC" w:rsidP="009073C3">
            <w:pPr>
              <w:widowControl/>
              <w:jc w:val="left"/>
              <w:rPr>
                <w:rFonts w:ascii="HGSｺﾞｼｯｸM" w:eastAsia="HGSｺﾞｼｯｸM" w:hAnsi="ＭＳ Ｐゴシック" w:cs="ＭＳ Ｐゴシック"/>
                <w:color w:val="000000"/>
                <w:kern w:val="0"/>
              </w:rPr>
            </w:pPr>
          </w:p>
        </w:tc>
        <w:tc>
          <w:tcPr>
            <w:tcW w:w="1560" w:type="dxa"/>
            <w:tcBorders>
              <w:top w:val="nil"/>
              <w:left w:val="nil"/>
              <w:bottom w:val="nil"/>
              <w:right w:val="nil"/>
            </w:tcBorders>
            <w:shd w:val="clear" w:color="000000" w:fill="FFFFFF"/>
            <w:noWrap/>
            <w:vAlign w:val="center"/>
          </w:tcPr>
          <w:p w:rsidR="006321AC" w:rsidRPr="00E55511" w:rsidRDefault="006321AC" w:rsidP="009073C3">
            <w:pPr>
              <w:widowControl/>
              <w:jc w:val="right"/>
              <w:rPr>
                <w:rFonts w:ascii="HGSｺﾞｼｯｸM" w:eastAsia="HGSｺﾞｼｯｸM" w:hAnsi="ＭＳ Ｐゴシック" w:cs="ＭＳ Ｐゴシック"/>
                <w:color w:val="000000"/>
                <w:kern w:val="0"/>
              </w:rPr>
            </w:pPr>
            <w:r w:rsidRPr="00E55511">
              <w:rPr>
                <w:rFonts w:ascii="HGSｺﾞｼｯｸM" w:eastAsia="HGSｺﾞｼｯｸM" w:hAnsi="ＭＳ Ｐゴシック" w:cs="ＭＳ Ｐゴシック" w:hint="eastAsia"/>
                <w:color w:val="000000"/>
                <w:kern w:val="0"/>
              </w:rPr>
              <w:t>採取日：</w:t>
            </w:r>
          </w:p>
        </w:tc>
        <w:tc>
          <w:tcPr>
            <w:tcW w:w="1559" w:type="dxa"/>
            <w:tcBorders>
              <w:top w:val="nil"/>
              <w:left w:val="nil"/>
              <w:bottom w:val="nil"/>
              <w:right w:val="nil"/>
            </w:tcBorders>
            <w:noWrap/>
            <w:vAlign w:val="center"/>
          </w:tcPr>
          <w:p w:rsidR="006321AC" w:rsidRPr="00E55511" w:rsidRDefault="006321AC" w:rsidP="009073C3">
            <w:pPr>
              <w:widowControl/>
              <w:rPr>
                <w:rFonts w:ascii="HGSｺﾞｼｯｸM" w:eastAsia="HGSｺﾞｼｯｸM" w:hAnsi="ＭＳ Ｐゴシック" w:cs="ＭＳ Ｐゴシック"/>
                <w:color w:val="000000"/>
                <w:kern w:val="0"/>
              </w:rPr>
            </w:pPr>
            <w:r>
              <w:rPr>
                <w:rFonts w:ascii="HGSｺﾞｼｯｸM" w:eastAsia="HGSｺﾞｼｯｸM" w:hAnsi="ＭＳ Ｐゴシック" w:cs="ＭＳ Ｐゴシック"/>
                <w:color w:val="000000"/>
                <w:kern w:val="0"/>
              </w:rPr>
              <w:t>2013/10/16</w:t>
            </w:r>
          </w:p>
        </w:tc>
      </w:tr>
    </w:tbl>
    <w:p w:rsidR="006321AC" w:rsidRPr="002D7934" w:rsidRDefault="006321AC" w:rsidP="00B61CF3">
      <w:pPr>
        <w:rPr>
          <w:color w:val="FF0000"/>
        </w:rPr>
      </w:pPr>
    </w:p>
    <w:p w:rsidR="006321AC" w:rsidRDefault="006D5A47" w:rsidP="00B61CF3">
      <w:pPr>
        <w:rPr>
          <w:kern w:val="0"/>
          <w:sz w:val="20"/>
          <w:szCs w:val="20"/>
        </w:rPr>
      </w:pPr>
      <w:r>
        <w:fldChar w:fldCharType="begin"/>
      </w:r>
      <w:r w:rsidR="006321AC">
        <w:instrText xml:space="preserve"> LINK Excel.Sheet.12 "D:\\</w:instrText>
      </w:r>
      <w:r w:rsidR="006321AC">
        <w:rPr>
          <w:rFonts w:hint="eastAsia"/>
        </w:rPr>
        <w:instrText>木材チップ事業</w:instrText>
      </w:r>
      <w:r w:rsidR="006321AC">
        <w:instrText>\\</w:instrText>
      </w:r>
      <w:r w:rsidR="006321AC">
        <w:rPr>
          <w:rFonts w:hint="eastAsia"/>
        </w:rPr>
        <w:instrText>チップ</w:instrText>
      </w:r>
      <w:r w:rsidR="006321AC">
        <w:instrText>2013_</w:instrText>
      </w:r>
      <w:r w:rsidR="006321AC">
        <w:rPr>
          <w:rFonts w:hint="eastAsia"/>
        </w:rPr>
        <w:instrText>チップ品質</w:instrText>
      </w:r>
      <w:r w:rsidR="006321AC">
        <w:instrText>.xlsx" "</w:instrText>
      </w:r>
      <w:r w:rsidR="006321AC">
        <w:rPr>
          <w:rFonts w:hint="eastAsia"/>
        </w:rPr>
        <w:instrText>北日本策道</w:instrText>
      </w:r>
      <w:r w:rsidR="006321AC">
        <w:instrText xml:space="preserve">!R49C15:R58C17" \a \f 4 \h  \* MERGEFORMAT </w:instrText>
      </w:r>
      <w:r>
        <w:fldChar w:fldCharType="separate"/>
      </w:r>
    </w:p>
    <w:p w:rsidR="006321AC" w:rsidRDefault="006D5A47" w:rsidP="00B61CF3">
      <w:pPr>
        <w:rPr>
          <w:color w:val="FF0000"/>
        </w:rPr>
      </w:pPr>
      <w:r>
        <w:fldChar w:fldCharType="end"/>
      </w:r>
    </w:p>
    <w:p w:rsidR="006321AC" w:rsidRDefault="006321AC" w:rsidP="00B61CF3">
      <w:pPr>
        <w:rPr>
          <w:color w:val="FF0000"/>
        </w:rPr>
      </w:pPr>
    </w:p>
    <w:p w:rsidR="006321AC" w:rsidRDefault="006D5A47" w:rsidP="00B61CF3">
      <w:pPr>
        <w:widowControl/>
        <w:jc w:val="left"/>
        <w:rPr>
          <w:color w:val="FF0000"/>
        </w:rPr>
      </w:pPr>
      <w:r w:rsidRPr="006D5A47">
        <w:rPr>
          <w:noProof/>
        </w:rPr>
        <w:pict>
          <v:shape id="_x0000_s1056" type="#_x0000_t202" style="position:absolute;margin-left:74.75pt;margin-top:372.8pt;width:334.3pt;height:25.15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BxuQIAAMQ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" filled="f" stroked="f">
            <v:textbox>
              <w:txbxContent>
                <w:p w:rsidR="006321AC" w:rsidRPr="000D1361" w:rsidRDefault="006321AC" w:rsidP="00B61CF3">
                  <w:pPr>
                    <w:rPr>
                      <w:rFonts w:ascii="ＭＳ Ｐゴシック" w:eastAsia="ＭＳ Ｐゴシック" w:hAnsi="ＭＳ Ｐゴシック"/>
                    </w:rPr>
                  </w:pPr>
                  <w:r w:rsidRPr="00015A62">
                    <w:rPr>
                      <w:rFonts w:ascii="ＭＳ Ｐゴシック" w:eastAsia="ＭＳ Ｐゴシック" w:hAnsi="ＭＳ Ｐゴシック" w:cs="Arial" w:hint="eastAsia"/>
                    </w:rPr>
                    <w:t>図</w:t>
                  </w:r>
                  <w:r w:rsidRPr="00015A62">
                    <w:rPr>
                      <w:rFonts w:ascii="ＭＳ Ｐゴシック" w:eastAsia="ＭＳ Ｐゴシック" w:hAnsi="ＭＳ Ｐゴシック" w:cs="Arial"/>
                    </w:rPr>
                    <w:t>5.2.7</w:t>
                  </w:r>
                  <w:r w:rsidRPr="00015A62">
                    <w:rPr>
                      <w:rFonts w:ascii="ＭＳ Ｐゴシック" w:eastAsia="ＭＳ Ｐゴシック" w:hAnsi="ＭＳ Ｐゴシック" w:cs="Arial" w:hint="eastAsia"/>
                    </w:rPr>
                    <w:t xml:space="preserve">　北日本索道株式会社</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チップの品質</w:t>
                  </w:r>
                </w:p>
              </w:txbxContent>
            </v:textbox>
            <w10:wrap type="topAndBottom"/>
          </v:shape>
        </w:pict>
      </w:r>
      <w:r w:rsidRPr="006D5A47">
        <w:rPr>
          <w:noProof/>
        </w:rPr>
        <w:pict>
          <v:shape id="図 26" o:spid="_x0000_s1057" type="#_x0000_t75" style="position:absolute;margin-left:97.1pt;margin-top:151.15pt;width:279.4pt;height:215.55pt;z-index:28;visibility:visible">
            <v:imagedata r:id="rId114" o:title=""/>
            <w10:wrap type="topAndBottom"/>
          </v:shape>
        </w:pict>
      </w:r>
      <w:r w:rsidR="006321AC">
        <w:rPr>
          <w:color w:val="FF0000"/>
        </w:rPr>
        <w:br w:type="page"/>
      </w:r>
    </w:p>
    <w:p w:rsidR="006321AC" w:rsidRDefault="006D5A47" w:rsidP="00B61CF3">
      <w:pPr>
        <w:ind w:firstLineChars="100" w:firstLine="227"/>
      </w:pPr>
      <w:r>
        <w:rPr>
          <w:noProof/>
        </w:rPr>
        <w:pict>
          <v:shape id="_x0000_s1058" type="#_x0000_t202" style="position:absolute;left:0;text-align:left;margin-left:58.2pt;margin-top:227.05pt;width:379.1pt;height:25.15pt;z-index: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Ti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" filled="f" stroked="f">
            <v:textbox>
              <w:txbxContent>
                <w:p w:rsidR="006321AC" w:rsidRPr="000D1361" w:rsidRDefault="006321AC" w:rsidP="00B61CF3">
                  <w:pPr>
                    <w:rPr>
                      <w:rFonts w:ascii="ＭＳ Ｐゴシック" w:eastAsia="ＭＳ Ｐゴシック" w:hAnsi="ＭＳ Ｐゴシック"/>
                    </w:rPr>
                  </w:pPr>
                  <w:r>
                    <w:rPr>
                      <w:rFonts w:ascii="ＭＳ Ｐゴシック" w:eastAsia="ＭＳ Ｐゴシック" w:hAnsi="ＭＳ Ｐゴシック" w:hint="eastAsia"/>
                    </w:rPr>
                    <w:t>図</w:t>
                  </w:r>
                  <w:r w:rsidRPr="00015A62">
                    <w:rPr>
                      <w:rFonts w:ascii="ＭＳ Ｐゴシック" w:eastAsia="ＭＳ Ｐゴシック" w:hAnsi="ＭＳ Ｐゴシック" w:cs="Arial"/>
                    </w:rPr>
                    <w:t>5.2.8</w:t>
                  </w:r>
                  <w:r w:rsidRPr="00015A62">
                    <w:rPr>
                      <w:rFonts w:ascii="ＭＳ Ｐゴシック" w:eastAsia="ＭＳ Ｐゴシック" w:hAnsi="ＭＳ Ｐゴシック" w:cs="Arial" w:hint="eastAsia"/>
                    </w:rPr>
                    <w:t xml:space="preserve">　北日本索道株式会社</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広葉樹チップの欠点等混入割合</w:t>
                  </w:r>
                </w:p>
              </w:txbxContent>
            </v:textbox>
            <w10:wrap anchorx="margin"/>
          </v:shape>
        </w:pict>
      </w:r>
      <w:r>
        <w:rPr>
          <w:noProof/>
        </w:rPr>
        <w:pict>
          <v:shape id="図 29" o:spid="_x0000_s1059" type="#_x0000_t75" style="position:absolute;left:0;text-align:left;margin-left:0;margin-top:8.6pt;width:360.05pt;height:3in;z-index:31;visibility:visible;mso-position-horizontal:center;mso-position-horizontal-relative:margin">
            <v:imagedata r:id="rId115" o:title=""/>
            <w10:wrap type="topAndBottom" anchorx="margin"/>
          </v:shape>
        </w:pict>
      </w:r>
    </w:p>
    <w:p w:rsidR="006321AC" w:rsidRDefault="006321AC" w:rsidP="00B61CF3">
      <w:pPr>
        <w:ind w:firstLineChars="100" w:firstLine="227"/>
      </w:pPr>
    </w:p>
    <w:p w:rsidR="006321AC" w:rsidRDefault="006321AC" w:rsidP="00B61CF3">
      <w:pPr>
        <w:ind w:firstLineChars="100" w:firstLine="227"/>
      </w:pPr>
    </w:p>
    <w:p w:rsidR="006321AC" w:rsidRDefault="006321AC" w:rsidP="00B61CF3">
      <w:pPr>
        <w:ind w:firstLineChars="100" w:firstLine="227"/>
      </w:pPr>
      <w:r w:rsidRPr="00506FA8">
        <w:rPr>
          <w:rFonts w:hint="eastAsia"/>
        </w:rPr>
        <w:t>表</w:t>
      </w:r>
      <w:r>
        <w:t>5</w:t>
      </w:r>
      <w:r w:rsidRPr="00506FA8">
        <w:t>.2.</w:t>
      </w:r>
      <w:r>
        <w:t>5</w:t>
      </w:r>
      <w:r>
        <w:rPr>
          <w:rFonts w:hint="eastAsia"/>
        </w:rPr>
        <w:t>および図</w:t>
      </w:r>
      <w:r>
        <w:t>5.2.9</w:t>
      </w:r>
      <w:r>
        <w:rPr>
          <w:rFonts w:hint="eastAsia"/>
        </w:rPr>
        <w:t>に新誠木材（株）</w:t>
      </w:r>
      <w:r w:rsidRPr="00506FA8">
        <w:rPr>
          <w:rFonts w:hint="eastAsia"/>
        </w:rPr>
        <w:t>で採取した</w:t>
      </w:r>
      <w:r>
        <w:rPr>
          <w:rFonts w:hint="eastAsia"/>
        </w:rPr>
        <w:t>広葉樹</w:t>
      </w:r>
      <w:r w:rsidRPr="00506FA8">
        <w:rPr>
          <w:rFonts w:hint="eastAsia"/>
        </w:rPr>
        <w:t>チップの品質を</w:t>
      </w:r>
      <w:r>
        <w:rPr>
          <w:rFonts w:hint="eastAsia"/>
        </w:rPr>
        <w:t>、図</w:t>
      </w:r>
      <w:r>
        <w:t>5.2.10</w:t>
      </w:r>
      <w:r>
        <w:rPr>
          <w:rFonts w:hint="eastAsia"/>
        </w:rPr>
        <w:t>に新誠木材（株）で採取したチップの欠点等混入割合を</w:t>
      </w:r>
      <w:r w:rsidRPr="00506FA8">
        <w:rPr>
          <w:rFonts w:hint="eastAsia"/>
        </w:rPr>
        <w:t>示す</w:t>
      </w:r>
      <w:r w:rsidRPr="00325120">
        <w:rPr>
          <w:rFonts w:hint="eastAsia"/>
        </w:rPr>
        <w:t>。サンプリングしたチップの全重量のうち</w:t>
      </w:r>
      <w:r>
        <w:rPr>
          <w:rFonts w:hint="eastAsia"/>
        </w:rPr>
        <w:t>ダストおよび欠点等を除いた</w:t>
      </w:r>
      <w:r w:rsidRPr="00325120">
        <w:rPr>
          <w:rFonts w:hint="eastAsia"/>
        </w:rPr>
        <w:t>チップの占める割合は、</w:t>
      </w:r>
      <w:r>
        <w:t>96.88%</w:t>
      </w:r>
      <w:r w:rsidRPr="00325120">
        <w:rPr>
          <w:rFonts w:hint="eastAsia"/>
        </w:rPr>
        <w:t>であった。</w:t>
      </w:r>
      <w:r>
        <w:t>3.0kg</w:t>
      </w:r>
      <w:r>
        <w:rPr>
          <w:rFonts w:hint="eastAsia"/>
        </w:rPr>
        <w:t>の</w:t>
      </w:r>
      <w:r w:rsidRPr="00325120">
        <w:rPr>
          <w:rFonts w:hint="eastAsia"/>
        </w:rPr>
        <w:t>サンプル</w:t>
      </w:r>
      <w:r>
        <w:rPr>
          <w:rFonts w:hint="eastAsia"/>
        </w:rPr>
        <w:t>おける</w:t>
      </w:r>
      <w:r w:rsidRPr="00325120">
        <w:rPr>
          <w:rFonts w:hint="eastAsia"/>
        </w:rPr>
        <w:t>欠点などの混入率は、</w:t>
      </w:r>
      <w:r>
        <w:rPr>
          <w:rFonts w:hint="eastAsia"/>
        </w:rPr>
        <w:t>節</w:t>
      </w:r>
      <w:r w:rsidRPr="00325120">
        <w:rPr>
          <w:rFonts w:hint="eastAsia"/>
        </w:rPr>
        <w:t>が</w:t>
      </w:r>
      <w:r>
        <w:t>1.53%</w:t>
      </w:r>
      <w:r w:rsidRPr="00325120">
        <w:rPr>
          <w:rFonts w:hint="eastAsia"/>
        </w:rPr>
        <w:t>で</w:t>
      </w:r>
      <w:r>
        <w:rPr>
          <w:rFonts w:hint="eastAsia"/>
        </w:rPr>
        <w:t>最も高かった</w:t>
      </w:r>
      <w:r w:rsidRPr="00325120">
        <w:rPr>
          <w:rFonts w:hint="eastAsia"/>
        </w:rPr>
        <w:t>。</w:t>
      </w:r>
    </w:p>
    <w:p w:rsidR="006321AC" w:rsidRDefault="006321AC" w:rsidP="00B61CF3">
      <w:pPr>
        <w:ind w:firstLineChars="100" w:firstLine="227"/>
        <w:rPr>
          <w:color w:val="FF0000"/>
        </w:rPr>
      </w:pPr>
      <w:r>
        <w:rPr>
          <w:rFonts w:hint="eastAsia"/>
        </w:rPr>
        <w:t>新誠木材（株）の広葉樹チップ原木の主な樹種は、ミズナラ、サクラである。</w:t>
      </w:r>
    </w:p>
    <w:p w:rsidR="006321AC" w:rsidRDefault="006D5A47" w:rsidP="00B61CF3">
      <w:pPr>
        <w:rPr>
          <w:kern w:val="0"/>
          <w:sz w:val="20"/>
          <w:szCs w:val="20"/>
        </w:rPr>
      </w:pPr>
      <w:r>
        <w:fldChar w:fldCharType="begin"/>
      </w:r>
      <w:r w:rsidR="006321AC">
        <w:instrText xml:space="preserve"> LINK Excel.Sheet.12 "D:\\</w:instrText>
      </w:r>
      <w:r w:rsidR="006321AC">
        <w:rPr>
          <w:rFonts w:hint="eastAsia"/>
        </w:rPr>
        <w:instrText>木材チップ事業</w:instrText>
      </w:r>
      <w:r w:rsidR="006321AC">
        <w:instrText>\\</w:instrText>
      </w:r>
      <w:r w:rsidR="006321AC">
        <w:rPr>
          <w:rFonts w:hint="eastAsia"/>
        </w:rPr>
        <w:instrText>チップ</w:instrText>
      </w:r>
      <w:r w:rsidR="006321AC">
        <w:instrText>2013_</w:instrText>
      </w:r>
      <w:r w:rsidR="006321AC">
        <w:rPr>
          <w:rFonts w:hint="eastAsia"/>
        </w:rPr>
        <w:instrText>チップ品質</w:instrText>
      </w:r>
      <w:r w:rsidR="006321AC">
        <w:instrText>.xlsx" "</w:instrText>
      </w:r>
      <w:r w:rsidR="006321AC">
        <w:rPr>
          <w:rFonts w:hint="eastAsia"/>
        </w:rPr>
        <w:instrText>新誠木材</w:instrText>
      </w:r>
      <w:r w:rsidR="006321AC">
        <w:instrText xml:space="preserve">!R49C15:R58C17" \a \f 4 \h  \* MERGEFORMAT </w:instrText>
      </w:r>
      <w:r>
        <w:fldChar w:fldCharType="separate"/>
      </w:r>
    </w:p>
    <w:p w:rsidR="006321AC" w:rsidRDefault="006D5A47" w:rsidP="00B61CF3">
      <w:pPr>
        <w:rPr>
          <w:color w:val="FF0000"/>
        </w:rPr>
      </w:pPr>
      <w:r w:rsidRPr="006D5A47">
        <w:rPr>
          <w:noProof/>
        </w:rPr>
        <w:pict>
          <v:shape id="_x0000_s1060" type="#_x0000_t202" style="position:absolute;left:0;text-align:left;margin-left:102.85pt;margin-top:20.65pt;width:303.7pt;height:25.15pt;z-index:3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ht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" filled="f" stroked="f">
            <v:textbox>
              <w:txbxContent>
                <w:p w:rsidR="006321AC" w:rsidRPr="000D1361" w:rsidRDefault="006321AC" w:rsidP="00B61CF3">
                  <w:pPr>
                    <w:rPr>
                      <w:rFonts w:ascii="ＭＳ Ｐゴシック" w:eastAsia="ＭＳ Ｐゴシック" w:hAnsi="ＭＳ Ｐゴシック"/>
                    </w:rPr>
                  </w:pPr>
                  <w:r w:rsidRPr="000D1361">
                    <w:rPr>
                      <w:rFonts w:ascii="ＭＳ Ｐゴシック" w:eastAsia="ＭＳ Ｐゴシック" w:hAnsi="ＭＳ Ｐゴシック" w:hint="eastAsia"/>
                    </w:rPr>
                    <w:t>表</w:t>
                  </w:r>
                  <w:r w:rsidRPr="00015A62">
                    <w:rPr>
                      <w:rFonts w:ascii="ＭＳ Ｐゴシック" w:eastAsia="ＭＳ Ｐゴシック" w:hAnsi="ＭＳ Ｐゴシック" w:cs="Arial"/>
                    </w:rPr>
                    <w:t>5.2.5</w:t>
                  </w:r>
                  <w:r w:rsidRPr="00015A62">
                    <w:rPr>
                      <w:rFonts w:ascii="ＭＳ Ｐゴシック" w:eastAsia="ＭＳ Ｐゴシック" w:hAnsi="ＭＳ Ｐゴシック" w:cs="Arial" w:hint="eastAsia"/>
                    </w:rPr>
                    <w:t xml:space="preserve">　新誠木材（株）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チップの品質</w:t>
                  </w:r>
                </w:p>
              </w:txbxContent>
            </v:textbox>
            <w10:wrap type="topAndBottom" anchorx="margin"/>
          </v:shape>
        </w:pict>
      </w:r>
      <w:r>
        <w:fldChar w:fldCharType="end"/>
      </w:r>
    </w:p>
    <w:tbl>
      <w:tblPr>
        <w:tblpPr w:leftFromText="142" w:rightFromText="142" w:vertAnchor="text" w:horzAnchor="margin" w:tblpXSpec="center" w:tblpY="658"/>
        <w:tblW w:w="4820" w:type="dxa"/>
        <w:tblCellMar>
          <w:left w:w="99" w:type="dxa"/>
          <w:right w:w="99" w:type="dxa"/>
        </w:tblCellMar>
        <w:tblLook w:val="00A0"/>
      </w:tblPr>
      <w:tblGrid>
        <w:gridCol w:w="1560"/>
        <w:gridCol w:w="1701"/>
        <w:gridCol w:w="1559"/>
      </w:tblGrid>
      <w:tr w:rsidR="006321AC" w:rsidRPr="006D3975" w:rsidTr="009073C3">
        <w:trPr>
          <w:trHeight w:val="270"/>
        </w:trPr>
        <w:tc>
          <w:tcPr>
            <w:tcW w:w="1560" w:type="dxa"/>
            <w:tcBorders>
              <w:top w:val="single" w:sz="4" w:space="0" w:color="auto"/>
              <w:left w:val="single" w:sz="4" w:space="0" w:color="auto"/>
              <w:bottom w:val="nil"/>
              <w:right w:val="nil"/>
            </w:tcBorders>
            <w:shd w:val="clear" w:color="000000" w:fill="FFFFFF"/>
            <w:noWrap/>
            <w:vAlign w:val="center"/>
          </w:tcPr>
          <w:p w:rsidR="006321AC" w:rsidRPr="006D3975" w:rsidRDefault="006321AC" w:rsidP="009073C3">
            <w:pPr>
              <w:widowControl/>
              <w:jc w:val="lef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hint="eastAsia"/>
                <w:color w:val="000000"/>
                <w:kern w:val="0"/>
              </w:rPr>
              <w:t xml:space="preserve">　</w:t>
            </w:r>
          </w:p>
        </w:tc>
        <w:tc>
          <w:tcPr>
            <w:tcW w:w="1701" w:type="dxa"/>
            <w:tcBorders>
              <w:top w:val="single" w:sz="4" w:space="0" w:color="auto"/>
              <w:left w:val="single" w:sz="4" w:space="0" w:color="auto"/>
              <w:bottom w:val="nil"/>
              <w:right w:val="single" w:sz="4" w:space="0" w:color="auto"/>
            </w:tcBorders>
            <w:shd w:val="clear" w:color="000000" w:fill="FFFFFF"/>
            <w:noWrap/>
            <w:vAlign w:val="center"/>
          </w:tcPr>
          <w:p w:rsidR="006321AC" w:rsidRPr="006D3975" w:rsidRDefault="006321AC" w:rsidP="009073C3">
            <w:pPr>
              <w:widowControl/>
              <w:jc w:val="center"/>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hint="eastAsia"/>
                <w:color w:val="000000"/>
                <w:kern w:val="0"/>
              </w:rPr>
              <w:t>重量</w:t>
            </w:r>
            <w:r w:rsidRPr="006D3975">
              <w:rPr>
                <w:rFonts w:ascii="HGSｺﾞｼｯｸM" w:eastAsia="HGSｺﾞｼｯｸM" w:hAnsi="ＭＳ Ｐゴシック" w:cs="ＭＳ Ｐゴシック"/>
                <w:color w:val="000000"/>
                <w:kern w:val="0"/>
              </w:rPr>
              <w:t>(kg)</w:t>
            </w:r>
          </w:p>
        </w:tc>
        <w:tc>
          <w:tcPr>
            <w:tcW w:w="1559" w:type="dxa"/>
            <w:tcBorders>
              <w:top w:val="single" w:sz="4" w:space="0" w:color="auto"/>
              <w:left w:val="nil"/>
              <w:bottom w:val="nil"/>
              <w:right w:val="single" w:sz="4" w:space="0" w:color="auto"/>
            </w:tcBorders>
            <w:shd w:val="clear" w:color="000000" w:fill="FFFFFF"/>
            <w:noWrap/>
            <w:vAlign w:val="center"/>
          </w:tcPr>
          <w:p w:rsidR="006321AC" w:rsidRPr="006D3975" w:rsidRDefault="006321AC" w:rsidP="009073C3">
            <w:pPr>
              <w:widowControl/>
              <w:jc w:val="center"/>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hint="eastAsia"/>
                <w:color w:val="000000"/>
                <w:kern w:val="0"/>
              </w:rPr>
              <w:t>割合</w:t>
            </w:r>
            <w:r w:rsidRPr="006D3975">
              <w:rPr>
                <w:rFonts w:ascii="HGSｺﾞｼｯｸM" w:eastAsia="HGSｺﾞｼｯｸM" w:hAnsi="ＭＳ Ｐゴシック" w:cs="ＭＳ Ｐゴシック"/>
                <w:color w:val="000000"/>
                <w:kern w:val="0"/>
              </w:rPr>
              <w:t>(%)</w:t>
            </w:r>
          </w:p>
        </w:tc>
      </w:tr>
      <w:tr w:rsidR="006321AC" w:rsidRPr="006D3975" w:rsidTr="009073C3">
        <w:trPr>
          <w:trHeight w:val="270"/>
        </w:trPr>
        <w:tc>
          <w:tcPr>
            <w:tcW w:w="1560" w:type="dxa"/>
            <w:tcBorders>
              <w:top w:val="single" w:sz="4" w:space="0" w:color="auto"/>
              <w:left w:val="single" w:sz="4" w:space="0" w:color="auto"/>
              <w:bottom w:val="single" w:sz="4" w:space="0" w:color="auto"/>
              <w:right w:val="nil"/>
            </w:tcBorders>
            <w:shd w:val="clear" w:color="000000" w:fill="FFFFFF"/>
            <w:noWrap/>
            <w:vAlign w:val="center"/>
          </w:tcPr>
          <w:p w:rsidR="006321AC" w:rsidRPr="006D3975" w:rsidRDefault="006321AC" w:rsidP="009073C3">
            <w:pPr>
              <w:widowControl/>
              <w:jc w:val="center"/>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hint="eastAsia"/>
                <w:color w:val="000000"/>
                <w:kern w:val="0"/>
              </w:rPr>
              <w:t>測定サンプル</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3.000</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100</w:t>
            </w:r>
          </w:p>
        </w:tc>
      </w:tr>
      <w:tr w:rsidR="006321AC" w:rsidRPr="006D3975"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6D3975" w:rsidRDefault="006321AC" w:rsidP="009073C3">
            <w:pPr>
              <w:widowControl/>
              <w:jc w:val="center"/>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hint="eastAsia"/>
                <w:color w:val="000000"/>
                <w:kern w:val="0"/>
              </w:rPr>
              <w:t>チップ</w:t>
            </w:r>
          </w:p>
        </w:tc>
        <w:tc>
          <w:tcPr>
            <w:tcW w:w="1701" w:type="dxa"/>
            <w:tcBorders>
              <w:top w:val="nil"/>
              <w:left w:val="single" w:sz="4" w:space="0" w:color="auto"/>
              <w:bottom w:val="nil"/>
              <w:right w:val="single" w:sz="4" w:space="0" w:color="auto"/>
            </w:tcBorders>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 xml:space="preserve">2.853 </w:t>
            </w:r>
          </w:p>
        </w:tc>
        <w:tc>
          <w:tcPr>
            <w:tcW w:w="1559" w:type="dxa"/>
            <w:tcBorders>
              <w:top w:val="nil"/>
              <w:left w:val="nil"/>
              <w:bottom w:val="nil"/>
              <w:right w:val="single" w:sz="4" w:space="0" w:color="auto"/>
            </w:tcBorders>
            <w:shd w:val="clear" w:color="000000" w:fill="FFFFFF"/>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96.88</w:t>
            </w:r>
          </w:p>
        </w:tc>
      </w:tr>
      <w:tr w:rsidR="006321AC" w:rsidRPr="006D3975"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6D3975" w:rsidRDefault="006321AC" w:rsidP="009073C3">
            <w:pPr>
              <w:widowControl/>
              <w:jc w:val="center"/>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hint="eastAsia"/>
                <w:color w:val="000000"/>
                <w:kern w:val="0"/>
              </w:rPr>
              <w:t>樹皮</w:t>
            </w:r>
          </w:p>
        </w:tc>
        <w:tc>
          <w:tcPr>
            <w:tcW w:w="1701" w:type="dxa"/>
            <w:tcBorders>
              <w:top w:val="nil"/>
              <w:left w:val="single" w:sz="4" w:space="0" w:color="auto"/>
              <w:bottom w:val="nil"/>
              <w:right w:val="single" w:sz="4" w:space="0" w:color="auto"/>
            </w:tcBorders>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 xml:space="preserve">0.006 </w:t>
            </w:r>
          </w:p>
        </w:tc>
        <w:tc>
          <w:tcPr>
            <w:tcW w:w="1559" w:type="dxa"/>
            <w:tcBorders>
              <w:top w:val="nil"/>
              <w:left w:val="nil"/>
              <w:bottom w:val="nil"/>
              <w:right w:val="single" w:sz="4" w:space="0" w:color="auto"/>
            </w:tcBorders>
            <w:shd w:val="clear" w:color="000000" w:fill="FFFFFF"/>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0.20</w:t>
            </w:r>
          </w:p>
        </w:tc>
      </w:tr>
      <w:tr w:rsidR="006321AC" w:rsidRPr="006D3975"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6D3975" w:rsidRDefault="006321AC" w:rsidP="009073C3">
            <w:pPr>
              <w:widowControl/>
              <w:jc w:val="center"/>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hint="eastAsia"/>
                <w:color w:val="000000"/>
                <w:kern w:val="0"/>
              </w:rPr>
              <w:t>スリーバ</w:t>
            </w:r>
          </w:p>
        </w:tc>
        <w:tc>
          <w:tcPr>
            <w:tcW w:w="1701" w:type="dxa"/>
            <w:tcBorders>
              <w:top w:val="nil"/>
              <w:left w:val="single" w:sz="4" w:space="0" w:color="auto"/>
              <w:bottom w:val="nil"/>
              <w:right w:val="single" w:sz="4" w:space="0" w:color="auto"/>
            </w:tcBorders>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 xml:space="preserve">0.010 </w:t>
            </w:r>
          </w:p>
        </w:tc>
        <w:tc>
          <w:tcPr>
            <w:tcW w:w="1559" w:type="dxa"/>
            <w:tcBorders>
              <w:top w:val="nil"/>
              <w:left w:val="nil"/>
              <w:bottom w:val="nil"/>
              <w:right w:val="single" w:sz="4" w:space="0" w:color="auto"/>
            </w:tcBorders>
            <w:shd w:val="clear" w:color="000000" w:fill="FFFFFF"/>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0.34</w:t>
            </w:r>
          </w:p>
        </w:tc>
      </w:tr>
      <w:tr w:rsidR="006321AC" w:rsidRPr="006D3975"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6D3975" w:rsidRDefault="006321AC" w:rsidP="009073C3">
            <w:pPr>
              <w:widowControl/>
              <w:jc w:val="center"/>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hint="eastAsia"/>
                <w:color w:val="000000"/>
                <w:kern w:val="0"/>
              </w:rPr>
              <w:t>節</w:t>
            </w:r>
          </w:p>
        </w:tc>
        <w:tc>
          <w:tcPr>
            <w:tcW w:w="1701" w:type="dxa"/>
            <w:tcBorders>
              <w:top w:val="nil"/>
              <w:left w:val="single" w:sz="4" w:space="0" w:color="auto"/>
              <w:bottom w:val="nil"/>
              <w:right w:val="single" w:sz="4" w:space="0" w:color="auto"/>
            </w:tcBorders>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 xml:space="preserve">0.045 </w:t>
            </w:r>
          </w:p>
        </w:tc>
        <w:tc>
          <w:tcPr>
            <w:tcW w:w="1559" w:type="dxa"/>
            <w:tcBorders>
              <w:top w:val="nil"/>
              <w:left w:val="nil"/>
              <w:bottom w:val="nil"/>
              <w:right w:val="single" w:sz="4" w:space="0" w:color="auto"/>
            </w:tcBorders>
            <w:shd w:val="clear" w:color="000000" w:fill="FFFFFF"/>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1.53</w:t>
            </w:r>
          </w:p>
        </w:tc>
      </w:tr>
      <w:tr w:rsidR="006321AC" w:rsidRPr="006D3975"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6D3975" w:rsidRDefault="006321AC" w:rsidP="009073C3">
            <w:pPr>
              <w:widowControl/>
              <w:jc w:val="center"/>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hint="eastAsia"/>
                <w:color w:val="000000"/>
                <w:kern w:val="0"/>
              </w:rPr>
              <w:t>腐れ</w:t>
            </w:r>
          </w:p>
        </w:tc>
        <w:tc>
          <w:tcPr>
            <w:tcW w:w="1701" w:type="dxa"/>
            <w:tcBorders>
              <w:top w:val="nil"/>
              <w:left w:val="single" w:sz="4" w:space="0" w:color="auto"/>
              <w:bottom w:val="nil"/>
              <w:right w:val="single" w:sz="4" w:space="0" w:color="auto"/>
            </w:tcBorders>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 xml:space="preserve">0.015 </w:t>
            </w:r>
          </w:p>
        </w:tc>
        <w:tc>
          <w:tcPr>
            <w:tcW w:w="1559" w:type="dxa"/>
            <w:tcBorders>
              <w:top w:val="nil"/>
              <w:left w:val="nil"/>
              <w:bottom w:val="nil"/>
              <w:right w:val="single" w:sz="4" w:space="0" w:color="auto"/>
            </w:tcBorders>
            <w:shd w:val="clear" w:color="000000" w:fill="FFFFFF"/>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0.51</w:t>
            </w:r>
          </w:p>
        </w:tc>
      </w:tr>
      <w:tr w:rsidR="006321AC" w:rsidRPr="006D3975"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6D3975" w:rsidRDefault="006321AC" w:rsidP="009073C3">
            <w:pPr>
              <w:widowControl/>
              <w:jc w:val="center"/>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hint="eastAsia"/>
                <w:color w:val="000000"/>
                <w:kern w:val="0"/>
              </w:rPr>
              <w:t>ダスト</w:t>
            </w:r>
          </w:p>
        </w:tc>
        <w:tc>
          <w:tcPr>
            <w:tcW w:w="1701" w:type="dxa"/>
            <w:tcBorders>
              <w:top w:val="nil"/>
              <w:left w:val="single" w:sz="4" w:space="0" w:color="auto"/>
              <w:bottom w:val="nil"/>
              <w:right w:val="single" w:sz="4" w:space="0" w:color="auto"/>
            </w:tcBorders>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 xml:space="preserve">0.016 </w:t>
            </w:r>
          </w:p>
        </w:tc>
        <w:tc>
          <w:tcPr>
            <w:tcW w:w="1559" w:type="dxa"/>
            <w:tcBorders>
              <w:top w:val="nil"/>
              <w:left w:val="nil"/>
              <w:bottom w:val="nil"/>
              <w:right w:val="single" w:sz="4" w:space="0" w:color="auto"/>
            </w:tcBorders>
            <w:shd w:val="clear" w:color="000000" w:fill="FFFFFF"/>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0.54</w:t>
            </w:r>
          </w:p>
        </w:tc>
      </w:tr>
      <w:tr w:rsidR="006321AC" w:rsidRPr="006D3975" w:rsidTr="009073C3">
        <w:trPr>
          <w:trHeight w:val="270"/>
        </w:trPr>
        <w:tc>
          <w:tcPr>
            <w:tcW w:w="1560" w:type="dxa"/>
            <w:tcBorders>
              <w:top w:val="nil"/>
              <w:left w:val="single" w:sz="4" w:space="0" w:color="auto"/>
              <w:bottom w:val="single" w:sz="4" w:space="0" w:color="auto"/>
              <w:right w:val="nil"/>
            </w:tcBorders>
            <w:shd w:val="clear" w:color="000000" w:fill="FFFFFF"/>
            <w:noWrap/>
            <w:vAlign w:val="center"/>
          </w:tcPr>
          <w:p w:rsidR="006321AC" w:rsidRPr="006D3975" w:rsidRDefault="006321AC" w:rsidP="009073C3">
            <w:pPr>
              <w:widowControl/>
              <w:jc w:val="center"/>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hint="eastAsia"/>
                <w:color w:val="000000"/>
                <w:kern w:val="0"/>
              </w:rPr>
              <w:t>異物</w:t>
            </w:r>
          </w:p>
        </w:tc>
        <w:tc>
          <w:tcPr>
            <w:tcW w:w="1701" w:type="dxa"/>
            <w:tcBorders>
              <w:top w:val="nil"/>
              <w:left w:val="single" w:sz="4" w:space="0" w:color="auto"/>
              <w:bottom w:val="single" w:sz="4" w:space="0" w:color="auto"/>
              <w:right w:val="single" w:sz="4" w:space="0" w:color="auto"/>
            </w:tcBorders>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 xml:space="preserve">0.000 </w:t>
            </w:r>
          </w:p>
        </w:tc>
        <w:tc>
          <w:tcPr>
            <w:tcW w:w="1559" w:type="dxa"/>
            <w:tcBorders>
              <w:top w:val="nil"/>
              <w:left w:val="nil"/>
              <w:bottom w:val="single" w:sz="4" w:space="0" w:color="auto"/>
              <w:right w:val="single" w:sz="4" w:space="0" w:color="auto"/>
            </w:tcBorders>
            <w:shd w:val="clear" w:color="000000" w:fill="FFFFFF"/>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color w:val="000000"/>
                <w:kern w:val="0"/>
              </w:rPr>
              <w:t>0.00</w:t>
            </w:r>
          </w:p>
        </w:tc>
      </w:tr>
      <w:tr w:rsidR="006321AC" w:rsidRPr="006D3975" w:rsidTr="009073C3">
        <w:trPr>
          <w:trHeight w:val="270"/>
        </w:trPr>
        <w:tc>
          <w:tcPr>
            <w:tcW w:w="1560" w:type="dxa"/>
            <w:tcBorders>
              <w:top w:val="nil"/>
              <w:left w:val="nil"/>
              <w:bottom w:val="nil"/>
              <w:right w:val="nil"/>
            </w:tcBorders>
            <w:noWrap/>
            <w:vAlign w:val="center"/>
          </w:tcPr>
          <w:p w:rsidR="006321AC" w:rsidRPr="006D3975" w:rsidRDefault="006321AC" w:rsidP="009073C3">
            <w:pPr>
              <w:widowControl/>
              <w:jc w:val="left"/>
              <w:rPr>
                <w:rFonts w:ascii="HGSｺﾞｼｯｸM" w:eastAsia="HGSｺﾞｼｯｸM" w:hAnsi="ＭＳ Ｐゴシック" w:cs="ＭＳ Ｐゴシック"/>
                <w:color w:val="000000"/>
                <w:kern w:val="0"/>
              </w:rPr>
            </w:pPr>
          </w:p>
        </w:tc>
        <w:tc>
          <w:tcPr>
            <w:tcW w:w="1701" w:type="dxa"/>
            <w:tcBorders>
              <w:top w:val="nil"/>
              <w:left w:val="nil"/>
              <w:bottom w:val="nil"/>
              <w:right w:val="nil"/>
            </w:tcBorders>
            <w:shd w:val="clear" w:color="000000" w:fill="FFFFFF"/>
            <w:noWrap/>
            <w:vAlign w:val="center"/>
          </w:tcPr>
          <w:p w:rsidR="006321AC" w:rsidRPr="006D3975" w:rsidRDefault="006321AC" w:rsidP="009073C3">
            <w:pPr>
              <w:widowControl/>
              <w:jc w:val="right"/>
              <w:rPr>
                <w:rFonts w:ascii="HGSｺﾞｼｯｸM" w:eastAsia="HGSｺﾞｼｯｸM" w:hAnsi="ＭＳ Ｐゴシック" w:cs="ＭＳ Ｐゴシック"/>
                <w:color w:val="000000"/>
                <w:kern w:val="0"/>
              </w:rPr>
            </w:pPr>
            <w:r w:rsidRPr="006D3975">
              <w:rPr>
                <w:rFonts w:ascii="HGSｺﾞｼｯｸM" w:eastAsia="HGSｺﾞｼｯｸM" w:hAnsi="ＭＳ Ｐゴシック" w:cs="ＭＳ Ｐゴシック" w:hint="eastAsia"/>
                <w:color w:val="000000"/>
                <w:kern w:val="0"/>
              </w:rPr>
              <w:t>採取日：</w:t>
            </w:r>
          </w:p>
        </w:tc>
        <w:tc>
          <w:tcPr>
            <w:tcW w:w="1559" w:type="dxa"/>
            <w:tcBorders>
              <w:top w:val="nil"/>
              <w:left w:val="nil"/>
              <w:bottom w:val="nil"/>
              <w:right w:val="nil"/>
            </w:tcBorders>
            <w:noWrap/>
            <w:vAlign w:val="center"/>
          </w:tcPr>
          <w:p w:rsidR="006321AC" w:rsidRPr="006D3975" w:rsidRDefault="006321AC" w:rsidP="009073C3">
            <w:pPr>
              <w:widowControl/>
              <w:jc w:val="center"/>
              <w:rPr>
                <w:rFonts w:ascii="HGSｺﾞｼｯｸM" w:eastAsia="HGSｺﾞｼｯｸM" w:hAnsi="ＭＳ Ｐゴシック" w:cs="ＭＳ Ｐゴシック"/>
                <w:color w:val="000000"/>
                <w:kern w:val="0"/>
              </w:rPr>
            </w:pPr>
            <w:r>
              <w:rPr>
                <w:rFonts w:ascii="HGSｺﾞｼｯｸM" w:eastAsia="HGSｺﾞｼｯｸM" w:hAnsi="ＭＳ Ｐゴシック" w:cs="ＭＳ Ｐゴシック"/>
                <w:color w:val="000000"/>
                <w:kern w:val="0"/>
              </w:rPr>
              <w:t>2013/11/19</w:t>
            </w:r>
          </w:p>
        </w:tc>
      </w:tr>
    </w:tbl>
    <w:p w:rsidR="006321AC" w:rsidRDefault="006321AC" w:rsidP="00B61CF3">
      <w:pPr>
        <w:widowControl/>
        <w:jc w:val="left"/>
        <w:rPr>
          <w:color w:val="FF0000"/>
        </w:rPr>
      </w:pPr>
      <w:r>
        <w:rPr>
          <w:color w:val="FF0000"/>
        </w:rPr>
        <w:br w:type="page"/>
      </w:r>
    </w:p>
    <w:p w:rsidR="006321AC" w:rsidRDefault="006D5A47" w:rsidP="00B61CF3">
      <w:pPr>
        <w:rPr>
          <w:color w:val="FF0000"/>
        </w:rPr>
      </w:pPr>
      <w:r w:rsidRPr="006D5A47">
        <w:rPr>
          <w:noProof/>
        </w:rPr>
        <w:pict>
          <v:shape id="_x0000_s1061" type="#_x0000_t202" style="position:absolute;left:0;text-align:left;margin-left:83.45pt;margin-top:227pt;width:286.3pt;height:25.15pt;z-index:3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jb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" filled="f" stroked="f">
            <v:textbox>
              <w:txbxContent>
                <w:p w:rsidR="006321AC" w:rsidRPr="000D1361" w:rsidRDefault="006321AC" w:rsidP="00B61CF3">
                  <w:pPr>
                    <w:rPr>
                      <w:rFonts w:ascii="ＭＳ Ｐゴシック" w:eastAsia="ＭＳ Ｐゴシック" w:hAnsi="ＭＳ Ｐゴシック"/>
                    </w:rPr>
                  </w:pPr>
                  <w:r w:rsidRPr="00015A62">
                    <w:rPr>
                      <w:rFonts w:ascii="ＭＳ Ｐゴシック" w:eastAsia="ＭＳ Ｐゴシック" w:hAnsi="ＭＳ Ｐゴシック" w:cs="Arial" w:hint="eastAsia"/>
                    </w:rPr>
                    <w:t>図</w:t>
                  </w:r>
                  <w:r w:rsidRPr="00015A62">
                    <w:rPr>
                      <w:rFonts w:ascii="ＭＳ Ｐゴシック" w:eastAsia="ＭＳ Ｐゴシック" w:hAnsi="ＭＳ Ｐゴシック" w:cs="Arial"/>
                    </w:rPr>
                    <w:t>5.2.9</w:t>
                  </w:r>
                  <w:r w:rsidRPr="00015A62">
                    <w:rPr>
                      <w:rFonts w:ascii="ＭＳ Ｐゴシック" w:eastAsia="ＭＳ Ｐゴシック" w:hAnsi="ＭＳ Ｐゴシック" w:cs="Arial" w:hint="eastAsia"/>
                    </w:rPr>
                    <w:t xml:space="preserve">　新誠木材（株）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チップの品質</w:t>
                  </w:r>
                </w:p>
              </w:txbxContent>
            </v:textbox>
            <w10:wrap type="topAndBottom" anchorx="margin"/>
          </v:shape>
        </w:pict>
      </w:r>
      <w:r w:rsidRPr="006D5A47">
        <w:rPr>
          <w:noProof/>
        </w:rPr>
        <w:pict>
          <v:shape id="図 208" o:spid="_x0000_s1062" type="#_x0000_t75" style="position:absolute;left:0;text-align:left;margin-left:0;margin-top:8.6pt;width:279.4pt;height:215.55pt;z-index:33;visibility:visible;mso-position-horizontal:center;mso-position-horizontal-relative:margin">
            <v:imagedata r:id="rId116" o:title=""/>
            <w10:wrap type="topAndBottom" anchorx="margin"/>
          </v:shape>
        </w:pict>
      </w:r>
    </w:p>
    <w:p w:rsidR="006321AC" w:rsidRDefault="006D5A47" w:rsidP="00B61CF3">
      <w:pPr>
        <w:rPr>
          <w:color w:val="FF0000"/>
        </w:rPr>
      </w:pPr>
      <w:r w:rsidRPr="006D5A47">
        <w:rPr>
          <w:noProof/>
        </w:rPr>
        <w:pict>
          <v:shape id="_x0000_s1063" type="#_x0000_t202" style="position:absolute;left:0;text-align:left;margin-left:68.15pt;margin-top:230.7pt;width:349.25pt;height:25.15pt;z-index: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NwuwIAAMQ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" filled="f" stroked="f">
            <v:textbox>
              <w:txbxContent>
                <w:p w:rsidR="006321AC" w:rsidRPr="000D1361" w:rsidRDefault="006321AC" w:rsidP="00B61CF3">
                  <w:pPr>
                    <w:rPr>
                      <w:rFonts w:ascii="ＭＳ Ｐゴシック" w:eastAsia="ＭＳ Ｐゴシック" w:hAnsi="ＭＳ Ｐゴシック"/>
                    </w:rPr>
                  </w:pPr>
                  <w:r>
                    <w:rPr>
                      <w:rFonts w:ascii="ＭＳ Ｐゴシック" w:eastAsia="ＭＳ Ｐゴシック" w:hAnsi="ＭＳ Ｐゴシック" w:hint="eastAsia"/>
                    </w:rPr>
                    <w:t>図</w:t>
                  </w:r>
                  <w:r w:rsidRPr="00015A62">
                    <w:rPr>
                      <w:rFonts w:ascii="ＭＳ Ｐゴシック" w:eastAsia="ＭＳ Ｐゴシック" w:hAnsi="ＭＳ Ｐゴシック" w:cs="Arial"/>
                    </w:rPr>
                    <w:t>5.2.10</w:t>
                  </w:r>
                  <w:r w:rsidRPr="00015A62">
                    <w:rPr>
                      <w:rFonts w:ascii="ＭＳ Ｐゴシック" w:eastAsia="ＭＳ Ｐゴシック" w:hAnsi="ＭＳ Ｐゴシック" w:cs="Arial" w:hint="eastAsia"/>
                    </w:rPr>
                    <w:t xml:space="preserve">　新誠木材（株）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広葉樹チップの欠点等混入割合</w:t>
                  </w:r>
                </w:p>
              </w:txbxContent>
            </v:textbox>
            <w10:wrap anchorx="margin"/>
          </v:shape>
        </w:pict>
      </w:r>
      <w:r w:rsidRPr="006D5A47">
        <w:rPr>
          <w:noProof/>
        </w:rPr>
        <w:pict>
          <v:shape id="図 209" o:spid="_x0000_s1064" type="#_x0000_t75" style="position:absolute;left:0;text-align:left;margin-left:0;margin-top:8.6pt;width:360.05pt;height:3in;z-index:35;visibility:visible;mso-position-horizontal:center;mso-position-horizontal-relative:margin">
            <v:imagedata r:id="rId117" o:title=""/>
            <w10:wrap type="topAndBottom" anchorx="margin"/>
          </v:shape>
        </w:pict>
      </w:r>
    </w:p>
    <w:p w:rsidR="006321AC" w:rsidRDefault="006321AC" w:rsidP="00B61CF3">
      <w:pPr>
        <w:widowControl/>
        <w:jc w:val="left"/>
        <w:rPr>
          <w:color w:val="FF0000"/>
        </w:rPr>
      </w:pPr>
    </w:p>
    <w:p w:rsidR="006321AC" w:rsidRDefault="006321AC" w:rsidP="00B61CF3">
      <w:pPr>
        <w:widowControl/>
        <w:jc w:val="left"/>
        <w:rPr>
          <w:color w:val="FF0000"/>
        </w:rPr>
      </w:pPr>
    </w:p>
    <w:p w:rsidR="006321AC" w:rsidRDefault="006321AC" w:rsidP="00B61CF3">
      <w:pPr>
        <w:ind w:firstLineChars="100" w:firstLine="227"/>
      </w:pPr>
      <w:r w:rsidRPr="00506FA8">
        <w:rPr>
          <w:rFonts w:hint="eastAsia"/>
        </w:rPr>
        <w:t>表</w:t>
      </w:r>
      <w:r>
        <w:t>5</w:t>
      </w:r>
      <w:r w:rsidRPr="00506FA8">
        <w:t>.2.</w:t>
      </w:r>
      <w:r>
        <w:t>6</w:t>
      </w:r>
      <w:r>
        <w:rPr>
          <w:rFonts w:hint="eastAsia"/>
        </w:rPr>
        <w:t>および図</w:t>
      </w:r>
      <w:r>
        <w:t>5.2.11</w:t>
      </w:r>
      <w:r>
        <w:rPr>
          <w:rFonts w:hint="eastAsia"/>
        </w:rPr>
        <w:t>に宮城十條林産（株）</w:t>
      </w:r>
      <w:r w:rsidRPr="00506FA8">
        <w:rPr>
          <w:rFonts w:hint="eastAsia"/>
        </w:rPr>
        <w:t>で採取した</w:t>
      </w:r>
      <w:r>
        <w:rPr>
          <w:rFonts w:hint="eastAsia"/>
        </w:rPr>
        <w:t>広葉樹</w:t>
      </w:r>
      <w:r w:rsidRPr="00506FA8">
        <w:rPr>
          <w:rFonts w:hint="eastAsia"/>
        </w:rPr>
        <w:t>チップの品質を</w:t>
      </w:r>
      <w:r>
        <w:rPr>
          <w:rFonts w:hint="eastAsia"/>
        </w:rPr>
        <w:t>、図</w:t>
      </w:r>
      <w:r>
        <w:t>5.2.12</w:t>
      </w:r>
      <w:r>
        <w:rPr>
          <w:rFonts w:hint="eastAsia"/>
        </w:rPr>
        <w:t>に宮城十條林産（株）で採取したチップの欠点等混入割合を</w:t>
      </w:r>
      <w:r w:rsidRPr="00506FA8">
        <w:rPr>
          <w:rFonts w:hint="eastAsia"/>
        </w:rPr>
        <w:t>示す</w:t>
      </w:r>
      <w:r w:rsidRPr="00325120">
        <w:rPr>
          <w:rFonts w:hint="eastAsia"/>
        </w:rPr>
        <w:t>。サンプリングしたチップの全重量のうち</w:t>
      </w:r>
      <w:r>
        <w:rPr>
          <w:rFonts w:hint="eastAsia"/>
        </w:rPr>
        <w:t>ダストおよび欠点等を除いた</w:t>
      </w:r>
      <w:r w:rsidRPr="00325120">
        <w:rPr>
          <w:rFonts w:hint="eastAsia"/>
        </w:rPr>
        <w:t>チップの占める割合は、</w:t>
      </w:r>
      <w:r>
        <w:t>96.88%</w:t>
      </w:r>
      <w:r w:rsidRPr="00325120">
        <w:rPr>
          <w:rFonts w:hint="eastAsia"/>
        </w:rPr>
        <w:t>であった。</w:t>
      </w:r>
      <w:r>
        <w:t>3.0kg</w:t>
      </w:r>
      <w:r>
        <w:rPr>
          <w:rFonts w:hint="eastAsia"/>
        </w:rPr>
        <w:t>の</w:t>
      </w:r>
      <w:r w:rsidRPr="00325120">
        <w:rPr>
          <w:rFonts w:hint="eastAsia"/>
        </w:rPr>
        <w:t>サンプル</w:t>
      </w:r>
      <w:r>
        <w:rPr>
          <w:rFonts w:hint="eastAsia"/>
        </w:rPr>
        <w:t>おける</w:t>
      </w:r>
      <w:r w:rsidRPr="00325120">
        <w:rPr>
          <w:rFonts w:hint="eastAsia"/>
        </w:rPr>
        <w:t>欠点などの混入率は、</w:t>
      </w:r>
      <w:r>
        <w:rPr>
          <w:rFonts w:hint="eastAsia"/>
        </w:rPr>
        <w:t>節</w:t>
      </w:r>
      <w:r w:rsidRPr="00325120">
        <w:rPr>
          <w:rFonts w:hint="eastAsia"/>
        </w:rPr>
        <w:t>が</w:t>
      </w:r>
      <w:r>
        <w:t>1.53%</w:t>
      </w:r>
      <w:r w:rsidRPr="00325120">
        <w:rPr>
          <w:rFonts w:hint="eastAsia"/>
        </w:rPr>
        <w:t>で</w:t>
      </w:r>
      <w:r>
        <w:rPr>
          <w:rFonts w:hint="eastAsia"/>
        </w:rPr>
        <w:t>最も高かった</w:t>
      </w:r>
      <w:r w:rsidRPr="00325120">
        <w:rPr>
          <w:rFonts w:hint="eastAsia"/>
        </w:rPr>
        <w:t>。</w:t>
      </w:r>
    </w:p>
    <w:p w:rsidR="006321AC" w:rsidRDefault="006321AC" w:rsidP="00B61CF3">
      <w:pPr>
        <w:widowControl/>
        <w:ind w:firstLineChars="100" w:firstLine="227"/>
        <w:jc w:val="left"/>
        <w:rPr>
          <w:color w:val="FF0000"/>
        </w:rPr>
      </w:pPr>
      <w:r>
        <w:rPr>
          <w:rFonts w:hint="eastAsia"/>
        </w:rPr>
        <w:t>宮城十條林産（株）の広葉樹チップ原木の主な樹種は、ミズナラ、サクラである。</w:t>
      </w:r>
      <w:r>
        <w:rPr>
          <w:color w:val="FF0000"/>
        </w:rPr>
        <w:br w:type="page"/>
      </w:r>
    </w:p>
    <w:tbl>
      <w:tblPr>
        <w:tblpPr w:leftFromText="142" w:rightFromText="142" w:vertAnchor="text" w:horzAnchor="margin" w:tblpXSpec="center" w:tblpY="637"/>
        <w:tblW w:w="4536" w:type="dxa"/>
        <w:tblCellMar>
          <w:left w:w="99" w:type="dxa"/>
          <w:right w:w="99" w:type="dxa"/>
        </w:tblCellMar>
        <w:tblLook w:val="00A0"/>
      </w:tblPr>
      <w:tblGrid>
        <w:gridCol w:w="1560"/>
        <w:gridCol w:w="1417"/>
        <w:gridCol w:w="1559"/>
      </w:tblGrid>
      <w:tr w:rsidR="006321AC" w:rsidRPr="009166F3" w:rsidTr="009073C3">
        <w:trPr>
          <w:trHeight w:val="270"/>
        </w:trPr>
        <w:tc>
          <w:tcPr>
            <w:tcW w:w="1560" w:type="dxa"/>
            <w:tcBorders>
              <w:top w:val="single" w:sz="4" w:space="0" w:color="auto"/>
              <w:left w:val="single" w:sz="4" w:space="0" w:color="auto"/>
              <w:bottom w:val="nil"/>
              <w:right w:val="nil"/>
            </w:tcBorders>
            <w:shd w:val="clear" w:color="000000" w:fill="FFFFFF"/>
            <w:noWrap/>
            <w:vAlign w:val="center"/>
          </w:tcPr>
          <w:p w:rsidR="006321AC" w:rsidRPr="009166F3" w:rsidRDefault="006321AC" w:rsidP="009073C3">
            <w:pPr>
              <w:widowControl/>
              <w:jc w:val="lef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hint="eastAsia"/>
                <w:color w:val="000000"/>
                <w:kern w:val="0"/>
              </w:rPr>
              <w:t xml:space="preserve">　</w:t>
            </w:r>
          </w:p>
        </w:tc>
        <w:tc>
          <w:tcPr>
            <w:tcW w:w="1417" w:type="dxa"/>
            <w:tcBorders>
              <w:top w:val="single" w:sz="4" w:space="0" w:color="auto"/>
              <w:left w:val="single" w:sz="4" w:space="0" w:color="auto"/>
              <w:bottom w:val="nil"/>
              <w:right w:val="single" w:sz="4" w:space="0" w:color="auto"/>
            </w:tcBorders>
            <w:shd w:val="clear" w:color="000000" w:fill="FFFFFF"/>
            <w:noWrap/>
            <w:vAlign w:val="center"/>
          </w:tcPr>
          <w:p w:rsidR="006321AC" w:rsidRPr="009166F3" w:rsidRDefault="006321AC" w:rsidP="009073C3">
            <w:pPr>
              <w:widowControl/>
              <w:jc w:val="center"/>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hint="eastAsia"/>
                <w:color w:val="000000"/>
                <w:kern w:val="0"/>
              </w:rPr>
              <w:t>重量</w:t>
            </w:r>
            <w:r w:rsidRPr="009166F3">
              <w:rPr>
                <w:rFonts w:ascii="HGSｺﾞｼｯｸM" w:eastAsia="HGSｺﾞｼｯｸM" w:hAnsi="ＭＳ Ｐゴシック" w:cs="ＭＳ Ｐゴシック"/>
                <w:color w:val="000000"/>
                <w:kern w:val="0"/>
              </w:rPr>
              <w:t>(kg)</w:t>
            </w:r>
          </w:p>
        </w:tc>
        <w:tc>
          <w:tcPr>
            <w:tcW w:w="1559" w:type="dxa"/>
            <w:tcBorders>
              <w:top w:val="single" w:sz="4" w:space="0" w:color="auto"/>
              <w:left w:val="nil"/>
              <w:bottom w:val="nil"/>
              <w:right w:val="single" w:sz="4" w:space="0" w:color="auto"/>
            </w:tcBorders>
            <w:shd w:val="clear" w:color="000000" w:fill="FFFFFF"/>
            <w:noWrap/>
            <w:vAlign w:val="center"/>
          </w:tcPr>
          <w:p w:rsidR="006321AC" w:rsidRPr="009166F3" w:rsidRDefault="006321AC" w:rsidP="009073C3">
            <w:pPr>
              <w:widowControl/>
              <w:jc w:val="center"/>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hint="eastAsia"/>
                <w:color w:val="000000"/>
                <w:kern w:val="0"/>
              </w:rPr>
              <w:t>割合</w:t>
            </w:r>
            <w:r w:rsidRPr="009166F3">
              <w:rPr>
                <w:rFonts w:ascii="HGSｺﾞｼｯｸM" w:eastAsia="HGSｺﾞｼｯｸM" w:hAnsi="ＭＳ Ｐゴシック" w:cs="ＭＳ Ｐゴシック"/>
                <w:color w:val="000000"/>
                <w:kern w:val="0"/>
              </w:rPr>
              <w:t>(%)</w:t>
            </w:r>
          </w:p>
        </w:tc>
      </w:tr>
      <w:tr w:rsidR="006321AC" w:rsidRPr="009166F3" w:rsidTr="009073C3">
        <w:trPr>
          <w:trHeight w:val="270"/>
        </w:trPr>
        <w:tc>
          <w:tcPr>
            <w:tcW w:w="1560" w:type="dxa"/>
            <w:tcBorders>
              <w:top w:val="single" w:sz="4" w:space="0" w:color="auto"/>
              <w:left w:val="single" w:sz="4" w:space="0" w:color="auto"/>
              <w:bottom w:val="single" w:sz="4" w:space="0" w:color="auto"/>
              <w:right w:val="nil"/>
            </w:tcBorders>
            <w:shd w:val="clear" w:color="000000" w:fill="FFFFFF"/>
            <w:noWrap/>
            <w:vAlign w:val="center"/>
          </w:tcPr>
          <w:p w:rsidR="006321AC" w:rsidRPr="009166F3" w:rsidRDefault="006321AC" w:rsidP="009073C3">
            <w:pPr>
              <w:widowControl/>
              <w:jc w:val="center"/>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hint="eastAsia"/>
                <w:color w:val="000000"/>
                <w:kern w:val="0"/>
              </w:rPr>
              <w:t>測定サンプル</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3.000</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100</w:t>
            </w:r>
          </w:p>
        </w:tc>
      </w:tr>
      <w:tr w:rsidR="006321AC" w:rsidRPr="009166F3"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9166F3" w:rsidRDefault="006321AC" w:rsidP="009073C3">
            <w:pPr>
              <w:widowControl/>
              <w:jc w:val="center"/>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hint="eastAsia"/>
                <w:color w:val="000000"/>
                <w:kern w:val="0"/>
              </w:rPr>
              <w:t>チップ</w:t>
            </w:r>
          </w:p>
        </w:tc>
        <w:tc>
          <w:tcPr>
            <w:tcW w:w="1417" w:type="dxa"/>
            <w:tcBorders>
              <w:top w:val="nil"/>
              <w:left w:val="single" w:sz="4" w:space="0" w:color="auto"/>
              <w:bottom w:val="nil"/>
              <w:right w:val="single" w:sz="4" w:space="0" w:color="auto"/>
            </w:tcBorders>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 xml:space="preserve">2.736 </w:t>
            </w:r>
          </w:p>
        </w:tc>
        <w:tc>
          <w:tcPr>
            <w:tcW w:w="1559" w:type="dxa"/>
            <w:tcBorders>
              <w:top w:val="nil"/>
              <w:left w:val="nil"/>
              <w:bottom w:val="nil"/>
              <w:right w:val="single" w:sz="4" w:space="0" w:color="auto"/>
            </w:tcBorders>
            <w:shd w:val="clear" w:color="000000" w:fill="FFFFFF"/>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93.41</w:t>
            </w:r>
          </w:p>
        </w:tc>
      </w:tr>
      <w:tr w:rsidR="006321AC" w:rsidRPr="009166F3"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9166F3" w:rsidRDefault="006321AC" w:rsidP="009073C3">
            <w:pPr>
              <w:widowControl/>
              <w:jc w:val="center"/>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hint="eastAsia"/>
                <w:color w:val="000000"/>
                <w:kern w:val="0"/>
              </w:rPr>
              <w:t>樹皮</w:t>
            </w:r>
          </w:p>
        </w:tc>
        <w:tc>
          <w:tcPr>
            <w:tcW w:w="1417" w:type="dxa"/>
            <w:tcBorders>
              <w:top w:val="nil"/>
              <w:left w:val="single" w:sz="4" w:space="0" w:color="auto"/>
              <w:bottom w:val="nil"/>
              <w:right w:val="single" w:sz="4" w:space="0" w:color="auto"/>
            </w:tcBorders>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 xml:space="preserve">0.010 </w:t>
            </w:r>
          </w:p>
        </w:tc>
        <w:tc>
          <w:tcPr>
            <w:tcW w:w="1559" w:type="dxa"/>
            <w:tcBorders>
              <w:top w:val="nil"/>
              <w:left w:val="nil"/>
              <w:bottom w:val="nil"/>
              <w:right w:val="single" w:sz="4" w:space="0" w:color="auto"/>
            </w:tcBorders>
            <w:shd w:val="clear" w:color="000000" w:fill="FFFFFF"/>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0.34</w:t>
            </w:r>
          </w:p>
        </w:tc>
      </w:tr>
      <w:tr w:rsidR="006321AC" w:rsidRPr="009166F3"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9166F3" w:rsidRDefault="006321AC" w:rsidP="009073C3">
            <w:pPr>
              <w:widowControl/>
              <w:jc w:val="center"/>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hint="eastAsia"/>
                <w:color w:val="000000"/>
                <w:kern w:val="0"/>
              </w:rPr>
              <w:t>スリーバ</w:t>
            </w:r>
          </w:p>
        </w:tc>
        <w:tc>
          <w:tcPr>
            <w:tcW w:w="1417" w:type="dxa"/>
            <w:tcBorders>
              <w:top w:val="nil"/>
              <w:left w:val="single" w:sz="4" w:space="0" w:color="auto"/>
              <w:bottom w:val="nil"/>
              <w:right w:val="single" w:sz="4" w:space="0" w:color="auto"/>
            </w:tcBorders>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 xml:space="preserve">0.085 </w:t>
            </w:r>
          </w:p>
        </w:tc>
        <w:tc>
          <w:tcPr>
            <w:tcW w:w="1559" w:type="dxa"/>
            <w:tcBorders>
              <w:top w:val="nil"/>
              <w:left w:val="nil"/>
              <w:bottom w:val="nil"/>
              <w:right w:val="single" w:sz="4" w:space="0" w:color="auto"/>
            </w:tcBorders>
            <w:shd w:val="clear" w:color="000000" w:fill="FFFFFF"/>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2.90</w:t>
            </w:r>
          </w:p>
        </w:tc>
      </w:tr>
      <w:tr w:rsidR="006321AC" w:rsidRPr="009166F3"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9166F3" w:rsidRDefault="006321AC" w:rsidP="009073C3">
            <w:pPr>
              <w:widowControl/>
              <w:jc w:val="center"/>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hint="eastAsia"/>
                <w:color w:val="000000"/>
                <w:kern w:val="0"/>
              </w:rPr>
              <w:t>節</w:t>
            </w:r>
          </w:p>
        </w:tc>
        <w:tc>
          <w:tcPr>
            <w:tcW w:w="1417" w:type="dxa"/>
            <w:tcBorders>
              <w:top w:val="nil"/>
              <w:left w:val="single" w:sz="4" w:space="0" w:color="auto"/>
              <w:bottom w:val="nil"/>
              <w:right w:val="single" w:sz="4" w:space="0" w:color="auto"/>
            </w:tcBorders>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 xml:space="preserve">0.088 </w:t>
            </w:r>
          </w:p>
        </w:tc>
        <w:tc>
          <w:tcPr>
            <w:tcW w:w="1559" w:type="dxa"/>
            <w:tcBorders>
              <w:top w:val="nil"/>
              <w:left w:val="nil"/>
              <w:bottom w:val="nil"/>
              <w:right w:val="single" w:sz="4" w:space="0" w:color="auto"/>
            </w:tcBorders>
            <w:shd w:val="clear" w:color="000000" w:fill="FFFFFF"/>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3.00</w:t>
            </w:r>
          </w:p>
        </w:tc>
      </w:tr>
      <w:tr w:rsidR="006321AC" w:rsidRPr="009166F3"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9166F3" w:rsidRDefault="006321AC" w:rsidP="009073C3">
            <w:pPr>
              <w:widowControl/>
              <w:jc w:val="center"/>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hint="eastAsia"/>
                <w:color w:val="000000"/>
                <w:kern w:val="0"/>
              </w:rPr>
              <w:t>腐れ</w:t>
            </w:r>
          </w:p>
        </w:tc>
        <w:tc>
          <w:tcPr>
            <w:tcW w:w="1417" w:type="dxa"/>
            <w:tcBorders>
              <w:top w:val="nil"/>
              <w:left w:val="single" w:sz="4" w:space="0" w:color="auto"/>
              <w:bottom w:val="nil"/>
              <w:right w:val="single" w:sz="4" w:space="0" w:color="auto"/>
            </w:tcBorders>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 xml:space="preserve">0.002 </w:t>
            </w:r>
          </w:p>
        </w:tc>
        <w:tc>
          <w:tcPr>
            <w:tcW w:w="1559" w:type="dxa"/>
            <w:tcBorders>
              <w:top w:val="nil"/>
              <w:left w:val="nil"/>
              <w:bottom w:val="nil"/>
              <w:right w:val="single" w:sz="4" w:space="0" w:color="auto"/>
            </w:tcBorders>
            <w:shd w:val="clear" w:color="000000" w:fill="FFFFFF"/>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0.07</w:t>
            </w:r>
          </w:p>
        </w:tc>
      </w:tr>
      <w:tr w:rsidR="006321AC" w:rsidRPr="009166F3" w:rsidTr="009073C3">
        <w:trPr>
          <w:trHeight w:val="270"/>
        </w:trPr>
        <w:tc>
          <w:tcPr>
            <w:tcW w:w="1560" w:type="dxa"/>
            <w:tcBorders>
              <w:top w:val="nil"/>
              <w:left w:val="single" w:sz="4" w:space="0" w:color="auto"/>
              <w:bottom w:val="nil"/>
              <w:right w:val="nil"/>
            </w:tcBorders>
            <w:shd w:val="clear" w:color="000000" w:fill="FFFFFF"/>
            <w:noWrap/>
            <w:vAlign w:val="center"/>
          </w:tcPr>
          <w:p w:rsidR="006321AC" w:rsidRPr="009166F3" w:rsidRDefault="006321AC" w:rsidP="009073C3">
            <w:pPr>
              <w:widowControl/>
              <w:jc w:val="center"/>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hint="eastAsia"/>
                <w:color w:val="000000"/>
                <w:kern w:val="0"/>
              </w:rPr>
              <w:t>ダスト</w:t>
            </w:r>
          </w:p>
        </w:tc>
        <w:tc>
          <w:tcPr>
            <w:tcW w:w="1417" w:type="dxa"/>
            <w:tcBorders>
              <w:top w:val="nil"/>
              <w:left w:val="single" w:sz="4" w:space="0" w:color="auto"/>
              <w:bottom w:val="nil"/>
              <w:right w:val="single" w:sz="4" w:space="0" w:color="auto"/>
            </w:tcBorders>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 xml:space="preserve">0.008 </w:t>
            </w:r>
          </w:p>
        </w:tc>
        <w:tc>
          <w:tcPr>
            <w:tcW w:w="1559" w:type="dxa"/>
            <w:tcBorders>
              <w:top w:val="nil"/>
              <w:left w:val="nil"/>
              <w:bottom w:val="nil"/>
              <w:right w:val="single" w:sz="4" w:space="0" w:color="auto"/>
            </w:tcBorders>
            <w:shd w:val="clear" w:color="000000" w:fill="FFFFFF"/>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0.27</w:t>
            </w:r>
          </w:p>
        </w:tc>
      </w:tr>
      <w:tr w:rsidR="006321AC" w:rsidRPr="009166F3" w:rsidTr="009073C3">
        <w:trPr>
          <w:trHeight w:val="270"/>
        </w:trPr>
        <w:tc>
          <w:tcPr>
            <w:tcW w:w="1560" w:type="dxa"/>
            <w:tcBorders>
              <w:top w:val="nil"/>
              <w:left w:val="single" w:sz="4" w:space="0" w:color="auto"/>
              <w:bottom w:val="single" w:sz="4" w:space="0" w:color="auto"/>
              <w:right w:val="nil"/>
            </w:tcBorders>
            <w:shd w:val="clear" w:color="000000" w:fill="FFFFFF"/>
            <w:noWrap/>
            <w:vAlign w:val="center"/>
          </w:tcPr>
          <w:p w:rsidR="006321AC" w:rsidRPr="009166F3" w:rsidRDefault="006321AC" w:rsidP="009073C3">
            <w:pPr>
              <w:widowControl/>
              <w:jc w:val="center"/>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hint="eastAsia"/>
                <w:color w:val="000000"/>
                <w:kern w:val="0"/>
              </w:rPr>
              <w:t>異物</w:t>
            </w:r>
          </w:p>
        </w:tc>
        <w:tc>
          <w:tcPr>
            <w:tcW w:w="1417" w:type="dxa"/>
            <w:tcBorders>
              <w:top w:val="nil"/>
              <w:left w:val="single" w:sz="4" w:space="0" w:color="auto"/>
              <w:bottom w:val="single" w:sz="4" w:space="0" w:color="auto"/>
              <w:right w:val="single" w:sz="4" w:space="0" w:color="auto"/>
            </w:tcBorders>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 xml:space="preserve">0.000 </w:t>
            </w:r>
          </w:p>
        </w:tc>
        <w:tc>
          <w:tcPr>
            <w:tcW w:w="1559" w:type="dxa"/>
            <w:tcBorders>
              <w:top w:val="nil"/>
              <w:left w:val="nil"/>
              <w:bottom w:val="single" w:sz="4" w:space="0" w:color="auto"/>
              <w:right w:val="single" w:sz="4" w:space="0" w:color="auto"/>
            </w:tcBorders>
            <w:shd w:val="clear" w:color="000000" w:fill="FFFFFF"/>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0.00</w:t>
            </w:r>
          </w:p>
        </w:tc>
      </w:tr>
      <w:tr w:rsidR="006321AC" w:rsidRPr="009166F3" w:rsidTr="009073C3">
        <w:trPr>
          <w:trHeight w:val="270"/>
        </w:trPr>
        <w:tc>
          <w:tcPr>
            <w:tcW w:w="1560" w:type="dxa"/>
            <w:tcBorders>
              <w:top w:val="nil"/>
              <w:left w:val="nil"/>
              <w:bottom w:val="nil"/>
              <w:right w:val="nil"/>
            </w:tcBorders>
            <w:noWrap/>
            <w:vAlign w:val="center"/>
          </w:tcPr>
          <w:p w:rsidR="006321AC" w:rsidRPr="009166F3" w:rsidRDefault="006321AC" w:rsidP="009073C3">
            <w:pPr>
              <w:widowControl/>
              <w:jc w:val="left"/>
              <w:rPr>
                <w:rFonts w:ascii="HGSｺﾞｼｯｸM" w:eastAsia="HGSｺﾞｼｯｸM" w:hAnsi="ＭＳ Ｐゴシック" w:cs="ＭＳ Ｐゴシック"/>
                <w:color w:val="000000"/>
                <w:kern w:val="0"/>
              </w:rPr>
            </w:pPr>
          </w:p>
        </w:tc>
        <w:tc>
          <w:tcPr>
            <w:tcW w:w="1417" w:type="dxa"/>
            <w:tcBorders>
              <w:top w:val="nil"/>
              <w:left w:val="nil"/>
              <w:bottom w:val="nil"/>
              <w:right w:val="nil"/>
            </w:tcBorders>
            <w:shd w:val="clear" w:color="000000" w:fill="FFFFFF"/>
            <w:noWrap/>
            <w:vAlign w:val="center"/>
          </w:tcPr>
          <w:p w:rsidR="006321AC" w:rsidRPr="009166F3" w:rsidRDefault="006321AC" w:rsidP="009073C3">
            <w:pPr>
              <w:widowControl/>
              <w:jc w:val="right"/>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hint="eastAsia"/>
                <w:color w:val="000000"/>
                <w:kern w:val="0"/>
              </w:rPr>
              <w:t>採取日：</w:t>
            </w:r>
          </w:p>
        </w:tc>
        <w:tc>
          <w:tcPr>
            <w:tcW w:w="1559" w:type="dxa"/>
            <w:tcBorders>
              <w:top w:val="nil"/>
              <w:left w:val="nil"/>
              <w:bottom w:val="nil"/>
              <w:right w:val="nil"/>
            </w:tcBorders>
            <w:noWrap/>
            <w:vAlign w:val="center"/>
          </w:tcPr>
          <w:p w:rsidR="006321AC" w:rsidRPr="009166F3" w:rsidRDefault="006321AC" w:rsidP="009073C3">
            <w:pPr>
              <w:widowControl/>
              <w:jc w:val="center"/>
              <w:rPr>
                <w:rFonts w:ascii="HGSｺﾞｼｯｸM" w:eastAsia="HGSｺﾞｼｯｸM" w:hAnsi="ＭＳ Ｐゴシック" w:cs="ＭＳ Ｐゴシック"/>
                <w:color w:val="000000"/>
                <w:kern w:val="0"/>
              </w:rPr>
            </w:pPr>
            <w:r w:rsidRPr="009166F3">
              <w:rPr>
                <w:rFonts w:ascii="HGSｺﾞｼｯｸM" w:eastAsia="HGSｺﾞｼｯｸM" w:hAnsi="ＭＳ Ｐゴシック" w:cs="ＭＳ Ｐゴシック"/>
                <w:color w:val="000000"/>
                <w:kern w:val="0"/>
              </w:rPr>
              <w:t>2013/11/20</w:t>
            </w:r>
          </w:p>
        </w:tc>
      </w:tr>
    </w:tbl>
    <w:p w:rsidR="006321AC" w:rsidRDefault="006D5A47" w:rsidP="00B61CF3">
      <w:pPr>
        <w:rPr>
          <w:color w:val="FF0000"/>
        </w:rPr>
      </w:pPr>
      <w:r w:rsidRPr="006D5A47">
        <w:rPr>
          <w:noProof/>
        </w:rPr>
        <w:pict>
          <v:shape id="_x0000_s1065" type="#_x0000_t202" style="position:absolute;left:0;text-align:left;margin-left:97.1pt;margin-top:2.75pt;width:330.2pt;height:25.15pt;z-index:37;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fH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" filled="f" stroked="f">
            <v:textbox>
              <w:txbxContent>
                <w:p w:rsidR="006321AC" w:rsidRPr="000D1361" w:rsidRDefault="006321AC" w:rsidP="00B61CF3">
                  <w:pPr>
                    <w:rPr>
                      <w:rFonts w:ascii="ＭＳ Ｐゴシック" w:eastAsia="ＭＳ Ｐゴシック" w:hAnsi="ＭＳ Ｐゴシック"/>
                    </w:rPr>
                  </w:pPr>
                  <w:r w:rsidRPr="000D1361">
                    <w:rPr>
                      <w:rFonts w:ascii="ＭＳ Ｐゴシック" w:eastAsia="ＭＳ Ｐゴシック" w:hAnsi="ＭＳ Ｐゴシック" w:hint="eastAsia"/>
                    </w:rPr>
                    <w:t>表</w:t>
                  </w:r>
                  <w:r w:rsidRPr="00015A62">
                    <w:rPr>
                      <w:rFonts w:ascii="ＭＳ Ｐゴシック" w:eastAsia="ＭＳ Ｐゴシック" w:hAnsi="ＭＳ Ｐゴシック" w:cs="Arial"/>
                    </w:rPr>
                    <w:t>5.2.6</w:t>
                  </w:r>
                  <w:r w:rsidRPr="00015A62">
                    <w:rPr>
                      <w:rFonts w:ascii="ＭＳ Ｐゴシック" w:eastAsia="ＭＳ Ｐゴシック" w:hAnsi="ＭＳ Ｐゴシック" w:cs="Arial" w:hint="eastAsia"/>
                    </w:rPr>
                    <w:t xml:space="preserve">　宮城十條林産（株）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チップの品質</w:t>
                  </w:r>
                </w:p>
              </w:txbxContent>
            </v:textbox>
            <w10:wrap type="topAndBottom" anchorx="margin"/>
          </v:shape>
        </w:pict>
      </w:r>
    </w:p>
    <w:p w:rsidR="006321AC" w:rsidRDefault="006D5A47" w:rsidP="00B61CF3">
      <w:pPr>
        <w:rPr>
          <w:kern w:val="0"/>
          <w:sz w:val="20"/>
          <w:szCs w:val="20"/>
        </w:rPr>
      </w:pPr>
      <w:r>
        <w:fldChar w:fldCharType="begin"/>
      </w:r>
      <w:r w:rsidR="006321AC">
        <w:instrText xml:space="preserve"> LINK Excel.Sheet.12 "D:\\</w:instrText>
      </w:r>
      <w:r w:rsidR="006321AC">
        <w:rPr>
          <w:rFonts w:hint="eastAsia"/>
        </w:rPr>
        <w:instrText>木材チップ事業</w:instrText>
      </w:r>
      <w:r w:rsidR="006321AC">
        <w:instrText>\\</w:instrText>
      </w:r>
      <w:r w:rsidR="006321AC">
        <w:rPr>
          <w:rFonts w:hint="eastAsia"/>
        </w:rPr>
        <w:instrText>チップ</w:instrText>
      </w:r>
      <w:r w:rsidR="006321AC">
        <w:instrText>2013_</w:instrText>
      </w:r>
      <w:r w:rsidR="006321AC">
        <w:rPr>
          <w:rFonts w:hint="eastAsia"/>
        </w:rPr>
        <w:instrText>チップ品質</w:instrText>
      </w:r>
      <w:r w:rsidR="006321AC">
        <w:instrText>.xlsx" "</w:instrText>
      </w:r>
      <w:r w:rsidR="006321AC">
        <w:rPr>
          <w:rFonts w:hint="eastAsia"/>
        </w:rPr>
        <w:instrText>宮城十條林産</w:instrText>
      </w:r>
      <w:r w:rsidR="006321AC">
        <w:instrText xml:space="preserve">!R49C15:R58C17" \a \f 4 \h  \* MERGEFORMAT </w:instrText>
      </w:r>
      <w:r>
        <w:fldChar w:fldCharType="separate"/>
      </w:r>
    </w:p>
    <w:p w:rsidR="006321AC" w:rsidRPr="00AA361F" w:rsidRDefault="006D5A47" w:rsidP="00B61CF3">
      <w:pPr>
        <w:rPr>
          <w:color w:val="FF0000"/>
        </w:rPr>
      </w:pPr>
      <w:r>
        <w:fldChar w:fldCharType="end"/>
      </w:r>
    </w:p>
    <w:p w:rsidR="006321AC" w:rsidRPr="004A6881" w:rsidRDefault="006321AC" w:rsidP="00B61CF3">
      <w:pPr>
        <w:ind w:firstLineChars="900" w:firstLine="2041"/>
      </w:pPr>
    </w:p>
    <w:p w:rsidR="006321AC" w:rsidRPr="001D635B" w:rsidRDefault="006321AC" w:rsidP="00B61CF3">
      <w:pPr>
        <w:jc w:val="center"/>
      </w:pPr>
    </w:p>
    <w:p w:rsidR="006321AC" w:rsidRDefault="006321AC" w:rsidP="00B61CF3">
      <w:pPr>
        <w:jc w:val="center"/>
        <w:rPr>
          <w:rFonts w:ascii="ＭＳ Ｐゴシック" w:eastAsia="ＭＳ Ｐゴシック" w:hAnsi="ＭＳ Ｐゴシック" w:cs="Arial"/>
        </w:rPr>
      </w:pPr>
    </w:p>
    <w:p w:rsidR="006321AC" w:rsidRDefault="006D5A47" w:rsidP="00B61CF3">
      <w:pPr>
        <w:widowControl/>
        <w:jc w:val="left"/>
        <w:rPr>
          <w:rFonts w:ascii="ＭＳ Ｐゴシック" w:eastAsia="ＭＳ Ｐゴシック" w:hAnsi="ＭＳ Ｐゴシック" w:cs="Arial"/>
        </w:rPr>
      </w:pPr>
      <w:r w:rsidRPr="006D5A47">
        <w:rPr>
          <w:noProof/>
        </w:rPr>
        <w:pict>
          <v:shape id="_x0000_s1066" type="#_x0000_t202" style="position:absolute;margin-left:87.95pt;margin-top:291.75pt;width:322.4pt;height:25.15pt;z-index:39;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xn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" filled="f" stroked="f">
            <v:textbox>
              <w:txbxContent>
                <w:p w:rsidR="006321AC" w:rsidRPr="000D1361" w:rsidRDefault="006321AC" w:rsidP="00B61CF3">
                  <w:pPr>
                    <w:rPr>
                      <w:rFonts w:ascii="ＭＳ Ｐゴシック" w:eastAsia="ＭＳ Ｐゴシック" w:hAnsi="ＭＳ Ｐゴシック"/>
                    </w:rPr>
                  </w:pPr>
                  <w:r w:rsidRPr="00015A62">
                    <w:rPr>
                      <w:rFonts w:ascii="ＭＳ Ｐゴシック" w:eastAsia="ＭＳ Ｐゴシック" w:hAnsi="ＭＳ Ｐゴシック" w:cs="Arial" w:hint="eastAsia"/>
                    </w:rPr>
                    <w:t>図</w:t>
                  </w:r>
                  <w:r w:rsidRPr="00015A62">
                    <w:rPr>
                      <w:rFonts w:ascii="ＭＳ Ｐゴシック" w:eastAsia="ＭＳ Ｐゴシック" w:hAnsi="ＭＳ Ｐゴシック" w:cs="Arial"/>
                    </w:rPr>
                    <w:t>5.2.11</w:t>
                  </w:r>
                  <w:r w:rsidRPr="00015A62">
                    <w:rPr>
                      <w:rFonts w:ascii="ＭＳ Ｐゴシック" w:eastAsia="ＭＳ Ｐゴシック" w:hAnsi="ＭＳ Ｐゴシック" w:cs="Arial" w:hint="eastAsia"/>
                    </w:rPr>
                    <w:t xml:space="preserve">　宮城十條林産（株）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広葉樹</w:t>
                  </w:r>
                  <w:r w:rsidRPr="000D1361">
                    <w:rPr>
                      <w:rFonts w:ascii="ＭＳ Ｐゴシック" w:eastAsia="ＭＳ Ｐゴシック" w:hAnsi="ＭＳ Ｐゴシック" w:hint="eastAsia"/>
                    </w:rPr>
                    <w:t>チップの品質</w:t>
                  </w:r>
                </w:p>
              </w:txbxContent>
            </v:textbox>
            <w10:wrap type="topAndBottom" anchorx="margin"/>
          </v:shape>
        </w:pict>
      </w:r>
      <w:r w:rsidRPr="006D5A47">
        <w:rPr>
          <w:noProof/>
        </w:rPr>
        <w:pict>
          <v:shape id="_x0000_s1067" type="#_x0000_t202" style="position:absolute;margin-left:71.5pt;margin-top:530.85pt;width:339pt;height:25.15pt;z-index:4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H3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" filled="f" stroked="f">
            <v:textbox>
              <w:txbxContent>
                <w:p w:rsidR="006321AC" w:rsidRPr="000D1361" w:rsidRDefault="006321AC" w:rsidP="00B61CF3">
                  <w:pPr>
                    <w:rPr>
                      <w:rFonts w:ascii="ＭＳ Ｐゴシック" w:eastAsia="ＭＳ Ｐゴシック" w:hAnsi="ＭＳ Ｐゴシック"/>
                    </w:rPr>
                  </w:pPr>
                  <w:r>
                    <w:rPr>
                      <w:rFonts w:ascii="ＭＳ Ｐゴシック" w:eastAsia="ＭＳ Ｐゴシック" w:hAnsi="ＭＳ Ｐゴシック" w:hint="eastAsia"/>
                    </w:rPr>
                    <w:t>図</w:t>
                  </w:r>
                  <w:r w:rsidRPr="00015A62">
                    <w:rPr>
                      <w:rFonts w:ascii="ＭＳ Ｐゴシック" w:eastAsia="ＭＳ Ｐゴシック" w:hAnsi="ＭＳ Ｐゴシック" w:cs="Arial"/>
                    </w:rPr>
                    <w:t xml:space="preserve">5.2.12 </w:t>
                  </w:r>
                  <w:r w:rsidRPr="00015A62">
                    <w:rPr>
                      <w:rFonts w:ascii="ＭＳ Ｐゴシック" w:eastAsia="ＭＳ Ｐゴシック" w:hAnsi="ＭＳ Ｐゴシック" w:cs="Arial" w:hint="eastAsia"/>
                    </w:rPr>
                    <w:t>宮城十條林産（株）</w:t>
                  </w:r>
                  <w:r w:rsidRPr="000D1361">
                    <w:rPr>
                      <w:rFonts w:ascii="ＭＳ Ｐゴシック" w:eastAsia="ＭＳ Ｐゴシック" w:hAnsi="ＭＳ Ｐゴシック" w:hint="eastAsia"/>
                    </w:rPr>
                    <w:t>で採取した</w:t>
                  </w:r>
                  <w:r>
                    <w:rPr>
                      <w:rFonts w:ascii="ＭＳ Ｐゴシック" w:eastAsia="ＭＳ Ｐゴシック" w:hAnsi="ＭＳ Ｐゴシック" w:hint="eastAsia"/>
                    </w:rPr>
                    <w:t>チップの欠点等混入割合</w:t>
                  </w:r>
                </w:p>
              </w:txbxContent>
            </v:textbox>
            <w10:wrap anchorx="margin"/>
          </v:shape>
        </w:pict>
      </w:r>
      <w:r w:rsidRPr="006D5A47">
        <w:rPr>
          <w:noProof/>
        </w:rPr>
        <w:pict>
          <v:shape id="図 210" o:spid="_x0000_s1068" type="#_x0000_t75" style="position:absolute;margin-left:42.35pt;margin-top:321.6pt;width:360.05pt;height:3in;z-index:40;visibility:visible">
            <v:imagedata r:id="rId118" o:title=""/>
            <w10:wrap type="topAndBottom"/>
          </v:shape>
        </w:pict>
      </w:r>
      <w:r w:rsidRPr="006D5A47">
        <w:rPr>
          <w:noProof/>
        </w:rPr>
        <w:pict>
          <v:shape id="図 211" o:spid="_x0000_s1069" type="#_x0000_t75" style="position:absolute;margin-left:88.1pt;margin-top:83.1pt;width:279.4pt;height:215.55pt;z-index:38;visibility:visible">
            <v:imagedata r:id="rId119" o:title=""/>
            <w10:wrap type="topAndBottom"/>
          </v:shape>
        </w:pict>
      </w:r>
      <w:r w:rsidR="006321AC">
        <w:rPr>
          <w:rFonts w:ascii="ＭＳ Ｐゴシック" w:eastAsia="ＭＳ Ｐゴシック" w:hAnsi="ＭＳ Ｐゴシック" w:cs="Arial"/>
        </w:rPr>
        <w:br w:type="page"/>
      </w:r>
    </w:p>
    <w:p w:rsidR="006321AC" w:rsidRDefault="006321AC" w:rsidP="00B61CF3">
      <w:pPr>
        <w:rPr>
          <w:rFonts w:cs="Arial"/>
        </w:rPr>
      </w:pPr>
      <w:r w:rsidRPr="00BF014A">
        <w:rPr>
          <w:rFonts w:cs="Arial" w:hint="eastAsia"/>
        </w:rPr>
        <w:t xml:space="preserve">　各工場で採取した広葉樹チップにおける欠点等の混入率を図</w:t>
      </w:r>
      <w:r w:rsidRPr="00BF014A">
        <w:rPr>
          <w:rFonts w:cs="Arial"/>
        </w:rPr>
        <w:t>5.2.13</w:t>
      </w:r>
      <w:r w:rsidRPr="00BF014A">
        <w:rPr>
          <w:rFonts w:cs="Arial" w:hint="eastAsia"/>
        </w:rPr>
        <w:t>に示す。</w:t>
      </w:r>
      <w:r>
        <w:rPr>
          <w:rFonts w:cs="Arial" w:hint="eastAsia"/>
        </w:rPr>
        <w:t>今回採取した広葉樹チップにおいて、</w:t>
      </w:r>
      <w:r>
        <w:rPr>
          <w:rFonts w:hint="eastAsia"/>
        </w:rPr>
        <w:t>金属、ガラス等の異物はどのサンプルからも検出されなかった。採取した工場</w:t>
      </w:r>
      <w:r>
        <w:rPr>
          <w:rFonts w:cs="Arial" w:hint="eastAsia"/>
        </w:rPr>
        <w:t>によって欠点等の混入率にはばらつきが見られるが、欠点の種類としては、スリーバ、節の割合が大きかった。スリーバは１つの体積・重量が大きいため、混入した場合には、重量割合が大きくなる。また、節についても、節の部分は切削しにくいことから１つのチップの体積が大きくなることが多く、密度も周りの材部に比べて高いことがあるため、重量割合として大きくなると考えられる。</w:t>
      </w:r>
    </w:p>
    <w:p w:rsidR="006321AC" w:rsidRDefault="006321AC" w:rsidP="00B61CF3">
      <w:pPr>
        <w:ind w:firstLineChars="100" w:firstLine="227"/>
        <w:rPr>
          <w:rFonts w:cs="Arial"/>
        </w:rPr>
      </w:pPr>
      <w:r>
        <w:rPr>
          <w:rFonts w:cs="Arial" w:hint="eastAsia"/>
        </w:rPr>
        <w:t>今回調査した工場において製紙工場から示されている品質基準の中で、スリーバの混入率の許容範囲は</w:t>
      </w:r>
      <w:r>
        <w:rPr>
          <w:rFonts w:cs="Arial"/>
        </w:rPr>
        <w:t>0</w:t>
      </w:r>
      <w:r>
        <w:rPr>
          <w:rFonts w:cs="Arial" w:hint="eastAsia"/>
        </w:rPr>
        <w:t>～</w:t>
      </w:r>
      <w:r>
        <w:rPr>
          <w:rFonts w:cs="Arial"/>
        </w:rPr>
        <w:t>9%</w:t>
      </w:r>
      <w:r>
        <w:rPr>
          <w:rFonts w:cs="Arial" w:hint="eastAsia"/>
        </w:rPr>
        <w:t>以下であり、工場によっては基準を上回る場合もあるようである。歩引きや値引きの対象となる場合には、チッパーの刃の設定やスクリーンの性能等に注意する必要がある。一方、節については、製紙工場から示された品質基準の中で混入率に関する規定はなく、含まれない方が望ましいものの、特に歩引きや値引きの対象となることはないようである。大きな節があってチッパーでうまく切削できなかった場合には、スリーバとしてスクリーンで除外されている可能性があり、製品としての標準サイズのチップに含まれる程度の大きさの節であれば、あまり問題にならないのかもしれない。</w:t>
      </w:r>
    </w:p>
    <w:p w:rsidR="006321AC" w:rsidRDefault="006321AC" w:rsidP="00FD364A">
      <w:pPr>
        <w:ind w:firstLineChars="100" w:firstLine="227"/>
        <w:rPr>
          <w:rFonts w:cs="Arial"/>
        </w:rPr>
      </w:pPr>
      <w:r>
        <w:rPr>
          <w:rFonts w:cs="Arial" w:hint="eastAsia"/>
        </w:rPr>
        <w:t>樹皮の混入率の許容範囲は</w:t>
      </w:r>
      <w:r>
        <w:rPr>
          <w:rFonts w:cs="Arial"/>
        </w:rPr>
        <w:t>0</w:t>
      </w:r>
      <w:r>
        <w:rPr>
          <w:rFonts w:cs="Arial" w:hint="eastAsia"/>
        </w:rPr>
        <w:t>～</w:t>
      </w:r>
      <w:r>
        <w:rPr>
          <w:rFonts w:cs="Arial"/>
        </w:rPr>
        <w:t>3%</w:t>
      </w:r>
      <w:r>
        <w:rPr>
          <w:rFonts w:cs="Arial" w:hint="eastAsia"/>
        </w:rPr>
        <w:t>以下で、基準を上回っている工場はなかった。樹皮に関しては製紙工場からの基準も厳しめに設定されており、どの工場でも、バーカーの出口で目視により剥皮の状態を確認しており、剥皮が不十分な場合には再度バーカーを通すようにしていた。</w:t>
      </w:r>
    </w:p>
    <w:p w:rsidR="006321AC" w:rsidRDefault="006D5A47" w:rsidP="00B61CF3">
      <w:pPr>
        <w:ind w:firstLineChars="100" w:firstLine="227"/>
        <w:rPr>
          <w:rFonts w:cs="Arial"/>
        </w:rPr>
      </w:pPr>
      <w:r w:rsidRPr="006D5A47">
        <w:rPr>
          <w:noProof/>
        </w:rPr>
        <w:pict>
          <v:shape id="_x0000_s1070" type="#_x0000_t202" style="position:absolute;left:0;text-align:left;margin-left:117.35pt;margin-top:325.75pt;width:233.25pt;height:25.15pt;z-index:43;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1augIAAMM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" filled="f" stroked="f">
            <v:textbox>
              <w:txbxContent>
                <w:p w:rsidR="006321AC" w:rsidRPr="000D1361" w:rsidRDefault="006321AC" w:rsidP="00B61CF3">
                  <w:pPr>
                    <w:rPr>
                      <w:rFonts w:ascii="ＭＳ Ｐゴシック" w:eastAsia="ＭＳ Ｐゴシック" w:hAnsi="ＭＳ Ｐゴシック"/>
                    </w:rPr>
                  </w:pPr>
                  <w:r>
                    <w:rPr>
                      <w:rFonts w:ascii="ＭＳ Ｐゴシック" w:eastAsia="ＭＳ Ｐゴシック" w:hAnsi="ＭＳ Ｐゴシック" w:hint="eastAsia"/>
                    </w:rPr>
                    <w:t>図</w:t>
                  </w:r>
                  <w:r w:rsidRPr="00015A62">
                    <w:rPr>
                      <w:rFonts w:ascii="ＭＳ Ｐゴシック" w:eastAsia="ＭＳ Ｐゴシック" w:hAnsi="ＭＳ Ｐゴシック" w:cs="Arial"/>
                    </w:rPr>
                    <w:t xml:space="preserve">5.2.13 </w:t>
                  </w:r>
                  <w:r w:rsidRPr="00015A62">
                    <w:rPr>
                      <w:rFonts w:ascii="ＭＳ Ｐゴシック" w:eastAsia="ＭＳ Ｐゴシック" w:hAnsi="ＭＳ Ｐゴシック" w:cs="Arial" w:hint="eastAsia"/>
                    </w:rPr>
                    <w:t>広葉樹</w:t>
                  </w:r>
                  <w:r>
                    <w:rPr>
                      <w:rFonts w:ascii="ＭＳ Ｐゴシック" w:eastAsia="ＭＳ Ｐゴシック" w:hAnsi="ＭＳ Ｐゴシック" w:hint="eastAsia"/>
                    </w:rPr>
                    <w:t>チップの欠点等混入割合</w:t>
                  </w:r>
                </w:p>
              </w:txbxContent>
            </v:textbox>
            <w10:wrap anchorx="margin"/>
          </v:shape>
        </w:pict>
      </w:r>
      <w:r w:rsidRPr="006D5A47">
        <w:rPr>
          <w:noProof/>
        </w:rPr>
        <w:pict>
          <v:shape id="図 74" o:spid="_x0000_s1071" type="#_x0000_t75" style="position:absolute;left:0;text-align:left;margin-left:15.1pt;margin-top:79.3pt;width:427.8pt;height:255.1pt;z-index:42;visibility:visible">
            <v:imagedata r:id="rId120" o:title=""/>
            <w10:wrap type="square"/>
          </v:shape>
        </w:pict>
      </w:r>
      <w:r w:rsidR="006321AC">
        <w:rPr>
          <w:rFonts w:cs="Arial" w:hint="eastAsia"/>
        </w:rPr>
        <w:t>ダストの混入率の許容範囲は</w:t>
      </w:r>
      <w:r w:rsidR="006321AC">
        <w:rPr>
          <w:rFonts w:cs="Arial"/>
        </w:rPr>
        <w:t>0</w:t>
      </w:r>
      <w:r w:rsidR="006321AC">
        <w:rPr>
          <w:rFonts w:cs="Arial" w:hint="eastAsia"/>
        </w:rPr>
        <w:t>～</w:t>
      </w:r>
      <w:r w:rsidR="006321AC">
        <w:rPr>
          <w:rFonts w:cs="Arial"/>
        </w:rPr>
        <w:t>3%</w:t>
      </w:r>
      <w:r w:rsidR="006321AC">
        <w:rPr>
          <w:rFonts w:cs="Arial" w:hint="eastAsia"/>
        </w:rPr>
        <w:t>（</w:t>
      </w:r>
      <w:r w:rsidR="006321AC">
        <w:rPr>
          <w:rFonts w:cs="Arial"/>
        </w:rPr>
        <w:t>9%</w:t>
      </w:r>
      <w:r w:rsidR="006321AC">
        <w:rPr>
          <w:rFonts w:cs="Arial" w:hint="eastAsia"/>
        </w:rPr>
        <w:t>の工場も有り）以下であり、スクリーンを通したチップにおいては、歩引き・値引きの対象となる程の量のダストが含まれることはないようである、ダストについては、畜産敷料やキノコ菌床用として別ルートで販売される製品でもあることから、分別は徹底されていると推測される。</w:t>
      </w:r>
    </w:p>
    <w:p w:rsidR="006321AC" w:rsidRPr="00087719" w:rsidRDefault="006321AC" w:rsidP="00B61CF3">
      <w:pPr>
        <w:rPr>
          <w:rFonts w:ascii="ＭＳ 明朝"/>
          <w:b/>
        </w:rPr>
      </w:pPr>
      <w:r>
        <w:rPr>
          <w:rFonts w:ascii="ＭＳ 明朝" w:hAnsi="ＭＳ 明朝"/>
          <w:b/>
        </w:rPr>
        <w:lastRenderedPageBreak/>
        <w:t>5</w:t>
      </w:r>
      <w:r w:rsidRPr="00087719">
        <w:rPr>
          <w:rFonts w:ascii="ＭＳ 明朝" w:hAnsi="ＭＳ 明朝"/>
          <w:b/>
        </w:rPr>
        <w:t>.3</w:t>
      </w:r>
      <w:r>
        <w:rPr>
          <w:rFonts w:ascii="ＭＳ 明朝" w:hAnsi="ＭＳ 明朝"/>
          <w:b/>
        </w:rPr>
        <w:t xml:space="preserve"> </w:t>
      </w:r>
      <w:r w:rsidRPr="00087719">
        <w:rPr>
          <w:rFonts w:ascii="ＭＳ 明朝" w:hAnsi="ＭＳ 明朝" w:hint="eastAsia"/>
          <w:b/>
        </w:rPr>
        <w:t>チップの粒子径分布</w:t>
      </w:r>
    </w:p>
    <w:p w:rsidR="006321AC" w:rsidRDefault="006321AC" w:rsidP="00B61CF3">
      <w:pPr>
        <w:ind w:firstLineChars="100" w:firstLine="227"/>
      </w:pPr>
      <w:r>
        <w:rPr>
          <w:rFonts w:hint="eastAsia"/>
        </w:rPr>
        <w:t>チップのサイズを測定するため</w:t>
      </w:r>
      <w:r w:rsidRPr="00506FA8">
        <w:rPr>
          <w:rFonts w:hint="eastAsia"/>
        </w:rPr>
        <w:t>、チップの粒子径分布を測定した。</w:t>
      </w:r>
      <w:r>
        <w:rPr>
          <w:rFonts w:hint="eastAsia"/>
        </w:rPr>
        <w:t>昨年度の測定方法に倣い、</w:t>
      </w:r>
      <w:r w:rsidRPr="00506FA8">
        <w:rPr>
          <w:rFonts w:hint="eastAsia"/>
        </w:rPr>
        <w:t>電磁式ふるい振とう機を用いて、目開き</w:t>
      </w:r>
      <w:r w:rsidRPr="00506FA8">
        <w:t>31.5mm</w:t>
      </w:r>
      <w:r w:rsidRPr="00506FA8">
        <w:rPr>
          <w:rFonts w:hint="eastAsia"/>
        </w:rPr>
        <w:t>、</w:t>
      </w:r>
      <w:r w:rsidRPr="00506FA8">
        <w:t>16mm</w:t>
      </w:r>
      <w:r w:rsidRPr="00506FA8">
        <w:rPr>
          <w:rFonts w:hint="eastAsia"/>
        </w:rPr>
        <w:t>、</w:t>
      </w:r>
      <w:r w:rsidRPr="00506FA8">
        <w:t>8mm</w:t>
      </w:r>
      <w:r w:rsidRPr="00506FA8">
        <w:rPr>
          <w:rFonts w:hint="eastAsia"/>
        </w:rPr>
        <w:t>、</w:t>
      </w:r>
      <w:r w:rsidRPr="00506FA8">
        <w:t>4mm</w:t>
      </w:r>
      <w:r w:rsidRPr="00506FA8">
        <w:rPr>
          <w:rFonts w:hint="eastAsia"/>
        </w:rPr>
        <w:t>、</w:t>
      </w:r>
      <w:r w:rsidRPr="00506FA8">
        <w:t>2mm</w:t>
      </w:r>
      <w:r w:rsidRPr="00506FA8">
        <w:rPr>
          <w:rFonts w:hint="eastAsia"/>
        </w:rPr>
        <w:t>、</w:t>
      </w:r>
      <w:r w:rsidRPr="00506FA8">
        <w:t>1mm</w:t>
      </w:r>
      <w:r w:rsidRPr="00506FA8">
        <w:rPr>
          <w:rFonts w:hint="eastAsia"/>
        </w:rPr>
        <w:t>、</w:t>
      </w:r>
      <w:r w:rsidRPr="00506FA8">
        <w:t>0.5mm</w:t>
      </w:r>
      <w:r w:rsidRPr="00506FA8">
        <w:rPr>
          <w:rFonts w:hint="eastAsia"/>
        </w:rPr>
        <w:t>のふるいを重ねて振とうした。</w:t>
      </w:r>
      <w:r>
        <w:rPr>
          <w:rFonts w:hint="eastAsia"/>
        </w:rPr>
        <w:t>なお、粒子径分布を表す際には、横軸にふるいの目開き寸法を対数目盛で取ることが一般的であることから、昨年度同様、上記のふるいの構成で測定を行っている。</w:t>
      </w:r>
    </w:p>
    <w:p w:rsidR="006321AC" w:rsidRDefault="006321AC" w:rsidP="00B61CF3">
      <w:pPr>
        <w:ind w:firstLineChars="100" w:firstLine="227"/>
      </w:pPr>
    </w:p>
    <w:p w:rsidR="006321AC" w:rsidRPr="00506FA8" w:rsidRDefault="006321AC" w:rsidP="00B61CF3">
      <w:pPr>
        <w:ind w:firstLineChars="100" w:firstLine="227"/>
      </w:pPr>
      <w:r>
        <w:rPr>
          <w:rFonts w:hint="eastAsia"/>
        </w:rPr>
        <w:t>粒子径分布の</w:t>
      </w:r>
      <w:r w:rsidRPr="00506FA8">
        <w:rPr>
          <w:rFonts w:hint="eastAsia"/>
        </w:rPr>
        <w:t>測定方法を以下に示す。</w:t>
      </w:r>
    </w:p>
    <w:p w:rsidR="006321AC" w:rsidRPr="00506FA8" w:rsidRDefault="006321AC" w:rsidP="00B61CF3">
      <w:pPr>
        <w:ind w:firstLineChars="100" w:firstLine="227"/>
      </w:pPr>
    </w:p>
    <w:p w:rsidR="006321AC" w:rsidRPr="00506FA8" w:rsidRDefault="006321AC" w:rsidP="00B61CF3">
      <w:pPr>
        <w:numPr>
          <w:ilvl w:val="0"/>
          <w:numId w:val="3"/>
        </w:numPr>
      </w:pPr>
      <w:r w:rsidRPr="00506FA8">
        <w:rPr>
          <w:rFonts w:hint="eastAsia"/>
        </w:rPr>
        <w:t>チップが入っているビニール袋をよく振って撹拌し、袋内のチップに偏りがないようにする。</w:t>
      </w:r>
    </w:p>
    <w:p w:rsidR="006321AC" w:rsidRPr="00506FA8" w:rsidRDefault="006321AC" w:rsidP="00B61CF3">
      <w:pPr>
        <w:numPr>
          <w:ilvl w:val="0"/>
          <w:numId w:val="3"/>
        </w:numPr>
      </w:pPr>
      <w:r w:rsidRPr="00506FA8">
        <w:t>600ml</w:t>
      </w:r>
      <w:r w:rsidRPr="00506FA8">
        <w:rPr>
          <w:rFonts w:hint="eastAsia"/>
        </w:rPr>
        <w:t>のアルミ製容器にチップを採取する。（写真</w:t>
      </w:r>
      <w:r>
        <w:t>5.3.1</w:t>
      </w:r>
      <w:r w:rsidRPr="00506FA8">
        <w:rPr>
          <w:rFonts w:hint="eastAsia"/>
        </w:rPr>
        <w:t>）</w:t>
      </w:r>
    </w:p>
    <w:p w:rsidR="006321AC" w:rsidRPr="00506FA8" w:rsidRDefault="006321AC" w:rsidP="00B61CF3">
      <w:pPr>
        <w:numPr>
          <w:ilvl w:val="0"/>
          <w:numId w:val="3"/>
        </w:numPr>
      </w:pPr>
      <w:r w:rsidRPr="00506FA8">
        <w:rPr>
          <w:rFonts w:hint="eastAsia"/>
        </w:rPr>
        <w:t>測定前に空の各段（</w:t>
      </w:r>
      <w:r w:rsidRPr="00506FA8">
        <w:t>31.5mm</w:t>
      </w:r>
      <w:r w:rsidRPr="00506FA8">
        <w:rPr>
          <w:rFonts w:hint="eastAsia"/>
        </w:rPr>
        <w:t>、</w:t>
      </w:r>
      <w:r w:rsidRPr="00506FA8">
        <w:t>16mm</w:t>
      </w:r>
      <w:r w:rsidRPr="00506FA8">
        <w:rPr>
          <w:rFonts w:hint="eastAsia"/>
        </w:rPr>
        <w:t>、</w:t>
      </w:r>
      <w:r w:rsidRPr="00506FA8">
        <w:t>8mm</w:t>
      </w:r>
      <w:r w:rsidRPr="00506FA8">
        <w:rPr>
          <w:rFonts w:hint="eastAsia"/>
        </w:rPr>
        <w:t>、</w:t>
      </w:r>
      <w:r w:rsidRPr="00506FA8">
        <w:t>4mm</w:t>
      </w:r>
      <w:r w:rsidRPr="00506FA8">
        <w:rPr>
          <w:rFonts w:hint="eastAsia"/>
        </w:rPr>
        <w:t>、</w:t>
      </w:r>
      <w:r w:rsidRPr="00506FA8">
        <w:t>2mm</w:t>
      </w:r>
      <w:r w:rsidRPr="00506FA8">
        <w:rPr>
          <w:rFonts w:hint="eastAsia"/>
        </w:rPr>
        <w:t>、</w:t>
      </w:r>
      <w:r w:rsidRPr="00506FA8">
        <w:t>1mm</w:t>
      </w:r>
      <w:r w:rsidRPr="00506FA8">
        <w:rPr>
          <w:rFonts w:hint="eastAsia"/>
        </w:rPr>
        <w:t>、</w:t>
      </w:r>
      <w:r w:rsidRPr="00506FA8">
        <w:t>0.5mm</w:t>
      </w:r>
      <w:r w:rsidRPr="00506FA8">
        <w:rPr>
          <w:rFonts w:hint="eastAsia"/>
        </w:rPr>
        <w:t>）のふるいおよび最下段の受け皿（</w:t>
      </w:r>
      <w:r w:rsidRPr="00506FA8">
        <w:t>0.5m</w:t>
      </w:r>
      <w:r w:rsidRPr="00506FA8">
        <w:rPr>
          <w:rFonts w:hint="eastAsia"/>
        </w:rPr>
        <w:t>以下のチップが残る）の重量を測定する。</w:t>
      </w:r>
    </w:p>
    <w:p w:rsidR="006321AC" w:rsidRPr="00506FA8" w:rsidRDefault="006321AC" w:rsidP="00B61CF3">
      <w:pPr>
        <w:numPr>
          <w:ilvl w:val="0"/>
          <w:numId w:val="3"/>
        </w:numPr>
      </w:pPr>
      <w:r w:rsidRPr="00506FA8">
        <w:rPr>
          <w:rFonts w:hint="eastAsia"/>
        </w:rPr>
        <w:t>ふるいを下段から受け皿、</w:t>
      </w:r>
      <w:r w:rsidRPr="00506FA8">
        <w:t>0.5mm</w:t>
      </w:r>
      <w:r w:rsidRPr="00506FA8">
        <w:rPr>
          <w:rFonts w:hint="eastAsia"/>
        </w:rPr>
        <w:t>、</w:t>
      </w:r>
      <w:r w:rsidRPr="00506FA8">
        <w:t>1mm</w:t>
      </w:r>
      <w:r w:rsidRPr="00506FA8">
        <w:rPr>
          <w:rFonts w:hint="eastAsia"/>
        </w:rPr>
        <w:t>、</w:t>
      </w:r>
      <w:r w:rsidRPr="00506FA8">
        <w:t>2mm</w:t>
      </w:r>
      <w:r w:rsidRPr="00506FA8">
        <w:rPr>
          <w:rFonts w:hint="eastAsia"/>
        </w:rPr>
        <w:t>、</w:t>
      </w:r>
      <w:r w:rsidRPr="00506FA8">
        <w:t>4mm</w:t>
      </w:r>
      <w:r w:rsidRPr="00506FA8">
        <w:rPr>
          <w:rFonts w:hint="eastAsia"/>
        </w:rPr>
        <w:t>、</w:t>
      </w:r>
      <w:r w:rsidRPr="00506FA8">
        <w:t>8mm</w:t>
      </w:r>
      <w:r w:rsidRPr="00506FA8">
        <w:rPr>
          <w:rFonts w:hint="eastAsia"/>
        </w:rPr>
        <w:t>、</w:t>
      </w:r>
      <w:r w:rsidRPr="00506FA8">
        <w:t>16mm</w:t>
      </w:r>
      <w:r w:rsidRPr="00506FA8">
        <w:rPr>
          <w:rFonts w:hint="eastAsia"/>
        </w:rPr>
        <w:t>、</w:t>
      </w:r>
      <w:r w:rsidRPr="00506FA8">
        <w:t>31.5mm</w:t>
      </w:r>
      <w:r w:rsidRPr="00506FA8">
        <w:rPr>
          <w:rFonts w:hint="eastAsia"/>
        </w:rPr>
        <w:t>の順序で重ねて電磁式ふるい振とう機にしっかりと固定する。（写真</w:t>
      </w:r>
      <w:r>
        <w:t>5</w:t>
      </w:r>
      <w:r w:rsidRPr="00506FA8">
        <w:t>.</w:t>
      </w:r>
      <w:r>
        <w:t>3</w:t>
      </w:r>
      <w:r w:rsidRPr="00506FA8">
        <w:t>.2</w:t>
      </w:r>
      <w:r w:rsidRPr="00506FA8">
        <w:rPr>
          <w:rFonts w:hint="eastAsia"/>
        </w:rPr>
        <w:t>）</w:t>
      </w:r>
    </w:p>
    <w:p w:rsidR="006321AC" w:rsidRPr="00506FA8" w:rsidRDefault="006321AC" w:rsidP="00B61CF3">
      <w:pPr>
        <w:numPr>
          <w:ilvl w:val="0"/>
          <w:numId w:val="3"/>
        </w:numPr>
      </w:pPr>
      <w:r w:rsidRPr="00506FA8">
        <w:rPr>
          <w:rFonts w:hint="eastAsia"/>
        </w:rPr>
        <w:t>最上段からチップを投入する。</w:t>
      </w:r>
    </w:p>
    <w:p w:rsidR="006321AC" w:rsidRPr="00506FA8" w:rsidRDefault="006321AC" w:rsidP="00B61CF3">
      <w:pPr>
        <w:numPr>
          <w:ilvl w:val="0"/>
          <w:numId w:val="3"/>
        </w:numPr>
      </w:pPr>
      <w:r w:rsidRPr="00506FA8">
        <w:t>10</w:t>
      </w:r>
      <w:r w:rsidRPr="00506FA8">
        <w:rPr>
          <w:rFonts w:hint="eastAsia"/>
        </w:rPr>
        <w:t>分間振とうする。</w:t>
      </w:r>
    </w:p>
    <w:p w:rsidR="006321AC" w:rsidRDefault="006321AC" w:rsidP="00B61CF3">
      <w:pPr>
        <w:numPr>
          <w:ilvl w:val="0"/>
          <w:numId w:val="3"/>
        </w:numPr>
      </w:pPr>
      <w:r w:rsidRPr="00506FA8">
        <w:rPr>
          <w:rFonts w:hint="eastAsia"/>
        </w:rPr>
        <w:t>各段のふるいの重量を測定する。（写真</w:t>
      </w:r>
      <w:r>
        <w:t>5.3.3</w:t>
      </w:r>
      <w:r>
        <w:rPr>
          <w:rFonts w:hint="eastAsia"/>
        </w:rPr>
        <w:t>～</w:t>
      </w:r>
      <w:r>
        <w:t>10</w:t>
      </w:r>
      <w:r w:rsidRPr="00506FA8">
        <w:rPr>
          <w:rFonts w:hint="eastAsia"/>
        </w:rPr>
        <w:t>）</w:t>
      </w:r>
    </w:p>
    <w:p w:rsidR="006321AC" w:rsidRPr="00506FA8" w:rsidRDefault="006321AC" w:rsidP="00B61CF3">
      <w:pPr>
        <w:numPr>
          <w:ilvl w:val="0"/>
          <w:numId w:val="3"/>
        </w:numPr>
      </w:pPr>
      <w:r w:rsidRPr="00506FA8">
        <w:rPr>
          <w:rFonts w:hint="eastAsia"/>
        </w:rPr>
        <w:t>振とう後に測定した各段のふるいの重量から、空のふるい重量を引いて、各段のチップの重量を求める。</w:t>
      </w:r>
    </w:p>
    <w:p w:rsidR="006321AC" w:rsidRPr="00506FA8" w:rsidRDefault="006321AC" w:rsidP="00B61CF3">
      <w:pPr>
        <w:numPr>
          <w:ilvl w:val="0"/>
          <w:numId w:val="3"/>
        </w:numPr>
      </w:pPr>
      <w:r w:rsidRPr="00506FA8">
        <w:t>1)</w:t>
      </w:r>
      <w:r w:rsidRPr="00506FA8">
        <w:rPr>
          <w:rFonts w:hint="eastAsia"/>
        </w:rPr>
        <w:t>～</w:t>
      </w:r>
      <w:r w:rsidRPr="00506FA8">
        <w:t>8)</w:t>
      </w:r>
      <w:r w:rsidRPr="00506FA8">
        <w:rPr>
          <w:rFonts w:hint="eastAsia"/>
        </w:rPr>
        <w:t>を</w:t>
      </w:r>
      <w:r w:rsidRPr="00506FA8">
        <w:t>3</w:t>
      </w:r>
      <w:r w:rsidRPr="00506FA8">
        <w:rPr>
          <w:rFonts w:hint="eastAsia"/>
        </w:rPr>
        <w:t>回繰り返す。</w:t>
      </w:r>
    </w:p>
    <w:p w:rsidR="006321AC" w:rsidRPr="00506FA8" w:rsidRDefault="006321AC" w:rsidP="00B61CF3">
      <w:pPr>
        <w:numPr>
          <w:ilvl w:val="0"/>
          <w:numId w:val="3"/>
        </w:numPr>
      </w:pPr>
      <w:r w:rsidRPr="00506FA8">
        <w:rPr>
          <w:rFonts w:hint="eastAsia"/>
        </w:rPr>
        <w:t>測定した</w:t>
      </w:r>
      <w:r w:rsidRPr="00506FA8">
        <w:t>3</w:t>
      </w:r>
      <w:r w:rsidRPr="00506FA8">
        <w:rPr>
          <w:rFonts w:hint="eastAsia"/>
        </w:rPr>
        <w:t>回分の各段のチップの重量を合計し、全体の重量に対する各段のチップ重量が占める割合を求める。</w:t>
      </w:r>
    </w:p>
    <w:p w:rsidR="006321AC" w:rsidRDefault="006321AC" w:rsidP="00B61CF3">
      <w:pPr>
        <w:ind w:left="360"/>
      </w:pPr>
    </w:p>
    <w:p w:rsidR="006321AC" w:rsidRPr="00506FA8" w:rsidRDefault="006321AC" w:rsidP="00B61CF3">
      <w:pPr>
        <w:ind w:left="360"/>
      </w:pPr>
    </w:p>
    <w:tbl>
      <w:tblPr>
        <w:tblW w:w="0" w:type="auto"/>
        <w:jc w:val="center"/>
        <w:tblLayout w:type="fixed"/>
        <w:tblLook w:val="00A0"/>
      </w:tblPr>
      <w:tblGrid>
        <w:gridCol w:w="4508"/>
        <w:gridCol w:w="4423"/>
      </w:tblGrid>
      <w:tr w:rsidR="006321AC" w:rsidRPr="0028145B" w:rsidTr="009073C3">
        <w:trPr>
          <w:jc w:val="center"/>
        </w:trPr>
        <w:tc>
          <w:tcPr>
            <w:tcW w:w="4508" w:type="dxa"/>
          </w:tcPr>
          <w:p w:rsidR="006321AC" w:rsidRPr="0028145B" w:rsidRDefault="006D5A47" w:rsidP="009073C3">
            <w:pPr>
              <w:jc w:val="center"/>
              <w:rPr>
                <w:color w:val="FF0000"/>
              </w:rPr>
            </w:pPr>
            <w:r w:rsidRPr="006D5A47">
              <w:rPr>
                <w:noProof/>
                <w:color w:val="FF0000"/>
              </w:rPr>
              <w:pict>
                <v:shape id="図 76" o:spid="_x0000_i1136" type="#_x0000_t75" style="width:211.5pt;height:158.25pt;visibility:visible">
                  <v:imagedata r:id="rId121" o:title=""/>
                </v:shape>
              </w:pict>
            </w:r>
          </w:p>
        </w:tc>
        <w:tc>
          <w:tcPr>
            <w:tcW w:w="4423" w:type="dxa"/>
          </w:tcPr>
          <w:p w:rsidR="006321AC" w:rsidRPr="0028145B" w:rsidRDefault="006D5A47" w:rsidP="009073C3">
            <w:pPr>
              <w:jc w:val="center"/>
              <w:rPr>
                <w:color w:val="FF0000"/>
              </w:rPr>
            </w:pPr>
            <w:r w:rsidRPr="006D5A47">
              <w:rPr>
                <w:noProof/>
                <w:color w:val="FF0000"/>
              </w:rPr>
              <w:pict>
                <v:shape id="図 77" o:spid="_x0000_i1137" type="#_x0000_t75" style="width:211.5pt;height:158.25pt;visibility:visible">
                  <v:imagedata r:id="rId122" o:title=""/>
                </v:shape>
              </w:pict>
            </w:r>
          </w:p>
        </w:tc>
      </w:tr>
      <w:tr w:rsidR="006321AC" w:rsidRPr="0028145B" w:rsidTr="009073C3">
        <w:trPr>
          <w:jc w:val="center"/>
        </w:trPr>
        <w:tc>
          <w:tcPr>
            <w:tcW w:w="4508" w:type="dxa"/>
          </w:tcPr>
          <w:p w:rsidR="006321AC" w:rsidRPr="00711169" w:rsidRDefault="006321AC" w:rsidP="009073C3">
            <w:pPr>
              <w:jc w:val="center"/>
              <w:rPr>
                <w:rFonts w:ascii="ＭＳ Ｐゴシック" w:eastAsia="ＭＳ Ｐゴシック" w:hAnsi="ＭＳ Ｐゴシック"/>
              </w:rPr>
            </w:pPr>
            <w:r w:rsidRPr="00711169">
              <w:rPr>
                <w:rFonts w:ascii="ＭＳ Ｐゴシック" w:eastAsia="ＭＳ Ｐゴシック" w:hAnsi="ＭＳ Ｐゴシック" w:hint="eastAsia"/>
              </w:rPr>
              <w:t>写真</w:t>
            </w:r>
            <w:r>
              <w:rPr>
                <w:rFonts w:ascii="ＭＳ Ｐゴシック" w:eastAsia="ＭＳ Ｐゴシック" w:hAnsi="ＭＳ Ｐゴシック"/>
              </w:rPr>
              <w:t>5</w:t>
            </w:r>
            <w:r w:rsidRPr="00711169">
              <w:rPr>
                <w:rFonts w:ascii="ＭＳ Ｐゴシック" w:eastAsia="ＭＳ Ｐゴシック" w:hAnsi="ＭＳ Ｐゴシック"/>
              </w:rPr>
              <w:t>.3.1</w:t>
            </w:r>
            <w:r w:rsidRPr="00711169">
              <w:rPr>
                <w:rFonts w:ascii="ＭＳ Ｐゴシック" w:eastAsia="ＭＳ Ｐゴシック" w:hAnsi="ＭＳ Ｐゴシック" w:hint="eastAsia"/>
              </w:rPr>
              <w:t xml:space="preserve">　粒子径分布測定用サンプル</w:t>
            </w:r>
          </w:p>
        </w:tc>
        <w:tc>
          <w:tcPr>
            <w:tcW w:w="4423" w:type="dxa"/>
          </w:tcPr>
          <w:p w:rsidR="006321AC" w:rsidRPr="00711169" w:rsidRDefault="006321AC" w:rsidP="009073C3">
            <w:pPr>
              <w:jc w:val="center"/>
              <w:rPr>
                <w:rFonts w:ascii="ＭＳ Ｐゴシック" w:eastAsia="ＭＳ Ｐゴシック" w:hAnsi="ＭＳ Ｐゴシック"/>
                <w:color w:val="FF0000"/>
              </w:rPr>
            </w:pPr>
            <w:r w:rsidRPr="00711169">
              <w:rPr>
                <w:rFonts w:ascii="ＭＳ Ｐゴシック" w:eastAsia="ＭＳ Ｐゴシック" w:hAnsi="ＭＳ Ｐゴシック" w:hint="eastAsia"/>
              </w:rPr>
              <w:t>写真</w:t>
            </w:r>
            <w:r>
              <w:rPr>
                <w:rFonts w:ascii="ＭＳ Ｐゴシック" w:eastAsia="ＭＳ Ｐゴシック" w:hAnsi="ＭＳ Ｐゴシック"/>
              </w:rPr>
              <w:t>5</w:t>
            </w:r>
            <w:r w:rsidRPr="00711169">
              <w:rPr>
                <w:rFonts w:ascii="ＭＳ Ｐゴシック" w:eastAsia="ＭＳ Ｐゴシック" w:hAnsi="ＭＳ Ｐゴシック"/>
              </w:rPr>
              <w:t>.3.2</w:t>
            </w:r>
            <w:r w:rsidRPr="00711169">
              <w:rPr>
                <w:rFonts w:ascii="ＭＳ Ｐゴシック" w:eastAsia="ＭＳ Ｐゴシック" w:hAnsi="ＭＳ Ｐゴシック" w:hint="eastAsia"/>
              </w:rPr>
              <w:t xml:space="preserve">　電磁式ふるい振とう機</w:t>
            </w:r>
          </w:p>
        </w:tc>
      </w:tr>
      <w:tr w:rsidR="006321AC" w:rsidRPr="0028145B" w:rsidTr="009073C3">
        <w:trPr>
          <w:jc w:val="center"/>
        </w:trPr>
        <w:tc>
          <w:tcPr>
            <w:tcW w:w="4508" w:type="dxa"/>
          </w:tcPr>
          <w:p w:rsidR="006321AC" w:rsidRPr="0028145B" w:rsidRDefault="006D5A47" w:rsidP="009073C3">
            <w:pPr>
              <w:jc w:val="center"/>
              <w:rPr>
                <w:color w:val="FF0000"/>
              </w:rPr>
            </w:pPr>
            <w:r w:rsidRPr="006D5A47">
              <w:rPr>
                <w:noProof/>
                <w:color w:val="FF0000"/>
              </w:rPr>
              <w:lastRenderedPageBreak/>
              <w:pict>
                <v:shape id="図 212" o:spid="_x0000_i1138" type="#_x0000_t75" style="width:211.5pt;height:158.25pt;visibility:visible">
                  <v:imagedata r:id="rId123" o:title=""/>
                </v:shape>
              </w:pict>
            </w:r>
          </w:p>
        </w:tc>
        <w:tc>
          <w:tcPr>
            <w:tcW w:w="4423" w:type="dxa"/>
          </w:tcPr>
          <w:p w:rsidR="006321AC" w:rsidRPr="0028145B" w:rsidRDefault="006D5A47" w:rsidP="009073C3">
            <w:pPr>
              <w:jc w:val="center"/>
              <w:rPr>
                <w:color w:val="FF0000"/>
              </w:rPr>
            </w:pPr>
            <w:r w:rsidRPr="006D5A47">
              <w:rPr>
                <w:noProof/>
                <w:color w:val="FF0000"/>
              </w:rPr>
              <w:pict>
                <v:shape id="図 213" o:spid="_x0000_i1139" type="#_x0000_t75" style="width:211.5pt;height:158.25pt;visibility:visible">
                  <v:imagedata r:id="rId124" o:title=""/>
                </v:shape>
              </w:pict>
            </w:r>
          </w:p>
        </w:tc>
      </w:tr>
      <w:tr w:rsidR="006321AC" w:rsidRPr="0028145B" w:rsidTr="009073C3">
        <w:trPr>
          <w:jc w:val="center"/>
        </w:trPr>
        <w:tc>
          <w:tcPr>
            <w:tcW w:w="4508" w:type="dxa"/>
          </w:tcPr>
          <w:p w:rsidR="006321AC" w:rsidRPr="00711169" w:rsidRDefault="006321AC" w:rsidP="009073C3">
            <w:pPr>
              <w:jc w:val="center"/>
              <w:rPr>
                <w:rFonts w:ascii="ＭＳ Ｐゴシック" w:eastAsia="ＭＳ Ｐゴシック" w:hAnsi="ＭＳ Ｐゴシック"/>
              </w:rPr>
            </w:pPr>
            <w:r w:rsidRPr="00711169">
              <w:rPr>
                <w:rFonts w:ascii="ＭＳ Ｐゴシック" w:eastAsia="ＭＳ Ｐゴシック" w:hAnsi="ＭＳ Ｐゴシック" w:hint="eastAsia"/>
              </w:rPr>
              <w:t>写真</w:t>
            </w:r>
            <w:r>
              <w:rPr>
                <w:rFonts w:ascii="ＭＳ Ｐゴシック" w:eastAsia="ＭＳ Ｐゴシック" w:hAnsi="ＭＳ Ｐゴシック"/>
              </w:rPr>
              <w:t>5</w:t>
            </w:r>
            <w:r w:rsidRPr="00711169">
              <w:rPr>
                <w:rFonts w:ascii="ＭＳ Ｐゴシック" w:eastAsia="ＭＳ Ｐゴシック" w:hAnsi="ＭＳ Ｐゴシック"/>
              </w:rPr>
              <w:t>.3.3</w:t>
            </w:r>
            <w:r w:rsidRPr="00711169">
              <w:rPr>
                <w:rFonts w:ascii="ＭＳ Ｐゴシック" w:eastAsia="ＭＳ Ｐゴシック" w:hAnsi="ＭＳ Ｐゴシック" w:hint="eastAsia"/>
              </w:rPr>
              <w:t xml:space="preserve">　</w:t>
            </w:r>
            <w:r>
              <w:rPr>
                <w:rFonts w:ascii="ＭＳ Ｐゴシック" w:eastAsia="ＭＳ Ｐゴシック" w:hAnsi="ＭＳ Ｐゴシック" w:hint="eastAsia"/>
              </w:rPr>
              <w:t>振とう後の測定（</w:t>
            </w:r>
            <w:r>
              <w:rPr>
                <w:rFonts w:ascii="ＭＳ Ｐゴシック" w:eastAsia="ＭＳ Ｐゴシック" w:hAnsi="ＭＳ Ｐゴシック"/>
              </w:rPr>
              <w:t>31.5mm</w:t>
            </w:r>
            <w:r>
              <w:rPr>
                <w:rFonts w:ascii="ＭＳ Ｐゴシック" w:eastAsia="ＭＳ Ｐゴシック" w:hAnsi="ＭＳ Ｐゴシック" w:hint="eastAsia"/>
              </w:rPr>
              <w:t>）</w:t>
            </w:r>
          </w:p>
        </w:tc>
        <w:tc>
          <w:tcPr>
            <w:tcW w:w="4423" w:type="dxa"/>
          </w:tcPr>
          <w:p w:rsidR="006321AC" w:rsidRPr="00711169" w:rsidRDefault="006321AC" w:rsidP="009073C3">
            <w:pPr>
              <w:jc w:val="center"/>
              <w:rPr>
                <w:rFonts w:ascii="ＭＳ Ｐゴシック" w:eastAsia="ＭＳ Ｐゴシック" w:hAnsi="ＭＳ Ｐゴシック"/>
                <w:color w:val="FF0000"/>
              </w:rPr>
            </w:pPr>
            <w:r w:rsidRPr="00711169">
              <w:rPr>
                <w:rFonts w:ascii="ＭＳ Ｐゴシック" w:eastAsia="ＭＳ Ｐゴシック" w:hAnsi="ＭＳ Ｐゴシック" w:hint="eastAsia"/>
              </w:rPr>
              <w:t>写真</w:t>
            </w:r>
            <w:r>
              <w:rPr>
                <w:rFonts w:ascii="ＭＳ Ｐゴシック" w:eastAsia="ＭＳ Ｐゴシック" w:hAnsi="ＭＳ Ｐゴシック"/>
              </w:rPr>
              <w:t>5</w:t>
            </w:r>
            <w:r w:rsidRPr="00711169">
              <w:rPr>
                <w:rFonts w:ascii="ＭＳ Ｐゴシック" w:eastAsia="ＭＳ Ｐゴシック" w:hAnsi="ＭＳ Ｐゴシック"/>
              </w:rPr>
              <w:t>.3.4</w:t>
            </w:r>
            <w:r w:rsidRPr="00711169">
              <w:rPr>
                <w:rFonts w:ascii="ＭＳ Ｐゴシック" w:eastAsia="ＭＳ Ｐゴシック" w:hAnsi="ＭＳ Ｐゴシック" w:hint="eastAsia"/>
              </w:rPr>
              <w:t xml:space="preserve">　</w:t>
            </w:r>
            <w:r>
              <w:rPr>
                <w:rFonts w:ascii="ＭＳ Ｐゴシック" w:eastAsia="ＭＳ Ｐゴシック" w:hAnsi="ＭＳ Ｐゴシック" w:hint="eastAsia"/>
              </w:rPr>
              <w:t>振とう後の測定（</w:t>
            </w:r>
            <w:r>
              <w:rPr>
                <w:rFonts w:ascii="ＭＳ Ｐゴシック" w:eastAsia="ＭＳ Ｐゴシック" w:hAnsi="ＭＳ Ｐゴシック"/>
              </w:rPr>
              <w:t>16mm</w:t>
            </w:r>
            <w:r>
              <w:rPr>
                <w:rFonts w:ascii="ＭＳ Ｐゴシック" w:eastAsia="ＭＳ Ｐゴシック" w:hAnsi="ＭＳ Ｐゴシック" w:hint="eastAsia"/>
              </w:rPr>
              <w:t>）</w:t>
            </w:r>
          </w:p>
        </w:tc>
      </w:tr>
      <w:tr w:rsidR="006321AC" w:rsidRPr="0028145B" w:rsidTr="009073C3">
        <w:trPr>
          <w:jc w:val="center"/>
        </w:trPr>
        <w:tc>
          <w:tcPr>
            <w:tcW w:w="4508" w:type="dxa"/>
          </w:tcPr>
          <w:p w:rsidR="006321AC" w:rsidRPr="00711169" w:rsidRDefault="006D5A47" w:rsidP="009073C3">
            <w:pPr>
              <w:jc w:val="center"/>
              <w:rPr>
                <w:rFonts w:ascii="ＭＳ Ｐゴシック" w:eastAsia="ＭＳ Ｐゴシック" w:hAnsi="ＭＳ Ｐゴシック"/>
              </w:rPr>
            </w:pPr>
            <w:r w:rsidRPr="006D5A47">
              <w:rPr>
                <w:rFonts w:ascii="ＭＳ Ｐゴシック" w:eastAsia="ＭＳ Ｐゴシック" w:hAnsi="ＭＳ Ｐゴシック"/>
                <w:noProof/>
              </w:rPr>
              <w:pict>
                <v:shape id="図 214" o:spid="_x0000_i1140" type="#_x0000_t75" style="width:211.5pt;height:158.25pt;visibility:visible">
                  <v:imagedata r:id="rId125" o:title=""/>
                </v:shape>
              </w:pict>
            </w:r>
          </w:p>
        </w:tc>
        <w:tc>
          <w:tcPr>
            <w:tcW w:w="4423" w:type="dxa"/>
          </w:tcPr>
          <w:p w:rsidR="006321AC" w:rsidRPr="00711169" w:rsidRDefault="006D5A47" w:rsidP="009073C3">
            <w:pPr>
              <w:jc w:val="center"/>
              <w:rPr>
                <w:rFonts w:ascii="ＭＳ Ｐゴシック" w:eastAsia="ＭＳ Ｐゴシック" w:hAnsi="ＭＳ Ｐゴシック"/>
              </w:rPr>
            </w:pPr>
            <w:r w:rsidRPr="006D5A47">
              <w:rPr>
                <w:rFonts w:ascii="ＭＳ Ｐゴシック" w:eastAsia="ＭＳ Ｐゴシック" w:hAnsi="ＭＳ Ｐゴシック"/>
                <w:noProof/>
              </w:rPr>
              <w:pict>
                <v:shape id="図 215" o:spid="_x0000_i1141" type="#_x0000_t75" style="width:211.5pt;height:158.25pt;visibility:visible">
                  <v:imagedata r:id="rId126" o:title=""/>
                </v:shape>
              </w:pict>
            </w:r>
          </w:p>
        </w:tc>
      </w:tr>
      <w:tr w:rsidR="006321AC" w:rsidRPr="0028145B" w:rsidTr="009073C3">
        <w:trPr>
          <w:jc w:val="center"/>
        </w:trPr>
        <w:tc>
          <w:tcPr>
            <w:tcW w:w="4508" w:type="dxa"/>
          </w:tcPr>
          <w:p w:rsidR="006321AC" w:rsidRPr="00711169" w:rsidRDefault="006321AC" w:rsidP="009073C3">
            <w:pPr>
              <w:jc w:val="center"/>
              <w:rPr>
                <w:rFonts w:ascii="ＭＳ Ｐゴシック" w:eastAsia="ＭＳ Ｐゴシック" w:hAnsi="ＭＳ Ｐゴシック"/>
              </w:rPr>
            </w:pPr>
            <w:r w:rsidRPr="00711169">
              <w:rPr>
                <w:rFonts w:ascii="ＭＳ Ｐゴシック" w:eastAsia="ＭＳ Ｐゴシック" w:hAnsi="ＭＳ Ｐゴシック" w:hint="eastAsia"/>
              </w:rPr>
              <w:t>写真</w:t>
            </w:r>
            <w:r>
              <w:rPr>
                <w:rFonts w:ascii="ＭＳ Ｐゴシック" w:eastAsia="ＭＳ Ｐゴシック" w:hAnsi="ＭＳ Ｐゴシック"/>
              </w:rPr>
              <w:t>5</w:t>
            </w:r>
            <w:r w:rsidRPr="00711169">
              <w:rPr>
                <w:rFonts w:ascii="ＭＳ Ｐゴシック" w:eastAsia="ＭＳ Ｐゴシック" w:hAnsi="ＭＳ Ｐゴシック"/>
              </w:rPr>
              <w:t>.3.</w:t>
            </w:r>
            <w:r>
              <w:rPr>
                <w:rFonts w:ascii="ＭＳ Ｐゴシック" w:eastAsia="ＭＳ Ｐゴシック" w:hAnsi="ＭＳ Ｐゴシック"/>
              </w:rPr>
              <w:t>5</w:t>
            </w:r>
            <w:r w:rsidRPr="00711169">
              <w:rPr>
                <w:rFonts w:ascii="ＭＳ Ｐゴシック" w:eastAsia="ＭＳ Ｐゴシック" w:hAnsi="ＭＳ Ｐゴシック" w:hint="eastAsia"/>
              </w:rPr>
              <w:t xml:space="preserve">　</w:t>
            </w:r>
            <w:r>
              <w:rPr>
                <w:rFonts w:ascii="ＭＳ Ｐゴシック" w:eastAsia="ＭＳ Ｐゴシック" w:hAnsi="ＭＳ Ｐゴシック" w:hint="eastAsia"/>
              </w:rPr>
              <w:t>振とう後の測定（</w:t>
            </w:r>
            <w:r>
              <w:rPr>
                <w:rFonts w:ascii="ＭＳ Ｐゴシック" w:eastAsia="ＭＳ Ｐゴシック" w:hAnsi="ＭＳ Ｐゴシック"/>
              </w:rPr>
              <w:t>8mm</w:t>
            </w:r>
            <w:r>
              <w:rPr>
                <w:rFonts w:ascii="ＭＳ Ｐゴシック" w:eastAsia="ＭＳ Ｐゴシック" w:hAnsi="ＭＳ Ｐゴシック" w:hint="eastAsia"/>
              </w:rPr>
              <w:t>）</w:t>
            </w:r>
          </w:p>
        </w:tc>
        <w:tc>
          <w:tcPr>
            <w:tcW w:w="4423" w:type="dxa"/>
          </w:tcPr>
          <w:p w:rsidR="006321AC" w:rsidRPr="00711169" w:rsidRDefault="006321AC" w:rsidP="009073C3">
            <w:pPr>
              <w:jc w:val="center"/>
              <w:rPr>
                <w:rFonts w:ascii="ＭＳ Ｐゴシック" w:eastAsia="ＭＳ Ｐゴシック" w:hAnsi="ＭＳ Ｐゴシック"/>
              </w:rPr>
            </w:pPr>
            <w:r w:rsidRPr="00711169">
              <w:rPr>
                <w:rFonts w:ascii="ＭＳ Ｐゴシック" w:eastAsia="ＭＳ Ｐゴシック" w:hAnsi="ＭＳ Ｐゴシック" w:hint="eastAsia"/>
              </w:rPr>
              <w:t>写真</w:t>
            </w:r>
            <w:r>
              <w:rPr>
                <w:rFonts w:ascii="ＭＳ Ｐゴシック" w:eastAsia="ＭＳ Ｐゴシック" w:hAnsi="ＭＳ Ｐゴシック"/>
              </w:rPr>
              <w:t>5</w:t>
            </w:r>
            <w:r w:rsidRPr="00711169">
              <w:rPr>
                <w:rFonts w:ascii="ＭＳ Ｐゴシック" w:eastAsia="ＭＳ Ｐゴシック" w:hAnsi="ＭＳ Ｐゴシック"/>
              </w:rPr>
              <w:t>.3.</w:t>
            </w:r>
            <w:r>
              <w:rPr>
                <w:rFonts w:ascii="ＭＳ Ｐゴシック" w:eastAsia="ＭＳ Ｐゴシック" w:hAnsi="ＭＳ Ｐゴシック"/>
              </w:rPr>
              <w:t>6</w:t>
            </w:r>
            <w:r w:rsidRPr="00711169">
              <w:rPr>
                <w:rFonts w:ascii="ＭＳ Ｐゴシック" w:eastAsia="ＭＳ Ｐゴシック" w:hAnsi="ＭＳ Ｐゴシック" w:hint="eastAsia"/>
              </w:rPr>
              <w:t xml:space="preserve">　</w:t>
            </w:r>
            <w:r>
              <w:rPr>
                <w:rFonts w:ascii="ＭＳ Ｐゴシック" w:eastAsia="ＭＳ Ｐゴシック" w:hAnsi="ＭＳ Ｐゴシック" w:hint="eastAsia"/>
              </w:rPr>
              <w:t>振とう後の測定（</w:t>
            </w:r>
            <w:r>
              <w:rPr>
                <w:rFonts w:ascii="ＭＳ Ｐゴシック" w:eastAsia="ＭＳ Ｐゴシック" w:hAnsi="ＭＳ Ｐゴシック"/>
              </w:rPr>
              <w:t>4mm</w:t>
            </w:r>
            <w:r>
              <w:rPr>
                <w:rFonts w:ascii="ＭＳ Ｐゴシック" w:eastAsia="ＭＳ Ｐゴシック" w:hAnsi="ＭＳ Ｐゴシック" w:hint="eastAsia"/>
              </w:rPr>
              <w:t>）</w:t>
            </w:r>
          </w:p>
        </w:tc>
      </w:tr>
      <w:tr w:rsidR="006321AC" w:rsidRPr="0028145B" w:rsidTr="009073C3">
        <w:trPr>
          <w:jc w:val="center"/>
        </w:trPr>
        <w:tc>
          <w:tcPr>
            <w:tcW w:w="4508" w:type="dxa"/>
          </w:tcPr>
          <w:p w:rsidR="006321AC" w:rsidRPr="00711169" w:rsidRDefault="006D5A47" w:rsidP="009073C3">
            <w:pPr>
              <w:jc w:val="center"/>
              <w:rPr>
                <w:rFonts w:ascii="ＭＳ Ｐゴシック" w:eastAsia="ＭＳ Ｐゴシック" w:hAnsi="ＭＳ Ｐゴシック"/>
              </w:rPr>
            </w:pPr>
            <w:r w:rsidRPr="006D5A47">
              <w:rPr>
                <w:rFonts w:ascii="ＭＳ Ｐゴシック" w:eastAsia="ＭＳ Ｐゴシック" w:hAnsi="ＭＳ Ｐゴシック"/>
                <w:noProof/>
              </w:rPr>
              <w:pict>
                <v:shape id="図 216" o:spid="_x0000_i1142" type="#_x0000_t75" style="width:211.5pt;height:158.25pt;visibility:visible">
                  <v:imagedata r:id="rId127" o:title=""/>
                </v:shape>
              </w:pict>
            </w:r>
          </w:p>
        </w:tc>
        <w:tc>
          <w:tcPr>
            <w:tcW w:w="4423" w:type="dxa"/>
          </w:tcPr>
          <w:p w:rsidR="006321AC" w:rsidRPr="00711169" w:rsidRDefault="006D5A47" w:rsidP="009073C3">
            <w:pPr>
              <w:jc w:val="center"/>
              <w:rPr>
                <w:rFonts w:ascii="ＭＳ Ｐゴシック" w:eastAsia="ＭＳ Ｐゴシック" w:hAnsi="ＭＳ Ｐゴシック"/>
              </w:rPr>
            </w:pPr>
            <w:r w:rsidRPr="006D5A47">
              <w:rPr>
                <w:rFonts w:ascii="ＭＳ Ｐゴシック" w:eastAsia="ＭＳ Ｐゴシック" w:hAnsi="ＭＳ Ｐゴシック"/>
                <w:noProof/>
              </w:rPr>
              <w:pict>
                <v:shape id="図 217" o:spid="_x0000_i1143" type="#_x0000_t75" style="width:211.5pt;height:158.25pt;visibility:visible">
                  <v:imagedata r:id="rId128" o:title=""/>
                </v:shape>
              </w:pict>
            </w:r>
          </w:p>
        </w:tc>
      </w:tr>
      <w:tr w:rsidR="006321AC" w:rsidRPr="0028145B" w:rsidTr="009073C3">
        <w:trPr>
          <w:jc w:val="center"/>
        </w:trPr>
        <w:tc>
          <w:tcPr>
            <w:tcW w:w="4508" w:type="dxa"/>
          </w:tcPr>
          <w:p w:rsidR="006321AC" w:rsidRPr="00711169" w:rsidRDefault="006321AC" w:rsidP="009073C3">
            <w:pPr>
              <w:jc w:val="center"/>
              <w:rPr>
                <w:rFonts w:ascii="ＭＳ Ｐゴシック" w:eastAsia="ＭＳ Ｐゴシック" w:hAnsi="ＭＳ Ｐゴシック"/>
              </w:rPr>
            </w:pPr>
            <w:r w:rsidRPr="00711169">
              <w:rPr>
                <w:rFonts w:ascii="ＭＳ Ｐゴシック" w:eastAsia="ＭＳ Ｐゴシック" w:hAnsi="ＭＳ Ｐゴシック" w:hint="eastAsia"/>
              </w:rPr>
              <w:t>写真</w:t>
            </w:r>
            <w:r>
              <w:rPr>
                <w:rFonts w:ascii="ＭＳ Ｐゴシック" w:eastAsia="ＭＳ Ｐゴシック" w:hAnsi="ＭＳ Ｐゴシック"/>
              </w:rPr>
              <w:t>5</w:t>
            </w:r>
            <w:r w:rsidRPr="00711169">
              <w:rPr>
                <w:rFonts w:ascii="ＭＳ Ｐゴシック" w:eastAsia="ＭＳ Ｐゴシック" w:hAnsi="ＭＳ Ｐゴシック"/>
              </w:rPr>
              <w:t>.3.</w:t>
            </w:r>
            <w:r>
              <w:rPr>
                <w:rFonts w:ascii="ＭＳ Ｐゴシック" w:eastAsia="ＭＳ Ｐゴシック" w:hAnsi="ＭＳ Ｐゴシック"/>
              </w:rPr>
              <w:t>7</w:t>
            </w:r>
            <w:r w:rsidRPr="00711169">
              <w:rPr>
                <w:rFonts w:ascii="ＭＳ Ｐゴシック" w:eastAsia="ＭＳ Ｐゴシック" w:hAnsi="ＭＳ Ｐゴシック" w:hint="eastAsia"/>
              </w:rPr>
              <w:t xml:space="preserve">　</w:t>
            </w:r>
            <w:r>
              <w:rPr>
                <w:rFonts w:ascii="ＭＳ Ｐゴシック" w:eastAsia="ＭＳ Ｐゴシック" w:hAnsi="ＭＳ Ｐゴシック" w:hint="eastAsia"/>
              </w:rPr>
              <w:t>振とう後の測定（</w:t>
            </w:r>
            <w:r>
              <w:rPr>
                <w:rFonts w:ascii="ＭＳ Ｐゴシック" w:eastAsia="ＭＳ Ｐゴシック" w:hAnsi="ＭＳ Ｐゴシック"/>
              </w:rPr>
              <w:t>2mm</w:t>
            </w:r>
            <w:r>
              <w:rPr>
                <w:rFonts w:ascii="ＭＳ Ｐゴシック" w:eastAsia="ＭＳ Ｐゴシック" w:hAnsi="ＭＳ Ｐゴシック" w:hint="eastAsia"/>
              </w:rPr>
              <w:t>）</w:t>
            </w:r>
          </w:p>
        </w:tc>
        <w:tc>
          <w:tcPr>
            <w:tcW w:w="4423" w:type="dxa"/>
          </w:tcPr>
          <w:p w:rsidR="006321AC" w:rsidRPr="00711169" w:rsidRDefault="006321AC" w:rsidP="009073C3">
            <w:pPr>
              <w:jc w:val="center"/>
              <w:rPr>
                <w:rFonts w:ascii="ＭＳ Ｐゴシック" w:eastAsia="ＭＳ Ｐゴシック" w:hAnsi="ＭＳ Ｐゴシック"/>
              </w:rPr>
            </w:pPr>
            <w:r w:rsidRPr="00711169">
              <w:rPr>
                <w:rFonts w:ascii="ＭＳ Ｐゴシック" w:eastAsia="ＭＳ Ｐゴシック" w:hAnsi="ＭＳ Ｐゴシック" w:hint="eastAsia"/>
              </w:rPr>
              <w:t>写真</w:t>
            </w:r>
            <w:r>
              <w:rPr>
                <w:rFonts w:ascii="ＭＳ Ｐゴシック" w:eastAsia="ＭＳ Ｐゴシック" w:hAnsi="ＭＳ Ｐゴシック"/>
              </w:rPr>
              <w:t>5</w:t>
            </w:r>
            <w:r w:rsidRPr="00711169">
              <w:rPr>
                <w:rFonts w:ascii="ＭＳ Ｐゴシック" w:eastAsia="ＭＳ Ｐゴシック" w:hAnsi="ＭＳ Ｐゴシック"/>
              </w:rPr>
              <w:t>.3.</w:t>
            </w:r>
            <w:r>
              <w:rPr>
                <w:rFonts w:ascii="ＭＳ Ｐゴシック" w:eastAsia="ＭＳ Ｐゴシック" w:hAnsi="ＭＳ Ｐゴシック"/>
              </w:rPr>
              <w:t>8</w:t>
            </w:r>
            <w:r w:rsidRPr="00711169">
              <w:rPr>
                <w:rFonts w:ascii="ＭＳ Ｐゴシック" w:eastAsia="ＭＳ Ｐゴシック" w:hAnsi="ＭＳ Ｐゴシック" w:hint="eastAsia"/>
              </w:rPr>
              <w:t xml:space="preserve">　</w:t>
            </w:r>
            <w:r>
              <w:rPr>
                <w:rFonts w:ascii="ＭＳ Ｐゴシック" w:eastAsia="ＭＳ Ｐゴシック" w:hAnsi="ＭＳ Ｐゴシック" w:hint="eastAsia"/>
              </w:rPr>
              <w:t>振とう後の測定（</w:t>
            </w:r>
            <w:r>
              <w:rPr>
                <w:rFonts w:ascii="ＭＳ Ｐゴシック" w:eastAsia="ＭＳ Ｐゴシック" w:hAnsi="ＭＳ Ｐゴシック"/>
              </w:rPr>
              <w:t>1mm</w:t>
            </w:r>
            <w:r>
              <w:rPr>
                <w:rFonts w:ascii="ＭＳ Ｐゴシック" w:eastAsia="ＭＳ Ｐゴシック" w:hAnsi="ＭＳ Ｐゴシック" w:hint="eastAsia"/>
              </w:rPr>
              <w:t>）</w:t>
            </w:r>
          </w:p>
        </w:tc>
      </w:tr>
      <w:tr w:rsidR="006321AC" w:rsidRPr="0028145B" w:rsidTr="009073C3">
        <w:trPr>
          <w:jc w:val="center"/>
        </w:trPr>
        <w:tc>
          <w:tcPr>
            <w:tcW w:w="4508" w:type="dxa"/>
          </w:tcPr>
          <w:p w:rsidR="006321AC" w:rsidRPr="00711169" w:rsidRDefault="003B0DBA" w:rsidP="009073C3">
            <w:pPr>
              <w:jc w:val="center"/>
              <w:rPr>
                <w:rFonts w:ascii="ＭＳ Ｐゴシック" w:eastAsia="ＭＳ Ｐゴシック" w:hAnsi="ＭＳ Ｐゴシック"/>
              </w:rPr>
            </w:pPr>
            <w:r w:rsidRPr="006D5A47">
              <w:rPr>
                <w:rFonts w:ascii="ＭＳ Ｐゴシック" w:eastAsia="ＭＳ Ｐゴシック" w:hAnsi="ＭＳ Ｐゴシック"/>
                <w:noProof/>
              </w:rPr>
              <w:lastRenderedPageBreak/>
              <w:pict>
                <v:shape id="図 218" o:spid="_x0000_i1144" type="#_x0000_t75" style="width:211.5pt;height:158.25pt;visibility:visible">
                  <v:imagedata r:id="rId129" o:title=""/>
                </v:shape>
              </w:pict>
            </w:r>
          </w:p>
        </w:tc>
        <w:tc>
          <w:tcPr>
            <w:tcW w:w="4423" w:type="dxa"/>
          </w:tcPr>
          <w:p w:rsidR="006321AC" w:rsidRPr="00711169" w:rsidRDefault="003B0DBA" w:rsidP="009073C3">
            <w:pPr>
              <w:jc w:val="center"/>
              <w:rPr>
                <w:rFonts w:ascii="ＭＳ Ｐゴシック" w:eastAsia="ＭＳ Ｐゴシック" w:hAnsi="ＭＳ Ｐゴシック"/>
              </w:rPr>
            </w:pPr>
            <w:r w:rsidRPr="006D5A47">
              <w:rPr>
                <w:rFonts w:ascii="ＭＳ Ｐゴシック" w:eastAsia="ＭＳ Ｐゴシック" w:hAnsi="ＭＳ Ｐゴシック"/>
                <w:noProof/>
              </w:rPr>
              <w:pict>
                <v:shape id="図 219" o:spid="_x0000_i1145" type="#_x0000_t75" style="width:211.5pt;height:158.25pt;visibility:visible">
                  <v:imagedata r:id="rId130" o:title=""/>
                </v:shape>
              </w:pict>
            </w:r>
          </w:p>
        </w:tc>
      </w:tr>
      <w:tr w:rsidR="006321AC" w:rsidRPr="0028145B" w:rsidTr="009073C3">
        <w:trPr>
          <w:jc w:val="center"/>
        </w:trPr>
        <w:tc>
          <w:tcPr>
            <w:tcW w:w="4508" w:type="dxa"/>
          </w:tcPr>
          <w:p w:rsidR="006321AC" w:rsidRPr="00711169" w:rsidRDefault="006321AC" w:rsidP="009073C3">
            <w:pPr>
              <w:jc w:val="center"/>
              <w:rPr>
                <w:rFonts w:ascii="ＭＳ Ｐゴシック" w:eastAsia="ＭＳ Ｐゴシック" w:hAnsi="ＭＳ Ｐゴシック"/>
              </w:rPr>
            </w:pPr>
            <w:r w:rsidRPr="00711169">
              <w:rPr>
                <w:rFonts w:ascii="ＭＳ Ｐゴシック" w:eastAsia="ＭＳ Ｐゴシック" w:hAnsi="ＭＳ Ｐゴシック" w:hint="eastAsia"/>
              </w:rPr>
              <w:t>写真</w:t>
            </w:r>
            <w:r>
              <w:rPr>
                <w:rFonts w:ascii="ＭＳ Ｐゴシック" w:eastAsia="ＭＳ Ｐゴシック" w:hAnsi="ＭＳ Ｐゴシック"/>
              </w:rPr>
              <w:t>5</w:t>
            </w:r>
            <w:r w:rsidRPr="00711169">
              <w:rPr>
                <w:rFonts w:ascii="ＭＳ Ｐゴシック" w:eastAsia="ＭＳ Ｐゴシック" w:hAnsi="ＭＳ Ｐゴシック"/>
              </w:rPr>
              <w:t>.3.</w:t>
            </w:r>
            <w:r>
              <w:rPr>
                <w:rFonts w:ascii="ＭＳ Ｐゴシック" w:eastAsia="ＭＳ Ｐゴシック" w:hAnsi="ＭＳ Ｐゴシック"/>
              </w:rPr>
              <w:t>9</w:t>
            </w:r>
            <w:r w:rsidRPr="00711169">
              <w:rPr>
                <w:rFonts w:ascii="ＭＳ Ｐゴシック" w:eastAsia="ＭＳ Ｐゴシック" w:hAnsi="ＭＳ Ｐゴシック" w:hint="eastAsia"/>
              </w:rPr>
              <w:t xml:space="preserve">　</w:t>
            </w:r>
            <w:r>
              <w:rPr>
                <w:rFonts w:ascii="ＭＳ Ｐゴシック" w:eastAsia="ＭＳ Ｐゴシック" w:hAnsi="ＭＳ Ｐゴシック" w:hint="eastAsia"/>
              </w:rPr>
              <w:t>振とう後の測定（</w:t>
            </w:r>
            <w:r>
              <w:rPr>
                <w:rFonts w:ascii="ＭＳ Ｐゴシック" w:eastAsia="ＭＳ Ｐゴシック" w:hAnsi="ＭＳ Ｐゴシック"/>
              </w:rPr>
              <w:t>0.5mm</w:t>
            </w:r>
            <w:r>
              <w:rPr>
                <w:rFonts w:ascii="ＭＳ Ｐゴシック" w:eastAsia="ＭＳ Ｐゴシック" w:hAnsi="ＭＳ Ｐゴシック" w:hint="eastAsia"/>
              </w:rPr>
              <w:t>）</w:t>
            </w:r>
          </w:p>
        </w:tc>
        <w:tc>
          <w:tcPr>
            <w:tcW w:w="4423" w:type="dxa"/>
          </w:tcPr>
          <w:p w:rsidR="006321AC" w:rsidRPr="00711169" w:rsidRDefault="006321AC" w:rsidP="009073C3">
            <w:pPr>
              <w:jc w:val="center"/>
              <w:rPr>
                <w:rFonts w:ascii="ＭＳ Ｐゴシック" w:eastAsia="ＭＳ Ｐゴシック" w:hAnsi="ＭＳ Ｐゴシック"/>
              </w:rPr>
            </w:pPr>
            <w:r w:rsidRPr="00711169">
              <w:rPr>
                <w:rFonts w:ascii="ＭＳ Ｐゴシック" w:eastAsia="ＭＳ Ｐゴシック" w:hAnsi="ＭＳ Ｐゴシック" w:hint="eastAsia"/>
              </w:rPr>
              <w:t>写真</w:t>
            </w:r>
            <w:r>
              <w:rPr>
                <w:rFonts w:ascii="ＭＳ Ｐゴシック" w:eastAsia="ＭＳ Ｐゴシック" w:hAnsi="ＭＳ Ｐゴシック"/>
              </w:rPr>
              <w:t>5</w:t>
            </w:r>
            <w:r w:rsidRPr="00711169">
              <w:rPr>
                <w:rFonts w:ascii="ＭＳ Ｐゴシック" w:eastAsia="ＭＳ Ｐゴシック" w:hAnsi="ＭＳ Ｐゴシック"/>
              </w:rPr>
              <w:t>.3.</w:t>
            </w:r>
            <w:r>
              <w:rPr>
                <w:rFonts w:ascii="ＭＳ Ｐゴシック" w:eastAsia="ＭＳ Ｐゴシック" w:hAnsi="ＭＳ Ｐゴシック"/>
              </w:rPr>
              <w:t>10</w:t>
            </w:r>
            <w:r w:rsidRPr="00711169">
              <w:rPr>
                <w:rFonts w:ascii="ＭＳ Ｐゴシック" w:eastAsia="ＭＳ Ｐゴシック" w:hAnsi="ＭＳ Ｐゴシック" w:hint="eastAsia"/>
              </w:rPr>
              <w:t xml:space="preserve">　</w:t>
            </w:r>
            <w:r>
              <w:rPr>
                <w:rFonts w:ascii="ＭＳ Ｐゴシック" w:eastAsia="ＭＳ Ｐゴシック" w:hAnsi="ＭＳ Ｐゴシック" w:hint="eastAsia"/>
              </w:rPr>
              <w:t>振とう後の測定（受け皿）</w:t>
            </w:r>
          </w:p>
        </w:tc>
      </w:tr>
    </w:tbl>
    <w:p w:rsidR="006321AC" w:rsidRDefault="006321AC" w:rsidP="00B61CF3"/>
    <w:p w:rsidR="006321AC" w:rsidRPr="00AA361F" w:rsidRDefault="006321AC" w:rsidP="00B61CF3">
      <w:pPr>
        <w:rPr>
          <w:rFonts w:ascii="ＭＳ Ｐゴシック" w:eastAsia="ＭＳ Ｐゴシック" w:hAnsi="ＭＳ Ｐゴシック"/>
          <w:color w:val="FF0000"/>
        </w:rPr>
      </w:pPr>
    </w:p>
    <w:p w:rsidR="006321AC" w:rsidRPr="001B068D" w:rsidRDefault="006321AC" w:rsidP="00B61CF3">
      <w:pPr>
        <w:ind w:firstLineChars="100" w:firstLine="227"/>
      </w:pPr>
      <w:r w:rsidRPr="001B068D">
        <w:rPr>
          <w:rFonts w:hint="eastAsia"/>
        </w:rPr>
        <w:t>図</w:t>
      </w:r>
      <w:r>
        <w:t>5</w:t>
      </w:r>
      <w:r w:rsidRPr="001B068D">
        <w:t>.3.1</w:t>
      </w:r>
      <w:r w:rsidRPr="001B068D">
        <w:rPr>
          <w:rFonts w:hint="eastAsia"/>
        </w:rPr>
        <w:t>に</w:t>
      </w:r>
      <w:r>
        <w:rPr>
          <w:rFonts w:hint="eastAsia"/>
        </w:rPr>
        <w:t>三津橋産業</w:t>
      </w:r>
      <w:r w:rsidRPr="001B068D">
        <w:rPr>
          <w:rFonts w:hint="eastAsia"/>
        </w:rPr>
        <w:t>（株）で採取した</w:t>
      </w:r>
      <w:r>
        <w:rPr>
          <w:rFonts w:hint="eastAsia"/>
        </w:rPr>
        <w:t>広葉樹</w:t>
      </w:r>
      <w:r w:rsidRPr="001B068D">
        <w:rPr>
          <w:rFonts w:hint="eastAsia"/>
        </w:rPr>
        <w:t>チップの粒子径分布を示す。</w:t>
      </w:r>
      <w:r>
        <w:rPr>
          <w:rFonts w:hint="eastAsia"/>
        </w:rPr>
        <w:t>三津橋産業（株）で採取した広葉樹</w:t>
      </w:r>
      <w:r w:rsidRPr="001B068D">
        <w:rPr>
          <w:rFonts w:hint="eastAsia"/>
        </w:rPr>
        <w:t>チップは</w:t>
      </w:r>
      <w:r w:rsidRPr="001B068D">
        <w:t>16</w:t>
      </w:r>
      <w:r w:rsidRPr="001B068D">
        <w:rPr>
          <w:rFonts w:hint="eastAsia"/>
        </w:rPr>
        <w:t>～</w:t>
      </w:r>
      <w:r w:rsidRPr="001B068D">
        <w:t>31.5mm</w:t>
      </w:r>
      <w:r w:rsidRPr="001B068D">
        <w:rPr>
          <w:rFonts w:hint="eastAsia"/>
        </w:rPr>
        <w:t>のチップの占める割合が最も高</w:t>
      </w:r>
      <w:r>
        <w:rPr>
          <w:rFonts w:hint="eastAsia"/>
        </w:rPr>
        <w:t>く、次いで</w:t>
      </w:r>
      <w:r>
        <w:t>8</w:t>
      </w:r>
      <w:r>
        <w:rPr>
          <w:rFonts w:hint="eastAsia"/>
        </w:rPr>
        <w:t>～</w:t>
      </w:r>
      <w:r>
        <w:t>16mm</w:t>
      </w:r>
      <w:r>
        <w:rPr>
          <w:rFonts w:hint="eastAsia"/>
        </w:rPr>
        <w:t>のチップの占める割合が高かった。</w:t>
      </w:r>
    </w:p>
    <w:p w:rsidR="006321AC" w:rsidRPr="001B068D" w:rsidRDefault="006321AC" w:rsidP="00B61CF3"/>
    <w:p w:rsidR="006321AC" w:rsidRPr="001B068D" w:rsidRDefault="003B0DBA" w:rsidP="00B61CF3">
      <w:pPr>
        <w:jc w:val="center"/>
      </w:pPr>
      <w:r>
        <w:rPr>
          <w:noProof/>
        </w:rPr>
        <w:pict>
          <v:shape id="図 220" o:spid="_x0000_i1146" type="#_x0000_t75" style="width:381.75pt;height:248.25pt;visibility:visible">
            <v:imagedata r:id="rId131" o:title=""/>
          </v:shape>
        </w:pict>
      </w:r>
    </w:p>
    <w:p w:rsidR="006321AC" w:rsidRPr="00711169" w:rsidRDefault="006321AC" w:rsidP="00B61CF3">
      <w:pPr>
        <w:jc w:val="center"/>
        <w:rPr>
          <w:rFonts w:ascii="ＭＳ Ｐゴシック" w:eastAsia="ＭＳ Ｐゴシック" w:hAnsi="ＭＳ Ｐゴシック"/>
          <w:noProof/>
        </w:rPr>
      </w:pPr>
      <w:r w:rsidRPr="00711169">
        <w:rPr>
          <w:rFonts w:ascii="ＭＳ Ｐゴシック" w:eastAsia="ＭＳ Ｐゴシック" w:hAnsi="ＭＳ Ｐゴシック" w:hint="eastAsia"/>
          <w:noProof/>
        </w:rPr>
        <w:t>図</w:t>
      </w:r>
      <w:r>
        <w:rPr>
          <w:rFonts w:ascii="ＭＳ Ｐゴシック" w:eastAsia="ＭＳ Ｐゴシック" w:hAnsi="ＭＳ Ｐゴシック"/>
          <w:noProof/>
        </w:rPr>
        <w:t>5</w:t>
      </w:r>
      <w:r w:rsidRPr="00711169">
        <w:rPr>
          <w:rFonts w:ascii="ＭＳ Ｐゴシック" w:eastAsia="ＭＳ Ｐゴシック" w:hAnsi="ＭＳ Ｐゴシック"/>
          <w:noProof/>
        </w:rPr>
        <w:t>.3.1</w:t>
      </w:r>
      <w:r w:rsidRPr="00711169">
        <w:rPr>
          <w:rFonts w:ascii="ＭＳ Ｐゴシック" w:eastAsia="ＭＳ Ｐゴシック" w:hAnsi="ＭＳ Ｐゴシック" w:hint="eastAsia"/>
          <w:noProof/>
        </w:rPr>
        <w:t xml:space="preserve">　</w:t>
      </w:r>
      <w:r>
        <w:rPr>
          <w:rFonts w:ascii="ＭＳ Ｐゴシック" w:eastAsia="ＭＳ Ｐゴシック" w:hAnsi="ＭＳ Ｐゴシック" w:hint="eastAsia"/>
          <w:noProof/>
        </w:rPr>
        <w:t>三津橋産業</w:t>
      </w:r>
      <w:r w:rsidRPr="00711169">
        <w:rPr>
          <w:rFonts w:ascii="ＭＳ Ｐゴシック" w:eastAsia="ＭＳ Ｐゴシック" w:hAnsi="ＭＳ Ｐゴシック" w:hint="eastAsia"/>
          <w:noProof/>
        </w:rPr>
        <w:t>（株）で採取した</w:t>
      </w:r>
      <w:r>
        <w:rPr>
          <w:rFonts w:ascii="ＭＳ Ｐゴシック" w:eastAsia="ＭＳ Ｐゴシック" w:hAnsi="ＭＳ Ｐゴシック" w:hint="eastAsia"/>
          <w:noProof/>
        </w:rPr>
        <w:t>広葉樹</w:t>
      </w:r>
      <w:r w:rsidRPr="00711169">
        <w:rPr>
          <w:rFonts w:ascii="ＭＳ Ｐゴシック" w:eastAsia="ＭＳ Ｐゴシック" w:hAnsi="ＭＳ Ｐゴシック" w:hint="eastAsia"/>
          <w:noProof/>
        </w:rPr>
        <w:t>チップの粒子径分布</w:t>
      </w:r>
    </w:p>
    <w:p w:rsidR="006321AC" w:rsidRDefault="006321AC" w:rsidP="00B61CF3">
      <w:pPr>
        <w:rPr>
          <w:noProof/>
        </w:rPr>
      </w:pPr>
    </w:p>
    <w:p w:rsidR="006321AC" w:rsidRPr="001B068D" w:rsidRDefault="006321AC" w:rsidP="00B61CF3">
      <w:pPr>
        <w:rPr>
          <w:noProof/>
        </w:rPr>
      </w:pPr>
    </w:p>
    <w:p w:rsidR="006321AC" w:rsidRPr="00186BA4" w:rsidRDefault="006321AC" w:rsidP="00B61CF3">
      <w:pPr>
        <w:ind w:firstLineChars="100" w:firstLine="227"/>
        <w:rPr>
          <w:noProof/>
        </w:rPr>
      </w:pPr>
      <w:r w:rsidRPr="000B6023">
        <w:rPr>
          <w:rFonts w:hint="eastAsia"/>
          <w:noProof/>
        </w:rPr>
        <w:t>図</w:t>
      </w:r>
      <w:r>
        <w:rPr>
          <w:noProof/>
        </w:rPr>
        <w:t>5</w:t>
      </w:r>
      <w:r w:rsidRPr="000B6023">
        <w:rPr>
          <w:noProof/>
        </w:rPr>
        <w:t>.3.2</w:t>
      </w:r>
      <w:r w:rsidRPr="000B6023">
        <w:rPr>
          <w:rFonts w:hint="eastAsia"/>
          <w:noProof/>
        </w:rPr>
        <w:t>に</w:t>
      </w:r>
      <w:r>
        <w:rPr>
          <w:rFonts w:hint="eastAsia"/>
          <w:noProof/>
        </w:rPr>
        <w:t>岩見沢林産</w:t>
      </w:r>
      <w:r w:rsidRPr="000B6023">
        <w:rPr>
          <w:rFonts w:hint="eastAsia"/>
          <w:noProof/>
        </w:rPr>
        <w:t>（株）で採取した</w:t>
      </w:r>
      <w:r>
        <w:rPr>
          <w:rFonts w:hint="eastAsia"/>
          <w:noProof/>
        </w:rPr>
        <w:t>広葉樹</w:t>
      </w:r>
      <w:r w:rsidRPr="000B6023">
        <w:rPr>
          <w:rFonts w:hint="eastAsia"/>
          <w:noProof/>
        </w:rPr>
        <w:t>チップの粒子径分布を示す。</w:t>
      </w:r>
      <w:r w:rsidRPr="00186BA4">
        <w:rPr>
          <w:noProof/>
        </w:rPr>
        <w:t>16</w:t>
      </w:r>
      <w:r w:rsidRPr="00186BA4">
        <w:rPr>
          <w:rFonts w:hint="eastAsia"/>
          <w:noProof/>
        </w:rPr>
        <w:t>～</w:t>
      </w:r>
      <w:r w:rsidRPr="00186BA4">
        <w:rPr>
          <w:noProof/>
        </w:rPr>
        <w:t>31.5mm</w:t>
      </w:r>
      <w:r w:rsidRPr="00186BA4">
        <w:rPr>
          <w:rFonts w:hint="eastAsia"/>
          <w:noProof/>
        </w:rPr>
        <w:t>のチップを最も多く含んでいた。</w:t>
      </w:r>
      <w:r>
        <w:rPr>
          <w:rFonts w:hint="eastAsia"/>
          <w:noProof/>
        </w:rPr>
        <w:t>また、</w:t>
      </w:r>
      <w:r w:rsidRPr="00186BA4">
        <w:rPr>
          <w:noProof/>
        </w:rPr>
        <w:t>31.5mm</w:t>
      </w:r>
      <w:r>
        <w:rPr>
          <w:rFonts w:hint="eastAsia"/>
          <w:noProof/>
        </w:rPr>
        <w:t>以上のチップの重量割合が</w:t>
      </w:r>
      <w:r>
        <w:rPr>
          <w:noProof/>
        </w:rPr>
        <w:t>9.25%</w:t>
      </w:r>
      <w:r w:rsidRPr="00186BA4">
        <w:rPr>
          <w:rFonts w:hint="eastAsia"/>
          <w:noProof/>
        </w:rPr>
        <w:t>で</w:t>
      </w:r>
      <w:r>
        <w:rPr>
          <w:rFonts w:hint="eastAsia"/>
          <w:noProof/>
        </w:rPr>
        <w:t>あった。</w:t>
      </w:r>
    </w:p>
    <w:p w:rsidR="006321AC" w:rsidRPr="000566B7" w:rsidRDefault="006D5A47" w:rsidP="00B61CF3">
      <w:pPr>
        <w:jc w:val="center"/>
        <w:rPr>
          <w:noProof/>
        </w:rPr>
      </w:pPr>
      <w:r>
        <w:rPr>
          <w:noProof/>
        </w:rPr>
        <w:lastRenderedPageBreak/>
        <w:pict>
          <v:shape id="図 221" o:spid="_x0000_i1147" type="#_x0000_t75" style="width:381.75pt;height:248.25pt;visibility:visible">
            <v:imagedata r:id="rId132" o:title=""/>
          </v:shape>
        </w:pict>
      </w:r>
    </w:p>
    <w:p w:rsidR="006321AC" w:rsidRPr="00711169" w:rsidRDefault="006321AC" w:rsidP="00B61CF3">
      <w:pPr>
        <w:jc w:val="center"/>
        <w:rPr>
          <w:rFonts w:ascii="ＭＳ Ｐゴシック" w:eastAsia="ＭＳ Ｐゴシック" w:hAnsi="ＭＳ Ｐゴシック"/>
          <w:noProof/>
        </w:rPr>
      </w:pPr>
      <w:r w:rsidRPr="00711169">
        <w:rPr>
          <w:rFonts w:ascii="ＭＳ Ｐゴシック" w:eastAsia="ＭＳ Ｐゴシック" w:hAnsi="ＭＳ Ｐゴシック" w:hint="eastAsia"/>
          <w:noProof/>
        </w:rPr>
        <w:t>図</w:t>
      </w:r>
      <w:r>
        <w:rPr>
          <w:rFonts w:ascii="ＭＳ Ｐゴシック" w:eastAsia="ＭＳ Ｐゴシック" w:hAnsi="ＭＳ Ｐゴシック"/>
          <w:noProof/>
        </w:rPr>
        <w:t>5</w:t>
      </w:r>
      <w:r w:rsidRPr="00711169">
        <w:rPr>
          <w:rFonts w:ascii="ＭＳ Ｐゴシック" w:eastAsia="ＭＳ Ｐゴシック" w:hAnsi="ＭＳ Ｐゴシック"/>
          <w:noProof/>
        </w:rPr>
        <w:t>.3.2</w:t>
      </w:r>
      <w:r w:rsidRPr="00711169">
        <w:rPr>
          <w:rFonts w:ascii="ＭＳ Ｐゴシック" w:eastAsia="ＭＳ Ｐゴシック" w:hAnsi="ＭＳ Ｐゴシック" w:hint="eastAsia"/>
          <w:noProof/>
        </w:rPr>
        <w:t xml:space="preserve">　</w:t>
      </w:r>
      <w:r>
        <w:rPr>
          <w:rFonts w:ascii="ＭＳ Ｐゴシック" w:eastAsia="ＭＳ Ｐゴシック" w:hAnsi="ＭＳ Ｐゴシック" w:hint="eastAsia"/>
          <w:noProof/>
        </w:rPr>
        <w:t>岩見沢林産（株）</w:t>
      </w:r>
      <w:r w:rsidRPr="00711169">
        <w:rPr>
          <w:rFonts w:ascii="ＭＳ Ｐゴシック" w:eastAsia="ＭＳ Ｐゴシック" w:hAnsi="ＭＳ Ｐゴシック" w:hint="eastAsia"/>
          <w:noProof/>
        </w:rPr>
        <w:t>で採取した</w:t>
      </w:r>
      <w:r>
        <w:rPr>
          <w:rFonts w:ascii="ＭＳ Ｐゴシック" w:eastAsia="ＭＳ Ｐゴシック" w:hAnsi="ＭＳ Ｐゴシック" w:hint="eastAsia"/>
          <w:noProof/>
        </w:rPr>
        <w:t>広葉樹</w:t>
      </w:r>
      <w:r w:rsidRPr="00711169">
        <w:rPr>
          <w:rFonts w:ascii="ＭＳ Ｐゴシック" w:eastAsia="ＭＳ Ｐゴシック" w:hAnsi="ＭＳ Ｐゴシック" w:hint="eastAsia"/>
          <w:noProof/>
        </w:rPr>
        <w:t>チップの粒子径分布</w:t>
      </w:r>
    </w:p>
    <w:p w:rsidR="006321AC" w:rsidRPr="00BB7591" w:rsidRDefault="006321AC" w:rsidP="00B61CF3"/>
    <w:p w:rsidR="006321AC" w:rsidRPr="00BB7591" w:rsidRDefault="006321AC" w:rsidP="00B61CF3">
      <w:pPr>
        <w:ind w:firstLineChars="100" w:firstLine="227"/>
      </w:pPr>
      <w:r w:rsidRPr="00BB7591">
        <w:rPr>
          <w:rFonts w:hint="eastAsia"/>
        </w:rPr>
        <w:t>図</w:t>
      </w:r>
      <w:r>
        <w:t>5</w:t>
      </w:r>
      <w:r w:rsidRPr="00BB7591">
        <w:t>.3.3</w:t>
      </w:r>
      <w:r w:rsidRPr="00BB7591">
        <w:rPr>
          <w:rFonts w:hint="eastAsia"/>
        </w:rPr>
        <w:t>に</w:t>
      </w:r>
      <w:r>
        <w:rPr>
          <w:rFonts w:hint="eastAsia"/>
        </w:rPr>
        <w:t>高谷林業</w:t>
      </w:r>
      <w:r w:rsidRPr="00BB7591">
        <w:rPr>
          <w:rFonts w:hint="eastAsia"/>
        </w:rPr>
        <w:t>（株）で採取した広葉樹チップの粒子径分布を示す。</w:t>
      </w:r>
      <w:r w:rsidRPr="00BB7591">
        <w:t>16</w:t>
      </w:r>
      <w:r w:rsidRPr="00BB7591">
        <w:rPr>
          <w:rFonts w:hint="eastAsia"/>
        </w:rPr>
        <w:t>～</w:t>
      </w:r>
      <w:r w:rsidRPr="00BB7591">
        <w:t>31.5mm</w:t>
      </w:r>
      <w:r w:rsidRPr="00BB7591">
        <w:rPr>
          <w:rFonts w:hint="eastAsia"/>
        </w:rPr>
        <w:t>のチップの占める割合が最も高く、次いで</w:t>
      </w:r>
      <w:r w:rsidRPr="00BB7591">
        <w:t>8</w:t>
      </w:r>
      <w:r w:rsidRPr="00BB7591">
        <w:rPr>
          <w:rFonts w:hint="eastAsia"/>
        </w:rPr>
        <w:t>～</w:t>
      </w:r>
      <w:r w:rsidRPr="00BB7591">
        <w:t>16mm</w:t>
      </w:r>
      <w:r w:rsidRPr="00BB7591">
        <w:rPr>
          <w:rFonts w:hint="eastAsia"/>
        </w:rPr>
        <w:t>のチップの占める割合が高かった。</w:t>
      </w:r>
      <w:r w:rsidRPr="009C0708">
        <w:rPr>
          <w:noProof/>
        </w:rPr>
        <w:t>31.5mm</w:t>
      </w:r>
      <w:r>
        <w:rPr>
          <w:rFonts w:hint="eastAsia"/>
          <w:noProof/>
        </w:rPr>
        <w:t>以上のチップの重量割合は</w:t>
      </w:r>
      <w:r>
        <w:rPr>
          <w:noProof/>
        </w:rPr>
        <w:t>6.28%</w:t>
      </w:r>
      <w:r>
        <w:rPr>
          <w:rFonts w:hint="eastAsia"/>
          <w:noProof/>
        </w:rPr>
        <w:t>であった。</w:t>
      </w:r>
    </w:p>
    <w:p w:rsidR="006321AC" w:rsidRPr="00BB7591" w:rsidRDefault="006D5A47" w:rsidP="00B61CF3">
      <w:pPr>
        <w:jc w:val="center"/>
      </w:pPr>
      <w:r>
        <w:rPr>
          <w:noProof/>
        </w:rPr>
        <w:pict>
          <v:shape id="図 222" o:spid="_x0000_i1148" type="#_x0000_t75" style="width:381.75pt;height:248.25pt;visibility:visible">
            <v:imagedata r:id="rId133" o:title=""/>
          </v:shape>
        </w:pict>
      </w:r>
    </w:p>
    <w:p w:rsidR="006321AC" w:rsidRPr="00711169" w:rsidRDefault="006321AC" w:rsidP="00B61CF3">
      <w:pPr>
        <w:jc w:val="center"/>
        <w:rPr>
          <w:rFonts w:ascii="ＭＳ Ｐゴシック" w:eastAsia="ＭＳ Ｐゴシック" w:hAnsi="ＭＳ Ｐゴシック"/>
        </w:rPr>
      </w:pPr>
      <w:r w:rsidRPr="00711169">
        <w:rPr>
          <w:rFonts w:ascii="ＭＳ Ｐゴシック" w:eastAsia="ＭＳ Ｐゴシック" w:hAnsi="ＭＳ Ｐゴシック" w:hint="eastAsia"/>
        </w:rPr>
        <w:t>図</w:t>
      </w:r>
      <w:r>
        <w:rPr>
          <w:rFonts w:ascii="ＭＳ Ｐゴシック" w:eastAsia="ＭＳ Ｐゴシック" w:hAnsi="ＭＳ Ｐゴシック"/>
        </w:rPr>
        <w:t>5</w:t>
      </w:r>
      <w:r w:rsidRPr="00711169">
        <w:rPr>
          <w:rFonts w:ascii="ＭＳ Ｐゴシック" w:eastAsia="ＭＳ Ｐゴシック" w:hAnsi="ＭＳ Ｐゴシック"/>
        </w:rPr>
        <w:t>.3.3</w:t>
      </w:r>
      <w:r w:rsidRPr="00711169">
        <w:rPr>
          <w:rFonts w:ascii="ＭＳ Ｐゴシック" w:eastAsia="ＭＳ Ｐゴシック" w:hAnsi="ＭＳ Ｐゴシック" w:hint="eastAsia"/>
        </w:rPr>
        <w:t xml:space="preserve">　</w:t>
      </w:r>
      <w:r>
        <w:rPr>
          <w:rFonts w:ascii="ＭＳ Ｐゴシック" w:eastAsia="ＭＳ Ｐゴシック" w:hAnsi="ＭＳ Ｐゴシック" w:hint="eastAsia"/>
        </w:rPr>
        <w:t>高谷林業</w:t>
      </w:r>
      <w:r w:rsidRPr="00711169">
        <w:rPr>
          <w:rFonts w:ascii="ＭＳ Ｐゴシック" w:eastAsia="ＭＳ Ｐゴシック" w:hAnsi="ＭＳ Ｐゴシック" w:hint="eastAsia"/>
        </w:rPr>
        <w:t>（株）で採取した</w:t>
      </w:r>
      <w:r>
        <w:rPr>
          <w:rFonts w:ascii="ＭＳ Ｐゴシック" w:eastAsia="ＭＳ Ｐゴシック" w:hAnsi="ＭＳ Ｐゴシック" w:hint="eastAsia"/>
        </w:rPr>
        <w:t>広葉樹</w:t>
      </w:r>
      <w:r w:rsidRPr="00711169">
        <w:rPr>
          <w:rFonts w:ascii="ＭＳ Ｐゴシック" w:eastAsia="ＭＳ Ｐゴシック" w:hAnsi="ＭＳ Ｐゴシック" w:hint="eastAsia"/>
        </w:rPr>
        <w:t>チップの粒子径分布</w:t>
      </w:r>
    </w:p>
    <w:p w:rsidR="006321AC" w:rsidRPr="009C0708" w:rsidRDefault="006321AC" w:rsidP="00B61CF3"/>
    <w:p w:rsidR="006321AC" w:rsidRPr="009C0708" w:rsidRDefault="006321AC" w:rsidP="00B61CF3">
      <w:pPr>
        <w:ind w:firstLineChars="100" w:firstLine="227"/>
        <w:rPr>
          <w:noProof/>
        </w:rPr>
      </w:pPr>
      <w:r w:rsidRPr="009C0708">
        <w:rPr>
          <w:rFonts w:hint="eastAsia"/>
          <w:noProof/>
        </w:rPr>
        <w:t>図</w:t>
      </w:r>
      <w:r>
        <w:rPr>
          <w:noProof/>
        </w:rPr>
        <w:t>5</w:t>
      </w:r>
      <w:r w:rsidRPr="009C0708">
        <w:rPr>
          <w:noProof/>
        </w:rPr>
        <w:t>.3.4</w:t>
      </w:r>
      <w:r w:rsidRPr="009C0708">
        <w:rPr>
          <w:rFonts w:hint="eastAsia"/>
          <w:noProof/>
        </w:rPr>
        <w:t>に</w:t>
      </w:r>
      <w:r>
        <w:rPr>
          <w:rFonts w:hint="eastAsia"/>
          <w:noProof/>
        </w:rPr>
        <w:t>北日本索道（株）</w:t>
      </w:r>
      <w:r w:rsidRPr="009C0708">
        <w:rPr>
          <w:rFonts w:hint="eastAsia"/>
          <w:noProof/>
        </w:rPr>
        <w:t>で採取した</w:t>
      </w:r>
      <w:r>
        <w:rPr>
          <w:rFonts w:hint="eastAsia"/>
          <w:noProof/>
        </w:rPr>
        <w:t>広葉樹</w:t>
      </w:r>
      <w:r w:rsidRPr="009C0708">
        <w:rPr>
          <w:rFonts w:hint="eastAsia"/>
          <w:noProof/>
        </w:rPr>
        <w:t>チップの粒子径分布を示す。</w:t>
      </w:r>
      <w:r w:rsidRPr="009C0708">
        <w:rPr>
          <w:noProof/>
        </w:rPr>
        <w:t>16</w:t>
      </w:r>
      <w:r w:rsidRPr="009C0708">
        <w:rPr>
          <w:rFonts w:hint="eastAsia"/>
          <w:noProof/>
        </w:rPr>
        <w:t>～</w:t>
      </w:r>
      <w:r w:rsidRPr="009C0708">
        <w:rPr>
          <w:noProof/>
        </w:rPr>
        <w:t>31.5mm</w:t>
      </w:r>
      <w:r w:rsidRPr="009C0708">
        <w:rPr>
          <w:rFonts w:hint="eastAsia"/>
          <w:noProof/>
        </w:rPr>
        <w:t>のチップを最も多く含んでいた。</w:t>
      </w:r>
      <w:r w:rsidRPr="000C5C23">
        <w:rPr>
          <w:noProof/>
        </w:rPr>
        <w:t>31.5mm</w:t>
      </w:r>
      <w:r w:rsidRPr="000C5C23">
        <w:rPr>
          <w:rFonts w:hint="eastAsia"/>
          <w:noProof/>
        </w:rPr>
        <w:t>以上のチップは含まれなかった。</w:t>
      </w:r>
    </w:p>
    <w:p w:rsidR="006321AC" w:rsidRPr="009C0708" w:rsidRDefault="006D5A47" w:rsidP="00B61CF3">
      <w:pPr>
        <w:jc w:val="center"/>
        <w:rPr>
          <w:noProof/>
        </w:rPr>
      </w:pPr>
      <w:r>
        <w:rPr>
          <w:noProof/>
        </w:rPr>
        <w:lastRenderedPageBreak/>
        <w:pict>
          <v:shape id="図 223" o:spid="_x0000_i1149" type="#_x0000_t75" style="width:381.75pt;height:248.25pt;visibility:visible">
            <v:imagedata r:id="rId134" o:title=""/>
          </v:shape>
        </w:pict>
      </w:r>
    </w:p>
    <w:p w:rsidR="006321AC" w:rsidRDefault="006321AC" w:rsidP="00B61CF3">
      <w:pPr>
        <w:jc w:val="center"/>
        <w:rPr>
          <w:rFonts w:ascii="ＭＳ Ｐゴシック" w:eastAsia="ＭＳ Ｐゴシック" w:hAnsi="ＭＳ Ｐゴシック"/>
          <w:noProof/>
        </w:rPr>
      </w:pPr>
      <w:r w:rsidRPr="009C0708">
        <w:rPr>
          <w:rFonts w:ascii="ＭＳ Ｐゴシック" w:eastAsia="ＭＳ Ｐゴシック" w:hAnsi="ＭＳ Ｐゴシック" w:hint="eastAsia"/>
          <w:noProof/>
        </w:rPr>
        <w:t>図</w:t>
      </w:r>
      <w:r>
        <w:rPr>
          <w:rFonts w:ascii="ＭＳ Ｐゴシック" w:eastAsia="ＭＳ Ｐゴシック" w:hAnsi="ＭＳ Ｐゴシック"/>
          <w:noProof/>
        </w:rPr>
        <w:t>5</w:t>
      </w:r>
      <w:r w:rsidRPr="009C0708">
        <w:rPr>
          <w:rFonts w:ascii="ＭＳ Ｐゴシック" w:eastAsia="ＭＳ Ｐゴシック" w:hAnsi="ＭＳ Ｐゴシック"/>
          <w:noProof/>
        </w:rPr>
        <w:t>.3.4</w:t>
      </w:r>
      <w:r w:rsidRPr="009C0708">
        <w:rPr>
          <w:rFonts w:ascii="ＭＳ Ｐゴシック" w:eastAsia="ＭＳ Ｐゴシック" w:hAnsi="ＭＳ Ｐゴシック" w:hint="eastAsia"/>
          <w:noProof/>
        </w:rPr>
        <w:t xml:space="preserve">　</w:t>
      </w:r>
      <w:r>
        <w:rPr>
          <w:rFonts w:ascii="ＭＳ Ｐゴシック" w:eastAsia="ＭＳ Ｐゴシック" w:hAnsi="ＭＳ Ｐゴシック" w:hint="eastAsia"/>
          <w:noProof/>
        </w:rPr>
        <w:t>北日本索道（株）</w:t>
      </w:r>
      <w:r w:rsidRPr="009C0708">
        <w:rPr>
          <w:rFonts w:ascii="ＭＳ Ｐゴシック" w:eastAsia="ＭＳ Ｐゴシック" w:hAnsi="ＭＳ Ｐゴシック" w:hint="eastAsia"/>
          <w:noProof/>
        </w:rPr>
        <w:t>で採取した</w:t>
      </w:r>
      <w:r>
        <w:rPr>
          <w:rFonts w:ascii="ＭＳ Ｐゴシック" w:eastAsia="ＭＳ Ｐゴシック" w:hAnsi="ＭＳ Ｐゴシック" w:hint="eastAsia"/>
          <w:noProof/>
        </w:rPr>
        <w:t>広葉樹</w:t>
      </w:r>
      <w:r w:rsidRPr="009C0708">
        <w:rPr>
          <w:rFonts w:ascii="ＭＳ Ｐゴシック" w:eastAsia="ＭＳ Ｐゴシック" w:hAnsi="ＭＳ Ｐゴシック" w:hint="eastAsia"/>
          <w:noProof/>
        </w:rPr>
        <w:t>チップの粒子径分布</w:t>
      </w:r>
    </w:p>
    <w:p w:rsidR="006321AC" w:rsidRPr="009C0708" w:rsidRDefault="006321AC" w:rsidP="00B61CF3">
      <w:pPr>
        <w:jc w:val="center"/>
        <w:rPr>
          <w:rFonts w:ascii="ＭＳ Ｐゴシック" w:eastAsia="ＭＳ Ｐゴシック" w:hAnsi="ＭＳ Ｐゴシック"/>
          <w:noProof/>
        </w:rPr>
      </w:pPr>
    </w:p>
    <w:p w:rsidR="006321AC" w:rsidRPr="000C5C23" w:rsidRDefault="006321AC" w:rsidP="00B61CF3">
      <w:pPr>
        <w:ind w:firstLineChars="100" w:firstLine="227"/>
        <w:rPr>
          <w:noProof/>
        </w:rPr>
      </w:pPr>
      <w:r w:rsidRPr="000C5C23">
        <w:rPr>
          <w:rFonts w:hint="eastAsia"/>
          <w:noProof/>
        </w:rPr>
        <w:t>図</w:t>
      </w:r>
      <w:r>
        <w:rPr>
          <w:noProof/>
        </w:rPr>
        <w:t>5</w:t>
      </w:r>
      <w:r w:rsidRPr="000C5C23">
        <w:rPr>
          <w:noProof/>
        </w:rPr>
        <w:t>.3.5</w:t>
      </w:r>
      <w:r w:rsidRPr="000C5C23">
        <w:rPr>
          <w:rFonts w:hint="eastAsia"/>
          <w:noProof/>
        </w:rPr>
        <w:t>に</w:t>
      </w:r>
      <w:r>
        <w:rPr>
          <w:rFonts w:hint="eastAsia"/>
          <w:noProof/>
        </w:rPr>
        <w:t>新誠木材</w:t>
      </w:r>
      <w:r w:rsidRPr="000C5C23">
        <w:rPr>
          <w:rFonts w:hint="eastAsia"/>
          <w:noProof/>
        </w:rPr>
        <w:t>（株）で採取した</w:t>
      </w:r>
      <w:r>
        <w:rPr>
          <w:rFonts w:hint="eastAsia"/>
          <w:noProof/>
        </w:rPr>
        <w:t>広葉樹</w:t>
      </w:r>
      <w:r w:rsidRPr="000C5C23">
        <w:rPr>
          <w:rFonts w:hint="eastAsia"/>
          <w:noProof/>
        </w:rPr>
        <w:t>チップの粒子径分布を示す。</w:t>
      </w:r>
      <w:r>
        <w:rPr>
          <w:noProof/>
        </w:rPr>
        <w:t>8</w:t>
      </w:r>
      <w:r>
        <w:rPr>
          <w:rFonts w:hint="eastAsia"/>
          <w:noProof/>
        </w:rPr>
        <w:t>～</w:t>
      </w:r>
      <w:r>
        <w:rPr>
          <w:noProof/>
        </w:rPr>
        <w:t>16mm</w:t>
      </w:r>
      <w:r>
        <w:rPr>
          <w:rFonts w:hint="eastAsia"/>
          <w:noProof/>
        </w:rPr>
        <w:t>のチップを最も多く含んでおり、次いで</w:t>
      </w:r>
      <w:r w:rsidRPr="000C5C23">
        <w:rPr>
          <w:noProof/>
        </w:rPr>
        <w:t>16</w:t>
      </w:r>
      <w:r w:rsidRPr="000C5C23">
        <w:rPr>
          <w:rFonts w:hint="eastAsia"/>
          <w:noProof/>
        </w:rPr>
        <w:t>～</w:t>
      </w:r>
      <w:r w:rsidRPr="000C5C23">
        <w:rPr>
          <w:noProof/>
        </w:rPr>
        <w:t>31.5mm</w:t>
      </w:r>
      <w:r w:rsidRPr="000C5C23">
        <w:rPr>
          <w:rFonts w:hint="eastAsia"/>
          <w:noProof/>
        </w:rPr>
        <w:t>のチップを多く含んで</w:t>
      </w:r>
      <w:r>
        <w:rPr>
          <w:rFonts w:hint="eastAsia"/>
          <w:noProof/>
        </w:rPr>
        <w:t>いた。</w:t>
      </w:r>
      <w:r w:rsidRPr="000C5C23">
        <w:rPr>
          <w:noProof/>
        </w:rPr>
        <w:t>31.5mm</w:t>
      </w:r>
      <w:r w:rsidRPr="000C5C23">
        <w:rPr>
          <w:rFonts w:hint="eastAsia"/>
          <w:noProof/>
        </w:rPr>
        <w:t>以上のチップは含まれ</w:t>
      </w:r>
      <w:r>
        <w:rPr>
          <w:rFonts w:hint="eastAsia"/>
          <w:noProof/>
        </w:rPr>
        <w:t>てい</w:t>
      </w:r>
      <w:r w:rsidRPr="000C5C23">
        <w:rPr>
          <w:rFonts w:hint="eastAsia"/>
          <w:noProof/>
        </w:rPr>
        <w:t>なかった。</w:t>
      </w:r>
    </w:p>
    <w:p w:rsidR="006321AC" w:rsidRPr="000C5C23" w:rsidRDefault="006D5A47" w:rsidP="00B61CF3">
      <w:pPr>
        <w:jc w:val="center"/>
        <w:rPr>
          <w:noProof/>
        </w:rPr>
      </w:pPr>
      <w:r>
        <w:rPr>
          <w:noProof/>
        </w:rPr>
        <w:pict>
          <v:shape id="図 224" o:spid="_x0000_i1150" type="#_x0000_t75" style="width:381.75pt;height:248.25pt;visibility:visible">
            <v:imagedata r:id="rId135" o:title=""/>
          </v:shape>
        </w:pict>
      </w:r>
    </w:p>
    <w:p w:rsidR="006321AC" w:rsidRPr="000C5C23" w:rsidRDefault="006321AC" w:rsidP="00B61CF3">
      <w:pPr>
        <w:jc w:val="center"/>
        <w:rPr>
          <w:rFonts w:ascii="ＭＳ Ｐゴシック" w:eastAsia="ＭＳ Ｐゴシック" w:hAnsi="ＭＳ Ｐゴシック"/>
          <w:noProof/>
        </w:rPr>
      </w:pPr>
      <w:r w:rsidRPr="000C5C23">
        <w:rPr>
          <w:rFonts w:ascii="ＭＳ Ｐゴシック" w:eastAsia="ＭＳ Ｐゴシック" w:hAnsi="ＭＳ Ｐゴシック" w:hint="eastAsia"/>
          <w:noProof/>
        </w:rPr>
        <w:t>図</w:t>
      </w:r>
      <w:r>
        <w:rPr>
          <w:rFonts w:ascii="ＭＳ Ｐゴシック" w:eastAsia="ＭＳ Ｐゴシック" w:hAnsi="ＭＳ Ｐゴシック"/>
          <w:noProof/>
        </w:rPr>
        <w:t>5</w:t>
      </w:r>
      <w:r w:rsidRPr="000C5C23">
        <w:rPr>
          <w:rFonts w:ascii="ＭＳ Ｐゴシック" w:eastAsia="ＭＳ Ｐゴシック" w:hAnsi="ＭＳ Ｐゴシック"/>
          <w:noProof/>
        </w:rPr>
        <w:t>.3.5</w:t>
      </w:r>
      <w:r w:rsidRPr="000C5C23">
        <w:rPr>
          <w:rFonts w:ascii="ＭＳ Ｐゴシック" w:eastAsia="ＭＳ Ｐゴシック" w:hAnsi="ＭＳ Ｐゴシック" w:hint="eastAsia"/>
          <w:noProof/>
        </w:rPr>
        <w:t xml:space="preserve">　</w:t>
      </w:r>
      <w:r>
        <w:rPr>
          <w:rFonts w:ascii="ＭＳ Ｐゴシック" w:eastAsia="ＭＳ Ｐゴシック" w:hAnsi="ＭＳ Ｐゴシック" w:hint="eastAsia"/>
          <w:noProof/>
        </w:rPr>
        <w:t>新誠木材</w:t>
      </w:r>
      <w:r w:rsidRPr="000C5C23">
        <w:rPr>
          <w:rFonts w:ascii="ＭＳ Ｐゴシック" w:eastAsia="ＭＳ Ｐゴシック" w:hAnsi="ＭＳ Ｐゴシック" w:hint="eastAsia"/>
          <w:noProof/>
        </w:rPr>
        <w:t>（株）で採取した</w:t>
      </w:r>
      <w:r>
        <w:rPr>
          <w:rFonts w:ascii="ＭＳ Ｐゴシック" w:eastAsia="ＭＳ Ｐゴシック" w:hAnsi="ＭＳ Ｐゴシック" w:hint="eastAsia"/>
          <w:noProof/>
        </w:rPr>
        <w:t>広葉樹</w:t>
      </w:r>
      <w:r w:rsidRPr="000C5C23">
        <w:rPr>
          <w:rFonts w:ascii="ＭＳ Ｐゴシック" w:eastAsia="ＭＳ Ｐゴシック" w:hAnsi="ＭＳ Ｐゴシック" w:hint="eastAsia"/>
          <w:noProof/>
        </w:rPr>
        <w:t>チップの粒子径分布</w:t>
      </w:r>
    </w:p>
    <w:p w:rsidR="006321AC" w:rsidRPr="00F73FD5" w:rsidRDefault="006321AC" w:rsidP="00B61CF3"/>
    <w:p w:rsidR="006321AC" w:rsidRDefault="006321AC" w:rsidP="00B61CF3">
      <w:pPr>
        <w:ind w:firstLineChars="100" w:firstLine="227"/>
        <w:rPr>
          <w:noProof/>
        </w:rPr>
      </w:pPr>
      <w:r w:rsidRPr="00F73FD5">
        <w:rPr>
          <w:rFonts w:hint="eastAsia"/>
          <w:noProof/>
        </w:rPr>
        <w:t>図</w:t>
      </w:r>
      <w:r>
        <w:rPr>
          <w:noProof/>
        </w:rPr>
        <w:t>5</w:t>
      </w:r>
      <w:r w:rsidRPr="00F73FD5">
        <w:rPr>
          <w:noProof/>
        </w:rPr>
        <w:t>.3.6</w:t>
      </w:r>
      <w:r w:rsidRPr="00F73FD5">
        <w:rPr>
          <w:rFonts w:hint="eastAsia"/>
          <w:noProof/>
        </w:rPr>
        <w:t>に</w:t>
      </w:r>
      <w:r>
        <w:rPr>
          <w:rFonts w:hint="eastAsia"/>
          <w:noProof/>
        </w:rPr>
        <w:t>宮城十條林産（株）</w:t>
      </w:r>
      <w:r w:rsidRPr="00F73FD5">
        <w:rPr>
          <w:rFonts w:hint="eastAsia"/>
          <w:noProof/>
        </w:rPr>
        <w:t>で採取した</w:t>
      </w:r>
      <w:r>
        <w:rPr>
          <w:rFonts w:hint="eastAsia"/>
          <w:noProof/>
        </w:rPr>
        <w:t>広葉樹</w:t>
      </w:r>
      <w:r w:rsidRPr="00F73FD5">
        <w:rPr>
          <w:rFonts w:hint="eastAsia"/>
          <w:noProof/>
        </w:rPr>
        <w:t>チップの粒子径分布を示す。</w:t>
      </w:r>
      <w:r w:rsidRPr="00F73FD5">
        <w:rPr>
          <w:noProof/>
        </w:rPr>
        <w:t>16</w:t>
      </w:r>
      <w:r w:rsidRPr="00F73FD5">
        <w:rPr>
          <w:rFonts w:hint="eastAsia"/>
          <w:noProof/>
        </w:rPr>
        <w:t>～</w:t>
      </w:r>
      <w:r w:rsidRPr="00F73FD5">
        <w:rPr>
          <w:noProof/>
        </w:rPr>
        <w:t>31.5mm</w:t>
      </w:r>
      <w:r w:rsidRPr="00F73FD5">
        <w:rPr>
          <w:rFonts w:hint="eastAsia"/>
          <w:noProof/>
        </w:rPr>
        <w:t>のチップを最も多く含んでおり、</w:t>
      </w:r>
      <w:r>
        <w:rPr>
          <w:rFonts w:hint="eastAsia"/>
          <w:noProof/>
        </w:rPr>
        <w:t>次いで</w:t>
      </w:r>
      <w:r>
        <w:rPr>
          <w:noProof/>
        </w:rPr>
        <w:t>8</w:t>
      </w:r>
      <w:r>
        <w:rPr>
          <w:rFonts w:hint="eastAsia"/>
          <w:noProof/>
        </w:rPr>
        <w:t>～</w:t>
      </w:r>
      <w:r>
        <w:rPr>
          <w:noProof/>
        </w:rPr>
        <w:t>16mm</w:t>
      </w:r>
      <w:r w:rsidRPr="00F73FD5">
        <w:rPr>
          <w:rFonts w:hint="eastAsia"/>
          <w:noProof/>
        </w:rPr>
        <w:t>のチップ</w:t>
      </w:r>
      <w:r>
        <w:rPr>
          <w:rFonts w:hint="eastAsia"/>
          <w:noProof/>
        </w:rPr>
        <w:t>を多く含んでいた</w:t>
      </w:r>
      <w:r w:rsidRPr="00F73FD5">
        <w:rPr>
          <w:rFonts w:hint="eastAsia"/>
          <w:noProof/>
        </w:rPr>
        <w:t>。</w:t>
      </w:r>
    </w:p>
    <w:p w:rsidR="006321AC" w:rsidRPr="00F73FD5" w:rsidRDefault="006321AC" w:rsidP="00B61CF3">
      <w:pPr>
        <w:ind w:firstLineChars="100" w:firstLine="227"/>
        <w:rPr>
          <w:noProof/>
        </w:rPr>
      </w:pPr>
    </w:p>
    <w:p w:rsidR="006321AC" w:rsidRPr="00F73FD5" w:rsidRDefault="006D5A47" w:rsidP="00B61CF3">
      <w:pPr>
        <w:jc w:val="center"/>
        <w:rPr>
          <w:noProof/>
        </w:rPr>
      </w:pPr>
      <w:r>
        <w:rPr>
          <w:noProof/>
        </w:rPr>
        <w:lastRenderedPageBreak/>
        <w:pict>
          <v:shape id="図 225" o:spid="_x0000_i1151" type="#_x0000_t75" style="width:381.75pt;height:248.25pt;visibility:visible">
            <v:imagedata r:id="rId136" o:title=""/>
          </v:shape>
        </w:pict>
      </w:r>
    </w:p>
    <w:p w:rsidR="006321AC" w:rsidRDefault="006321AC" w:rsidP="00B61CF3">
      <w:pPr>
        <w:jc w:val="center"/>
        <w:rPr>
          <w:rFonts w:ascii="ＭＳ Ｐゴシック" w:eastAsia="ＭＳ Ｐゴシック" w:hAnsi="ＭＳ Ｐゴシック"/>
          <w:noProof/>
        </w:rPr>
      </w:pPr>
      <w:r w:rsidRPr="00F73FD5">
        <w:rPr>
          <w:rFonts w:ascii="ＭＳ Ｐゴシック" w:eastAsia="ＭＳ Ｐゴシック" w:hAnsi="ＭＳ Ｐゴシック" w:hint="eastAsia"/>
          <w:noProof/>
        </w:rPr>
        <w:t>図</w:t>
      </w:r>
      <w:r>
        <w:rPr>
          <w:rFonts w:ascii="ＭＳ Ｐゴシック" w:eastAsia="ＭＳ Ｐゴシック" w:hAnsi="ＭＳ Ｐゴシック"/>
          <w:noProof/>
        </w:rPr>
        <w:t>5</w:t>
      </w:r>
      <w:r w:rsidRPr="00F73FD5">
        <w:rPr>
          <w:rFonts w:ascii="ＭＳ Ｐゴシック" w:eastAsia="ＭＳ Ｐゴシック" w:hAnsi="ＭＳ Ｐゴシック"/>
          <w:noProof/>
        </w:rPr>
        <w:t>.3.6</w:t>
      </w:r>
      <w:r w:rsidRPr="00F73FD5">
        <w:rPr>
          <w:rFonts w:ascii="ＭＳ Ｐゴシック" w:eastAsia="ＭＳ Ｐゴシック" w:hAnsi="ＭＳ Ｐゴシック" w:hint="eastAsia"/>
          <w:noProof/>
        </w:rPr>
        <w:t xml:space="preserve">　</w:t>
      </w:r>
      <w:r>
        <w:rPr>
          <w:rFonts w:ascii="ＭＳ Ｐゴシック" w:eastAsia="ＭＳ Ｐゴシック" w:hAnsi="ＭＳ Ｐゴシック" w:hint="eastAsia"/>
          <w:noProof/>
        </w:rPr>
        <w:t>宮城十條林産（株）</w:t>
      </w:r>
      <w:r w:rsidRPr="00F73FD5">
        <w:rPr>
          <w:rFonts w:ascii="ＭＳ Ｐゴシック" w:eastAsia="ＭＳ Ｐゴシック" w:hAnsi="ＭＳ Ｐゴシック" w:hint="eastAsia"/>
          <w:noProof/>
        </w:rPr>
        <w:t>で採取した</w:t>
      </w:r>
      <w:r>
        <w:rPr>
          <w:rFonts w:ascii="ＭＳ Ｐゴシック" w:eastAsia="ＭＳ Ｐゴシック" w:hAnsi="ＭＳ Ｐゴシック" w:hint="eastAsia"/>
          <w:noProof/>
        </w:rPr>
        <w:t>広葉樹</w:t>
      </w:r>
      <w:r w:rsidRPr="00F73FD5">
        <w:rPr>
          <w:rFonts w:ascii="ＭＳ Ｐゴシック" w:eastAsia="ＭＳ Ｐゴシック" w:hAnsi="ＭＳ Ｐゴシック" w:hint="eastAsia"/>
          <w:noProof/>
        </w:rPr>
        <w:t>チップの粒子径分布</w:t>
      </w:r>
    </w:p>
    <w:p w:rsidR="006321AC" w:rsidRPr="00277611" w:rsidRDefault="006321AC" w:rsidP="00B61CF3">
      <w:pPr>
        <w:jc w:val="left"/>
        <w:rPr>
          <w:noProof/>
        </w:rPr>
      </w:pPr>
    </w:p>
    <w:p w:rsidR="006321AC" w:rsidRPr="00277611" w:rsidRDefault="006321AC" w:rsidP="00B61CF3">
      <w:pPr>
        <w:jc w:val="left"/>
        <w:rPr>
          <w:rFonts w:ascii="ＭＳ Ｐゴシック" w:eastAsia="ＭＳ Ｐゴシック"/>
          <w:noProof/>
        </w:rPr>
      </w:pPr>
      <w:r w:rsidRPr="00277611">
        <w:rPr>
          <w:rFonts w:hint="eastAsia"/>
          <w:noProof/>
        </w:rPr>
        <w:t xml:space="preserve">　各工場で採取した広葉樹チップの粒子径分布を図</w:t>
      </w:r>
      <w:r w:rsidRPr="00277611">
        <w:rPr>
          <w:noProof/>
        </w:rPr>
        <w:t>5.3.7</w:t>
      </w:r>
      <w:r w:rsidRPr="00277611">
        <w:rPr>
          <w:rFonts w:hint="eastAsia"/>
          <w:noProof/>
        </w:rPr>
        <w:t>に示す</w:t>
      </w:r>
      <w:r w:rsidRPr="00277611">
        <w:rPr>
          <w:rFonts w:ascii="ＭＳ Ｐゴシック" w:hAnsi="ＭＳ Ｐゴシック" w:hint="eastAsia"/>
          <w:noProof/>
        </w:rPr>
        <w:t>。各工場において製紙工場から示されている品質基準</w:t>
      </w:r>
      <w:r>
        <w:rPr>
          <w:rFonts w:ascii="ＭＳ Ｐゴシック" w:hAnsi="ＭＳ Ｐゴシック" w:hint="eastAsia"/>
          <w:noProof/>
        </w:rPr>
        <w:t>では、チップの標準サイズは、概ね平均</w:t>
      </w:r>
      <w:r w:rsidRPr="00277611">
        <w:rPr>
          <w:noProof/>
        </w:rPr>
        <w:t>22mm</w:t>
      </w:r>
      <w:r w:rsidRPr="00277611">
        <w:rPr>
          <w:rFonts w:hint="eastAsia"/>
          <w:noProof/>
        </w:rPr>
        <w:t>（最小</w:t>
      </w:r>
      <w:r w:rsidRPr="00277611">
        <w:rPr>
          <w:noProof/>
        </w:rPr>
        <w:t>17mm</w:t>
      </w:r>
      <w:r w:rsidRPr="00277611">
        <w:rPr>
          <w:rFonts w:hint="eastAsia"/>
          <w:noProof/>
        </w:rPr>
        <w:t>～最大</w:t>
      </w:r>
      <w:r w:rsidRPr="00277611">
        <w:rPr>
          <w:noProof/>
        </w:rPr>
        <w:t>40mm</w:t>
      </w:r>
      <w:r w:rsidRPr="00277611">
        <w:rPr>
          <w:rFonts w:hint="eastAsia"/>
          <w:noProof/>
        </w:rPr>
        <w:t>）</w:t>
      </w:r>
      <w:r>
        <w:rPr>
          <w:rFonts w:hint="eastAsia"/>
          <w:noProof/>
        </w:rPr>
        <w:t>と規定されている。そのため、どの工場でもその範囲を含む</w:t>
      </w:r>
      <w:r>
        <w:rPr>
          <w:noProof/>
        </w:rPr>
        <w:t>16</w:t>
      </w:r>
      <w:r>
        <w:rPr>
          <w:rFonts w:hint="eastAsia"/>
          <w:noProof/>
        </w:rPr>
        <w:t>～</w:t>
      </w:r>
      <w:r>
        <w:rPr>
          <w:noProof/>
        </w:rPr>
        <w:t>31.5mm</w:t>
      </w:r>
      <w:r>
        <w:rPr>
          <w:rFonts w:hint="eastAsia"/>
          <w:noProof/>
        </w:rPr>
        <w:t>の重量分布が最も大きくなっていた。宮城十條林産（株）のチップは</w:t>
      </w:r>
      <w:r>
        <w:rPr>
          <w:noProof/>
        </w:rPr>
        <w:t>8</w:t>
      </w:r>
      <w:r>
        <w:rPr>
          <w:rFonts w:hint="eastAsia"/>
          <w:noProof/>
        </w:rPr>
        <w:t>～</w:t>
      </w:r>
      <w:r>
        <w:rPr>
          <w:noProof/>
        </w:rPr>
        <w:t>16mm</w:t>
      </w:r>
      <w:r>
        <w:rPr>
          <w:rFonts w:hint="eastAsia"/>
          <w:noProof/>
        </w:rPr>
        <w:t>の分布も大きくなっていたが、これは、マツチップの標準サイズが平均</w:t>
      </w:r>
      <w:r>
        <w:rPr>
          <w:noProof/>
        </w:rPr>
        <w:t>15mm</w:t>
      </w:r>
      <w:r>
        <w:rPr>
          <w:rFonts w:hint="eastAsia"/>
          <w:noProof/>
        </w:rPr>
        <w:t>と小さめに規定されているため、チッパーの刃の設定を調整してあることが影響していると推測される。</w:t>
      </w:r>
    </w:p>
    <w:p w:rsidR="006321AC" w:rsidRDefault="006D5A47" w:rsidP="00B61CF3">
      <w:pPr>
        <w:jc w:val="center"/>
        <w:rPr>
          <w:rFonts w:ascii="ＭＳ Ｐゴシック" w:eastAsia="ＭＳ Ｐゴシック" w:hAnsi="ＭＳ Ｐゴシック"/>
          <w:noProof/>
        </w:rPr>
      </w:pPr>
      <w:r w:rsidRPr="006D5A47">
        <w:rPr>
          <w:noProof/>
        </w:rPr>
        <w:pict>
          <v:shape id="図 226" o:spid="_x0000_s1072" type="#_x0000_t75" style="position:absolute;left:0;text-align:left;margin-left:.25pt;margin-top:.85pt;width:487.25pt;height:269.3pt;z-index:44;visibility:visible">
            <v:imagedata r:id="rId137" o:title=""/>
            <w10:wrap type="square"/>
          </v:shape>
        </w:pict>
      </w:r>
      <w:r w:rsidR="006321AC" w:rsidRPr="00F73FD5">
        <w:rPr>
          <w:rFonts w:ascii="ＭＳ Ｐゴシック" w:eastAsia="ＭＳ Ｐゴシック" w:hAnsi="ＭＳ Ｐゴシック" w:hint="eastAsia"/>
          <w:noProof/>
        </w:rPr>
        <w:t>図</w:t>
      </w:r>
      <w:r w:rsidR="006321AC">
        <w:rPr>
          <w:rFonts w:ascii="ＭＳ Ｐゴシック" w:eastAsia="ＭＳ Ｐゴシック" w:hAnsi="ＭＳ Ｐゴシック"/>
          <w:noProof/>
        </w:rPr>
        <w:t>5</w:t>
      </w:r>
      <w:r w:rsidR="006321AC" w:rsidRPr="00F73FD5">
        <w:rPr>
          <w:rFonts w:ascii="ＭＳ Ｐゴシック" w:eastAsia="ＭＳ Ｐゴシック" w:hAnsi="ＭＳ Ｐゴシック"/>
          <w:noProof/>
        </w:rPr>
        <w:t>.3.</w:t>
      </w:r>
      <w:r w:rsidR="006321AC">
        <w:rPr>
          <w:rFonts w:ascii="ＭＳ Ｐゴシック" w:eastAsia="ＭＳ Ｐゴシック" w:hAnsi="ＭＳ Ｐゴシック"/>
          <w:noProof/>
        </w:rPr>
        <w:t>7</w:t>
      </w:r>
      <w:r w:rsidR="006321AC" w:rsidRPr="00F73FD5">
        <w:rPr>
          <w:rFonts w:ascii="ＭＳ Ｐゴシック" w:eastAsia="ＭＳ Ｐゴシック" w:hAnsi="ＭＳ Ｐゴシック" w:hint="eastAsia"/>
          <w:noProof/>
        </w:rPr>
        <w:t xml:space="preserve">　</w:t>
      </w:r>
      <w:r w:rsidR="006321AC">
        <w:rPr>
          <w:rFonts w:ascii="ＭＳ Ｐゴシック" w:eastAsia="ＭＳ Ｐゴシック" w:hAnsi="ＭＳ Ｐゴシック" w:hint="eastAsia"/>
          <w:noProof/>
        </w:rPr>
        <w:t>各工場</w:t>
      </w:r>
      <w:r w:rsidR="006321AC" w:rsidRPr="00F73FD5">
        <w:rPr>
          <w:rFonts w:ascii="ＭＳ Ｐゴシック" w:eastAsia="ＭＳ Ｐゴシック" w:hAnsi="ＭＳ Ｐゴシック" w:hint="eastAsia"/>
          <w:noProof/>
        </w:rPr>
        <w:t>で採取した</w:t>
      </w:r>
      <w:r w:rsidR="006321AC">
        <w:rPr>
          <w:rFonts w:ascii="ＭＳ Ｐゴシック" w:eastAsia="ＭＳ Ｐゴシック" w:hAnsi="ＭＳ Ｐゴシック" w:hint="eastAsia"/>
          <w:noProof/>
        </w:rPr>
        <w:t>広葉樹</w:t>
      </w:r>
      <w:r w:rsidR="006321AC" w:rsidRPr="00F73FD5">
        <w:rPr>
          <w:rFonts w:ascii="ＭＳ Ｐゴシック" w:eastAsia="ＭＳ Ｐゴシック" w:hAnsi="ＭＳ Ｐゴシック" w:hint="eastAsia"/>
          <w:noProof/>
        </w:rPr>
        <w:t>チップの粒子径分布</w:t>
      </w:r>
    </w:p>
    <w:p w:rsidR="006321AC" w:rsidRPr="00022282" w:rsidRDefault="006321AC" w:rsidP="00DA4A12">
      <w:pPr>
        <w:jc w:val="left"/>
        <w:rPr>
          <w:rFonts w:ascii="ＭＳ 明朝"/>
          <w:b/>
          <w:szCs w:val="22"/>
        </w:rPr>
      </w:pPr>
      <w:r w:rsidRPr="00022282">
        <w:rPr>
          <w:rFonts w:ascii="ＭＳ 明朝" w:hAnsi="ＭＳ 明朝"/>
          <w:b/>
          <w:szCs w:val="22"/>
        </w:rPr>
        <w:lastRenderedPageBreak/>
        <w:t xml:space="preserve">6. </w:t>
      </w:r>
      <w:r w:rsidRPr="00022282">
        <w:rPr>
          <w:rFonts w:ascii="ＭＳ 明朝" w:hAnsi="ＭＳ 明朝" w:hint="eastAsia"/>
          <w:b/>
          <w:szCs w:val="22"/>
        </w:rPr>
        <w:t>付属参考資料</w:t>
      </w:r>
    </w:p>
    <w:p w:rsidR="006321AC" w:rsidRPr="001825B2" w:rsidRDefault="006321AC" w:rsidP="00DA4A12">
      <w:pPr>
        <w:jc w:val="left"/>
      </w:pPr>
      <w:r w:rsidRPr="001825B2">
        <w:t>6.</w:t>
      </w:r>
      <w:r w:rsidRPr="00022282">
        <w:rPr>
          <w:rFonts w:hint="eastAsia"/>
        </w:rPr>
        <w:t>１</w:t>
      </w:r>
      <w:r w:rsidRPr="001825B2">
        <w:t xml:space="preserve"> </w:t>
      </w:r>
      <w:r w:rsidRPr="001825B2">
        <w:rPr>
          <w:rFonts w:hint="eastAsia"/>
        </w:rPr>
        <w:t>用語について</w:t>
      </w:r>
    </w:p>
    <w:p w:rsidR="006321AC" w:rsidRPr="001825B2" w:rsidRDefault="006321AC" w:rsidP="00DA4A12">
      <w:pPr>
        <w:jc w:val="left"/>
      </w:pPr>
      <w:r>
        <w:t>6.</w:t>
      </w:r>
      <w:r w:rsidRPr="00022282">
        <w:rPr>
          <w:rFonts w:hint="eastAsia"/>
        </w:rPr>
        <w:t>１</w:t>
      </w:r>
      <w:r>
        <w:t>.1</w:t>
      </w:r>
      <w:r w:rsidRPr="001825B2">
        <w:rPr>
          <w:rFonts w:hint="eastAsia"/>
        </w:rPr>
        <w:t>「含水率」と「水分率」</w:t>
      </w:r>
    </w:p>
    <w:p w:rsidR="006321AC" w:rsidRPr="001825B2" w:rsidRDefault="006321AC" w:rsidP="00DA4A12">
      <w:pPr>
        <w:jc w:val="left"/>
      </w:pPr>
      <w:r w:rsidRPr="001825B2">
        <w:rPr>
          <w:rFonts w:hint="eastAsia"/>
        </w:rPr>
        <w:t xml:space="preserve">　本来、木材の含水率は「含水率」であり、水分率と言う用語は使わない。しかし、工場現場では、「水分率」という言葉が用いられる場合がある。その用いられ方は曖昧だが、「湿量基準含水率」のことを「水分率」と呼んでいる場合が見受けられた。</w:t>
      </w:r>
    </w:p>
    <w:p w:rsidR="006321AC" w:rsidRPr="001825B2" w:rsidRDefault="006321AC" w:rsidP="00DA4A12">
      <w:pPr>
        <w:jc w:val="left"/>
      </w:pPr>
      <w:r w:rsidRPr="001825B2">
        <w:rPr>
          <w:rFonts w:hint="eastAsia"/>
        </w:rPr>
        <w:t xml:space="preserve">　「</w:t>
      </w:r>
      <w:r w:rsidRPr="001825B2">
        <w:t>JIS</w:t>
      </w:r>
      <w:r w:rsidRPr="001825B2">
        <w:rPr>
          <w:rFonts w:hint="eastAsia"/>
        </w:rPr>
        <w:t xml:space="preserve">　工業用語大辞典（第</w:t>
      </w:r>
      <w:r w:rsidRPr="001825B2">
        <w:t>5</w:t>
      </w:r>
      <w:r w:rsidRPr="001825B2">
        <w:rPr>
          <w:rFonts w:hint="eastAsia"/>
        </w:rPr>
        <w:t>版）</w:t>
      </w:r>
      <w:r w:rsidRPr="001825B2">
        <w:t>2001</w:t>
      </w:r>
      <w:r w:rsidRPr="001825B2">
        <w:rPr>
          <w:rFonts w:hint="eastAsia"/>
        </w:rPr>
        <w:t xml:space="preserve">年発行　</w:t>
      </w:r>
      <w:r w:rsidRPr="001825B2">
        <w:t>ISBN4-542-20128-7</w:t>
      </w:r>
      <w:r>
        <w:rPr>
          <w:rFonts w:hint="eastAsia"/>
        </w:rPr>
        <w:t>」では、水分率と言う用語は繊維工業および窯業</w:t>
      </w:r>
      <w:r w:rsidRPr="001825B2">
        <w:rPr>
          <w:rFonts w:hint="eastAsia"/>
        </w:rPr>
        <w:t>分野</w:t>
      </w:r>
      <w:r>
        <w:rPr>
          <w:rFonts w:hint="eastAsia"/>
        </w:rPr>
        <w:t>の項目</w:t>
      </w:r>
      <w:r w:rsidRPr="001825B2">
        <w:rPr>
          <w:rFonts w:hint="eastAsia"/>
        </w:rPr>
        <w:t>で用語説明がなされている。これによると、湿量基準の場合と乾量基準の場合があり、したがって「水分率」と言って湿量基準含水率を示すと決まっているわけではないと思われる。しかしながら、現場で</w:t>
      </w:r>
      <w:r>
        <w:rPr>
          <w:rFonts w:hint="eastAsia"/>
        </w:rPr>
        <w:t>上記のように</w:t>
      </w:r>
      <w:r w:rsidRPr="001825B2">
        <w:rPr>
          <w:rFonts w:hint="eastAsia"/>
        </w:rPr>
        <w:t>使われる事例があるのであれば</w:t>
      </w:r>
      <w:r>
        <w:rPr>
          <w:rFonts w:hint="eastAsia"/>
        </w:rPr>
        <w:t>、</w:t>
      </w:r>
      <w:r w:rsidRPr="001825B2">
        <w:rPr>
          <w:rFonts w:hint="eastAsia"/>
        </w:rPr>
        <w:t>読者の便宜を図る</w:t>
      </w:r>
      <w:r>
        <w:rPr>
          <w:rFonts w:hint="eastAsia"/>
        </w:rPr>
        <w:t>ため</w:t>
      </w:r>
      <w:r w:rsidRPr="001825B2">
        <w:rPr>
          <w:rFonts w:hint="eastAsia"/>
        </w:rPr>
        <w:t>湿量基準含水率に水分率を併記すること</w:t>
      </w:r>
      <w:r>
        <w:rPr>
          <w:rFonts w:hint="eastAsia"/>
        </w:rPr>
        <w:t>が妥当と判断し、本報告の中ではそのように記</w:t>
      </w:r>
      <w:r w:rsidRPr="001825B2">
        <w:rPr>
          <w:rFonts w:hint="eastAsia"/>
        </w:rPr>
        <w:t>した。</w:t>
      </w:r>
    </w:p>
    <w:p w:rsidR="006321AC" w:rsidRDefault="006321AC" w:rsidP="00DA4A12">
      <w:pPr>
        <w:jc w:val="left"/>
      </w:pPr>
    </w:p>
    <w:p w:rsidR="006321AC" w:rsidRPr="003B3C81" w:rsidRDefault="006321AC" w:rsidP="00DA4A12">
      <w:pPr>
        <w:jc w:val="left"/>
      </w:pPr>
      <w:r>
        <w:t>6.</w:t>
      </w:r>
      <w:r w:rsidRPr="00022282">
        <w:rPr>
          <w:rFonts w:hint="eastAsia"/>
        </w:rPr>
        <w:t>１</w:t>
      </w:r>
      <w:r>
        <w:t>.2</w:t>
      </w:r>
      <w:r w:rsidRPr="003B3C81">
        <w:rPr>
          <w:rFonts w:hint="eastAsia"/>
        </w:rPr>
        <w:t>「全乾」と「絶乾」</w:t>
      </w:r>
    </w:p>
    <w:p w:rsidR="006321AC" w:rsidRPr="003B3C81" w:rsidRDefault="006321AC" w:rsidP="00DA4A12">
      <w:pPr>
        <w:jc w:val="left"/>
      </w:pPr>
      <w:r w:rsidRPr="003B3C81">
        <w:rPr>
          <w:rFonts w:hint="eastAsia"/>
        </w:rPr>
        <w:t xml:space="preserve">　どちらも対象物を</w:t>
      </w:r>
      <w:r w:rsidRPr="003B3C81">
        <w:t>100</w:t>
      </w:r>
      <w:r w:rsidRPr="003B3C81">
        <w:rPr>
          <w:rFonts w:hint="eastAsia"/>
        </w:rPr>
        <w:t>℃以上の温度で乾燥し、水分を取り除い</w:t>
      </w:r>
      <w:r>
        <w:rPr>
          <w:rFonts w:hint="eastAsia"/>
        </w:rPr>
        <w:t>た状態を示す言葉である。これら</w:t>
      </w:r>
      <w:r w:rsidRPr="003B3C81">
        <w:rPr>
          <w:rFonts w:hint="eastAsia"/>
        </w:rPr>
        <w:t>は</w:t>
      </w:r>
      <w:r w:rsidRPr="003B3C81">
        <w:t>JIS Z 2101</w:t>
      </w:r>
      <w:r w:rsidRPr="003B3C81">
        <w:rPr>
          <w:rFonts w:hint="eastAsia"/>
        </w:rPr>
        <w:t>「木材の試験方法」および「</w:t>
      </w:r>
      <w:r w:rsidRPr="003B3C81">
        <w:t>JIS</w:t>
      </w:r>
      <w:r w:rsidRPr="003B3C81">
        <w:rPr>
          <w:rFonts w:hint="eastAsia"/>
        </w:rPr>
        <w:t xml:space="preserve">　工業用語大辞典」によると、</w:t>
      </w:r>
    </w:p>
    <w:p w:rsidR="006321AC" w:rsidRPr="003B3C81" w:rsidRDefault="006321AC" w:rsidP="00DA4A12">
      <w:pPr>
        <w:jc w:val="left"/>
      </w:pPr>
      <w:r w:rsidRPr="003B3C81">
        <w:rPr>
          <w:rFonts w:hint="eastAsia"/>
        </w:rPr>
        <w:t xml:space="preserve">　・木材の</w:t>
      </w:r>
      <w:r>
        <w:rPr>
          <w:rFonts w:hint="eastAsia"/>
        </w:rPr>
        <w:t>項目では</w:t>
      </w:r>
      <w:r w:rsidRPr="003B3C81">
        <w:rPr>
          <w:rFonts w:hint="eastAsia"/>
        </w:rPr>
        <w:t>「全乾」</w:t>
      </w:r>
    </w:p>
    <w:p w:rsidR="006321AC" w:rsidRPr="003B3C81" w:rsidRDefault="006321AC" w:rsidP="00DA4A12">
      <w:pPr>
        <w:jc w:val="left"/>
      </w:pPr>
      <w:r w:rsidRPr="003B3C81">
        <w:rPr>
          <w:rFonts w:hint="eastAsia"/>
        </w:rPr>
        <w:t xml:space="preserve">　・パルプ工業、繊維工業、窯業</w:t>
      </w:r>
      <w:r>
        <w:rPr>
          <w:rFonts w:hint="eastAsia"/>
        </w:rPr>
        <w:t>の項目では</w:t>
      </w:r>
      <w:r w:rsidRPr="003B3C81">
        <w:rPr>
          <w:rFonts w:hint="eastAsia"/>
        </w:rPr>
        <w:t>「絶乾」</w:t>
      </w:r>
    </w:p>
    <w:p w:rsidR="006321AC" w:rsidRPr="003B3C81" w:rsidRDefault="006321AC" w:rsidP="00DA4A12">
      <w:pPr>
        <w:jc w:val="left"/>
      </w:pPr>
      <w:r w:rsidRPr="003B3C81">
        <w:rPr>
          <w:rFonts w:hint="eastAsia"/>
        </w:rPr>
        <w:t>が用いられている。</w:t>
      </w:r>
    </w:p>
    <w:p w:rsidR="006321AC" w:rsidRPr="003B3C81" w:rsidRDefault="006321AC" w:rsidP="00DA4A12">
      <w:pPr>
        <w:jc w:val="left"/>
      </w:pPr>
      <w:r>
        <w:rPr>
          <w:rFonts w:hint="eastAsia"/>
        </w:rPr>
        <w:t>本報告書の中で</w:t>
      </w:r>
      <w:r w:rsidRPr="003B3C81">
        <w:rPr>
          <w:rFonts w:hint="eastAsia"/>
        </w:rPr>
        <w:t>、取引に</w:t>
      </w:r>
      <w:r>
        <w:rPr>
          <w:rFonts w:hint="eastAsia"/>
        </w:rPr>
        <w:t>関する調査結果報告の部分では現場で用いられている用語を優先しており、絶乾という表記が多い。また、含水率測定方法の解説など、木材科学用語として用いる場面では木材分野の習慣にならって全乾と表記している。</w:t>
      </w:r>
    </w:p>
    <w:p w:rsidR="006321AC" w:rsidRPr="00F96F69" w:rsidRDefault="006321AC" w:rsidP="00DA4A12">
      <w:pPr>
        <w:jc w:val="left"/>
      </w:pPr>
    </w:p>
    <w:p w:rsidR="006321AC" w:rsidRPr="004E2666" w:rsidRDefault="006321AC" w:rsidP="00DA4A12">
      <w:pPr>
        <w:jc w:val="left"/>
      </w:pPr>
      <w:r w:rsidRPr="004E2666">
        <w:t>6.</w:t>
      </w:r>
      <w:r w:rsidRPr="00022282">
        <w:rPr>
          <w:rFonts w:hint="eastAsia"/>
        </w:rPr>
        <w:t>１</w:t>
      </w:r>
      <w:r w:rsidRPr="004E2666">
        <w:t>.3</w:t>
      </w:r>
      <w:r w:rsidRPr="004E2666">
        <w:rPr>
          <w:rFonts w:hint="eastAsia"/>
        </w:rPr>
        <w:t>用語の解説</w:t>
      </w:r>
    </w:p>
    <w:p w:rsidR="006321AC" w:rsidRPr="00AB3C14" w:rsidRDefault="006321AC" w:rsidP="0025237F">
      <w:pPr>
        <w:rPr>
          <w:rFonts w:ascii="ＭＳ 明朝" w:cs="Arial"/>
        </w:rPr>
      </w:pPr>
      <w:r w:rsidRPr="00AB3C14">
        <w:rPr>
          <w:rFonts w:ascii="ＭＳ 明朝" w:hAnsi="ＭＳ 明朝" w:cs="Arial" w:hint="eastAsia"/>
        </w:rPr>
        <w:t>・</w:t>
      </w:r>
      <w:r>
        <w:rPr>
          <w:rFonts w:ascii="ＭＳ 明朝" w:hAnsi="ＭＳ 明朝" w:cs="Arial" w:hint="eastAsia"/>
        </w:rPr>
        <w:t>全乾重量（質量）</w:t>
      </w:r>
      <w:r w:rsidRPr="00AB3C14">
        <w:rPr>
          <w:rFonts w:ascii="ＭＳ 明朝" w:hAnsi="ＭＳ 明朝" w:cs="Arial" w:hint="eastAsia"/>
        </w:rPr>
        <w:t>（</w:t>
      </w:r>
      <w:r w:rsidRPr="00E7229B">
        <w:rPr>
          <w:rFonts w:cs="Arial"/>
        </w:rPr>
        <w:t>JIS Z 2101</w:t>
      </w:r>
      <w:r w:rsidRPr="00AB3C14">
        <w:rPr>
          <w:rFonts w:ascii="ＭＳ 明朝" w:hAnsi="ＭＳ 明朝" w:cs="Arial" w:hint="eastAsia"/>
        </w:rPr>
        <w:t>より）</w:t>
      </w:r>
    </w:p>
    <w:p w:rsidR="006321AC" w:rsidRPr="00AB3C14" w:rsidRDefault="006321AC" w:rsidP="005C12A7">
      <w:pPr>
        <w:ind w:firstLineChars="100" w:firstLine="227"/>
        <w:rPr>
          <w:rFonts w:ascii="ＭＳ 明朝" w:cs="Arial"/>
        </w:rPr>
      </w:pPr>
      <w:r w:rsidRPr="00AB3C14">
        <w:rPr>
          <w:rFonts w:ascii="ＭＳ 明朝" w:hAnsi="ＭＳ 明朝" w:cs="Arial" w:hint="eastAsia"/>
        </w:rPr>
        <w:t xml:space="preserve">　換気良好な乾燥装置により、温度</w:t>
      </w:r>
      <w:r w:rsidRPr="00AB3C14">
        <w:rPr>
          <w:rFonts w:ascii="ＭＳ 明朝" w:hAnsi="ＭＳ 明朝" w:cs="Arial"/>
        </w:rPr>
        <w:t>103</w:t>
      </w:r>
      <w:r w:rsidRPr="00AB3C14">
        <w:rPr>
          <w:rFonts w:ascii="ＭＳ 明朝" w:hAnsi="ＭＳ 明朝" w:cs="Arial" w:hint="eastAsia"/>
        </w:rPr>
        <w:t>±</w:t>
      </w:r>
      <w:r w:rsidRPr="00AB3C14">
        <w:rPr>
          <w:rFonts w:ascii="ＭＳ 明朝" w:hAnsi="ＭＳ 明朝" w:cs="Arial"/>
        </w:rPr>
        <w:t>2</w:t>
      </w:r>
      <w:r w:rsidRPr="00AB3C14">
        <w:rPr>
          <w:rFonts w:ascii="ＭＳ 明朝" w:hAnsi="ＭＳ 明朝" w:cs="Arial" w:hint="eastAsia"/>
        </w:rPr>
        <w:t>℃で</w:t>
      </w:r>
      <w:r>
        <w:rPr>
          <w:rFonts w:ascii="ＭＳ 明朝" w:hAnsi="ＭＳ 明朝" w:cs="Arial" w:hint="eastAsia"/>
        </w:rPr>
        <w:t>重量が一定になるまで乾燥させた後に</w:t>
      </w:r>
    </w:p>
    <w:p w:rsidR="006321AC" w:rsidRPr="00AB3C14" w:rsidRDefault="006321AC" w:rsidP="005C12A7">
      <w:pPr>
        <w:ind w:firstLineChars="100" w:firstLine="227"/>
        <w:rPr>
          <w:rFonts w:ascii="ＭＳ 明朝" w:cs="Arial"/>
        </w:rPr>
      </w:pPr>
      <w:r w:rsidRPr="00AB3C14">
        <w:rPr>
          <w:rFonts w:ascii="ＭＳ 明朝" w:hAnsi="ＭＳ 明朝" w:cs="Arial" w:hint="eastAsia"/>
        </w:rPr>
        <w:t xml:space="preserve">　得られる</w:t>
      </w:r>
      <w:r>
        <w:rPr>
          <w:rFonts w:ascii="ＭＳ 明朝" w:hAnsi="ＭＳ 明朝" w:cs="Arial" w:hint="eastAsia"/>
        </w:rPr>
        <w:t>重量</w:t>
      </w:r>
      <w:r w:rsidRPr="00AB3C14">
        <w:rPr>
          <w:rFonts w:ascii="ＭＳ 明朝" w:hAnsi="ＭＳ 明朝" w:cs="Arial" w:hint="eastAsia"/>
        </w:rPr>
        <w:t>。</w:t>
      </w:r>
    </w:p>
    <w:p w:rsidR="006321AC" w:rsidRDefault="006321AC" w:rsidP="005C12A7">
      <w:pPr>
        <w:ind w:firstLineChars="100" w:firstLine="227"/>
        <w:rPr>
          <w:rFonts w:ascii="ＭＳ 明朝" w:cs="Arial"/>
        </w:rPr>
      </w:pPr>
      <w:r w:rsidRPr="00AB3C14">
        <w:rPr>
          <w:rFonts w:ascii="ＭＳ 明朝" w:hAnsi="ＭＳ 明朝" w:cs="Arial" w:hint="eastAsia"/>
        </w:rPr>
        <w:t xml:space="preserve">　６時間の間隔を置いて質量変化が</w:t>
      </w:r>
      <w:r w:rsidRPr="00AB3C14">
        <w:rPr>
          <w:rFonts w:ascii="ＭＳ 明朝" w:hAnsi="ＭＳ 明朝" w:cs="Arial"/>
        </w:rPr>
        <w:t>0.5</w:t>
      </w:r>
      <w:r w:rsidRPr="00AB3C14">
        <w:rPr>
          <w:rFonts w:ascii="ＭＳ 明朝" w:hAnsi="ＭＳ 明朝" w:cs="Arial" w:hint="eastAsia"/>
        </w:rPr>
        <w:t>％以下であれば、質量一定と見なしてよい。</w:t>
      </w:r>
    </w:p>
    <w:p w:rsidR="006321AC" w:rsidRPr="00AB3C14" w:rsidRDefault="006321AC" w:rsidP="005C12A7">
      <w:pPr>
        <w:ind w:firstLineChars="100" w:firstLine="227"/>
        <w:rPr>
          <w:rFonts w:ascii="ＭＳ 明朝" w:cs="Arial"/>
        </w:rPr>
      </w:pPr>
    </w:p>
    <w:p w:rsidR="006321AC" w:rsidRPr="00AB3C14" w:rsidRDefault="006321AC" w:rsidP="0025237F">
      <w:pPr>
        <w:rPr>
          <w:rFonts w:ascii="ＭＳ 明朝" w:cs="Arial"/>
        </w:rPr>
      </w:pPr>
      <w:r w:rsidRPr="00AB3C14">
        <w:rPr>
          <w:rFonts w:ascii="ＭＳ 明朝" w:hAnsi="ＭＳ 明朝" w:cs="Arial" w:hint="eastAsia"/>
        </w:rPr>
        <w:t>・</w:t>
      </w:r>
      <w:r>
        <w:rPr>
          <w:rFonts w:ascii="ＭＳ 明朝" w:hAnsi="ＭＳ 明朝" w:cs="Arial" w:hint="eastAsia"/>
        </w:rPr>
        <w:t>絶乾重量（質量）</w:t>
      </w:r>
    </w:p>
    <w:p w:rsidR="006321AC" w:rsidRPr="00AB3C14" w:rsidRDefault="006321AC" w:rsidP="005C12A7">
      <w:pPr>
        <w:ind w:firstLineChars="100" w:firstLine="227"/>
        <w:rPr>
          <w:rFonts w:ascii="ＭＳ 明朝" w:cs="Arial"/>
        </w:rPr>
      </w:pPr>
      <w:r>
        <w:rPr>
          <w:rFonts w:ascii="ＭＳ 明朝" w:hAnsi="ＭＳ 明朝" w:cs="Arial" w:hint="eastAsia"/>
        </w:rPr>
        <w:t xml:space="preserve">　全乾重量</w:t>
      </w:r>
      <w:r w:rsidRPr="00AB3C14">
        <w:rPr>
          <w:rFonts w:ascii="ＭＳ 明朝" w:hAnsi="ＭＳ 明朝" w:cs="Arial" w:hint="eastAsia"/>
        </w:rPr>
        <w:t>とほぼ同じ意味で、パルプ工業、繊維工業、窯業などで使われる。繊維工業、</w:t>
      </w:r>
    </w:p>
    <w:p w:rsidR="006321AC" w:rsidRPr="00AB3C14" w:rsidRDefault="006321AC" w:rsidP="005C12A7">
      <w:pPr>
        <w:ind w:firstLineChars="100" w:firstLine="227"/>
        <w:rPr>
          <w:rFonts w:ascii="ＭＳ 明朝" w:cs="Arial"/>
        </w:rPr>
      </w:pPr>
      <w:r w:rsidRPr="00AB3C14">
        <w:rPr>
          <w:rFonts w:ascii="ＭＳ 明朝" w:hAnsi="ＭＳ 明朝" w:cs="Arial"/>
        </w:rPr>
        <w:t xml:space="preserve">  </w:t>
      </w:r>
      <w:r w:rsidRPr="00AB3C14">
        <w:rPr>
          <w:rFonts w:ascii="ＭＳ 明朝" w:hAnsi="ＭＳ 明朝" w:cs="Arial" w:hint="eastAsia"/>
        </w:rPr>
        <w:t>パルプ工業などでは</w:t>
      </w:r>
      <w:r w:rsidRPr="00AB3C14">
        <w:rPr>
          <w:rFonts w:ascii="ＭＳ 明朝" w:hAnsi="ＭＳ 明朝" w:cs="Arial"/>
        </w:rPr>
        <w:t>105</w:t>
      </w:r>
      <w:r w:rsidRPr="00AB3C14">
        <w:rPr>
          <w:rFonts w:ascii="ＭＳ 明朝" w:hAnsi="ＭＳ 明朝" w:cs="Arial" w:hint="eastAsia"/>
        </w:rPr>
        <w:t>±</w:t>
      </w:r>
      <w:r w:rsidRPr="00AB3C14">
        <w:rPr>
          <w:rFonts w:ascii="ＭＳ 明朝" w:hAnsi="ＭＳ 明朝" w:cs="Arial"/>
        </w:rPr>
        <w:t>2</w:t>
      </w:r>
      <w:r w:rsidRPr="00AB3C14">
        <w:rPr>
          <w:rFonts w:ascii="ＭＳ 明朝" w:hAnsi="ＭＳ 明朝" w:cs="Arial" w:hint="eastAsia"/>
        </w:rPr>
        <w:t>～</w:t>
      </w:r>
      <w:r w:rsidRPr="00AB3C14">
        <w:rPr>
          <w:rFonts w:ascii="ＭＳ 明朝" w:hAnsi="ＭＳ 明朝" w:cs="Arial"/>
        </w:rPr>
        <w:t>3</w:t>
      </w:r>
      <w:r>
        <w:rPr>
          <w:rFonts w:ascii="ＭＳ 明朝" w:hAnsi="ＭＳ 明朝" w:cs="Arial" w:hint="eastAsia"/>
        </w:rPr>
        <w:t>℃の加熱によって水分を取り除いた重量</w:t>
      </w:r>
      <w:r w:rsidRPr="00AB3C14">
        <w:rPr>
          <w:rFonts w:ascii="ＭＳ 明朝" w:hAnsi="ＭＳ 明朝" w:cs="Arial" w:hint="eastAsia"/>
        </w:rPr>
        <w:t>。</w:t>
      </w:r>
    </w:p>
    <w:p w:rsidR="006321AC" w:rsidRDefault="006321AC" w:rsidP="0025237F">
      <w:pPr>
        <w:rPr>
          <w:rFonts w:ascii="ＭＳ 明朝" w:cs="Arial"/>
        </w:rPr>
      </w:pPr>
    </w:p>
    <w:p w:rsidR="006321AC" w:rsidRPr="00AB3C14" w:rsidRDefault="006321AC" w:rsidP="0025237F">
      <w:pPr>
        <w:rPr>
          <w:rFonts w:ascii="ＭＳ 明朝" w:cs="Arial"/>
        </w:rPr>
      </w:pPr>
      <w:r w:rsidRPr="00AB3C14">
        <w:rPr>
          <w:rFonts w:ascii="ＭＳ 明朝" w:hAnsi="ＭＳ 明朝" w:cs="Arial" w:hint="eastAsia"/>
        </w:rPr>
        <w:t>・乾量基準含水率</w:t>
      </w:r>
    </w:p>
    <w:p w:rsidR="006321AC" w:rsidRPr="00AB3C14" w:rsidRDefault="006321AC" w:rsidP="006D1CCE">
      <w:pPr>
        <w:ind w:leftChars="100" w:left="454" w:hangingChars="100" w:hanging="227"/>
        <w:rPr>
          <w:rFonts w:ascii="ＭＳ 明朝" w:cs="Arial"/>
        </w:rPr>
      </w:pPr>
      <w:r w:rsidRPr="00AB3C14">
        <w:rPr>
          <w:rFonts w:ascii="ＭＳ 明朝" w:hAnsi="ＭＳ 明朝" w:cs="Arial" w:hint="eastAsia"/>
        </w:rPr>
        <w:t xml:space="preserve">　木材が含む水分の質量を</w:t>
      </w:r>
      <w:r>
        <w:rPr>
          <w:rFonts w:ascii="ＭＳ 明朝" w:hAnsi="ＭＳ 明朝" w:cs="Arial" w:hint="eastAsia"/>
        </w:rPr>
        <w:t>、</w:t>
      </w:r>
      <w:r w:rsidRPr="00AB3C14">
        <w:rPr>
          <w:rFonts w:ascii="ＭＳ 明朝" w:hAnsi="ＭＳ 明朝" w:cs="Arial" w:hint="eastAsia"/>
        </w:rPr>
        <w:t>水分を取り除いた木材実質の質量で除した値に</w:t>
      </w:r>
      <w:r w:rsidRPr="00AB3C14">
        <w:rPr>
          <w:rFonts w:ascii="ＭＳ 明朝" w:hAnsi="ＭＳ 明朝" w:cs="Arial"/>
        </w:rPr>
        <w:t>100</w:t>
      </w:r>
      <w:r w:rsidRPr="00AB3C14">
        <w:rPr>
          <w:rFonts w:ascii="ＭＳ 明朝" w:hAnsi="ＭＳ 明朝" w:cs="Arial" w:hint="eastAsia"/>
        </w:rPr>
        <w:t>をかけて得られる。</w:t>
      </w:r>
    </w:p>
    <w:p w:rsidR="006321AC" w:rsidRPr="00AB3C14" w:rsidRDefault="006321AC" w:rsidP="0025237F">
      <w:pPr>
        <w:ind w:firstLineChars="100" w:firstLine="227"/>
        <w:rPr>
          <w:rFonts w:ascii="ＭＳ 明朝" w:cs="Arial"/>
        </w:rPr>
      </w:pPr>
      <w:r w:rsidRPr="00AB3C14">
        <w:rPr>
          <w:rFonts w:ascii="ＭＳ 明朝" w:hAnsi="ＭＳ 明朝" w:cs="Arial" w:hint="eastAsia"/>
        </w:rPr>
        <w:lastRenderedPageBreak/>
        <w:t xml:space="preserve">　製材工場など木材産業で使われている。</w:t>
      </w:r>
    </w:p>
    <w:p w:rsidR="006321AC" w:rsidRDefault="006321AC" w:rsidP="00B655D1">
      <w:pPr>
        <w:rPr>
          <w:rFonts w:ascii="ＭＳ 明朝" w:cs="Arial"/>
        </w:rPr>
      </w:pPr>
    </w:p>
    <w:p w:rsidR="006321AC" w:rsidRPr="00AB3C14" w:rsidRDefault="006321AC" w:rsidP="00B655D1">
      <w:pPr>
        <w:rPr>
          <w:rFonts w:ascii="ＭＳ 明朝" w:cs="Arial"/>
        </w:rPr>
      </w:pPr>
      <w:r>
        <w:rPr>
          <w:rFonts w:ascii="ＭＳ 明朝" w:hAnsi="ＭＳ 明朝" w:cs="Arial" w:hint="eastAsia"/>
        </w:rPr>
        <w:t>・</w:t>
      </w:r>
      <w:r w:rsidRPr="00AB3C14">
        <w:rPr>
          <w:rFonts w:ascii="ＭＳ 明朝" w:hAnsi="ＭＳ 明朝" w:cs="Arial" w:hint="eastAsia"/>
        </w:rPr>
        <w:t>湿量基準含水率</w:t>
      </w:r>
    </w:p>
    <w:p w:rsidR="006321AC" w:rsidRPr="00AB3C14" w:rsidRDefault="006321AC" w:rsidP="005C12A7">
      <w:pPr>
        <w:ind w:firstLineChars="100" w:firstLine="227"/>
        <w:rPr>
          <w:rFonts w:ascii="ＭＳ 明朝" w:cs="Arial"/>
        </w:rPr>
      </w:pPr>
      <w:r w:rsidRPr="00AB3C14">
        <w:rPr>
          <w:rFonts w:ascii="ＭＳ 明朝" w:hAnsi="ＭＳ 明朝" w:cs="Arial" w:hint="eastAsia"/>
        </w:rPr>
        <w:t xml:space="preserve">　木材が含む水分の質量を、水分を含む木材の質量で除して算出する。</w:t>
      </w:r>
    </w:p>
    <w:p w:rsidR="006321AC" w:rsidRPr="00AB3C14" w:rsidRDefault="006321AC" w:rsidP="005C12A7">
      <w:pPr>
        <w:ind w:firstLineChars="100" w:firstLine="227"/>
        <w:rPr>
          <w:rFonts w:ascii="ＭＳ 明朝" w:cs="Arial"/>
        </w:rPr>
      </w:pPr>
      <w:r w:rsidRPr="00AB3C14">
        <w:rPr>
          <w:rFonts w:ascii="ＭＳ 明朝" w:hAnsi="ＭＳ 明朝" w:cs="Arial" w:hint="eastAsia"/>
        </w:rPr>
        <w:t xml:space="preserve">　パルプ工業などで使われ、現場では水分率と呼ばれる場合があるので、本報告では</w:t>
      </w:r>
    </w:p>
    <w:p w:rsidR="006321AC" w:rsidRPr="00AB3C14" w:rsidRDefault="006321AC" w:rsidP="005C12A7">
      <w:pPr>
        <w:ind w:firstLineChars="100" w:firstLine="227"/>
        <w:rPr>
          <w:rFonts w:ascii="ＭＳ 明朝" w:cs="Arial"/>
        </w:rPr>
      </w:pPr>
      <w:r w:rsidRPr="00AB3C14">
        <w:rPr>
          <w:rFonts w:ascii="ＭＳ 明朝" w:hAnsi="ＭＳ 明朝" w:cs="Arial" w:hint="eastAsia"/>
        </w:rPr>
        <w:t xml:space="preserve">　水分率と併記している。</w:t>
      </w:r>
    </w:p>
    <w:p w:rsidR="006321AC" w:rsidRPr="00E7229B" w:rsidRDefault="006321AC" w:rsidP="00DA4A12">
      <w:pPr>
        <w:jc w:val="left"/>
        <w:rPr>
          <w:rFonts w:ascii="ＭＳ 明朝"/>
        </w:rPr>
      </w:pPr>
    </w:p>
    <w:p w:rsidR="006321AC" w:rsidRPr="00E7229B" w:rsidRDefault="006321AC" w:rsidP="00DA4A12">
      <w:pPr>
        <w:jc w:val="left"/>
        <w:rPr>
          <w:rFonts w:ascii="ＭＳ 明朝"/>
        </w:rPr>
      </w:pPr>
      <w:r w:rsidRPr="00E7229B">
        <w:rPr>
          <w:rFonts w:ascii="ＭＳ 明朝" w:hAnsi="ＭＳ 明朝" w:hint="eastAsia"/>
        </w:rPr>
        <w:t>・質量と重量</w:t>
      </w:r>
      <w:bookmarkStart w:id="0" w:name="_GoBack"/>
      <w:bookmarkEnd w:id="0"/>
    </w:p>
    <w:p w:rsidR="006321AC" w:rsidRDefault="006321AC" w:rsidP="00DA4A12">
      <w:pPr>
        <w:jc w:val="left"/>
        <w:rPr>
          <w:rFonts w:ascii="ＭＳ 明朝"/>
        </w:rPr>
      </w:pPr>
      <w:r w:rsidRPr="00E7229B">
        <w:rPr>
          <w:rFonts w:ascii="ＭＳ 明朝" w:hAnsi="ＭＳ 明朝" w:hint="eastAsia"/>
        </w:rPr>
        <w:t xml:space="preserve">　</w:t>
      </w:r>
      <w:r w:rsidRPr="00E7229B">
        <w:t>JIS Z 2101</w:t>
      </w:r>
      <w:r w:rsidRPr="00E7229B">
        <w:rPr>
          <w:rFonts w:ascii="ＭＳ 明朝" w:hAnsi="ＭＳ 明朝" w:hint="eastAsia"/>
        </w:rPr>
        <w:t>「木材の試験方法」では、試験体の重さのことを「質量」</w:t>
      </w:r>
      <w:r>
        <w:rPr>
          <w:rFonts w:ascii="ＭＳ 明朝" w:hAnsi="ＭＳ 明朝" w:hint="eastAsia"/>
        </w:rPr>
        <w:t>で表現しており、「重量」は使われていない。本報告では</w:t>
      </w:r>
      <w:r w:rsidRPr="00E7229B">
        <w:rPr>
          <w:rFonts w:ascii="ＭＳ 明朝" w:hAnsi="ＭＳ 明朝" w:hint="eastAsia"/>
        </w:rPr>
        <w:t>含水率</w:t>
      </w:r>
      <w:r>
        <w:rPr>
          <w:rFonts w:ascii="ＭＳ 明朝" w:hAnsi="ＭＳ 明朝" w:hint="eastAsia"/>
        </w:rPr>
        <w:t>測定法の説明</w:t>
      </w:r>
      <w:r w:rsidRPr="00E7229B">
        <w:rPr>
          <w:rFonts w:ascii="ＭＳ 明朝" w:hAnsi="ＭＳ 明朝" w:hint="eastAsia"/>
        </w:rPr>
        <w:t>の箇所では、</w:t>
      </w:r>
      <w:r w:rsidRPr="00E7229B">
        <w:rPr>
          <w:rFonts w:ascii="ＭＳ 明朝" w:hAnsi="ＭＳ 明朝"/>
        </w:rPr>
        <w:t>JIS</w:t>
      </w:r>
      <w:r w:rsidRPr="00E7229B">
        <w:rPr>
          <w:rFonts w:ascii="ＭＳ 明朝" w:hAnsi="ＭＳ 明朝" w:hint="eastAsia"/>
        </w:rPr>
        <w:t>での表記通り、「質量」とした。その他の箇所では、「重量」と表記した。</w:t>
      </w:r>
    </w:p>
    <w:p w:rsidR="006321AC" w:rsidRDefault="006321AC"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DA4A12">
      <w:pPr>
        <w:jc w:val="left"/>
        <w:rPr>
          <w:rFonts w:ascii="ＭＳ 明朝" w:hint="eastAsia"/>
          <w:color w:val="FF0000"/>
        </w:rPr>
      </w:pPr>
    </w:p>
    <w:p w:rsidR="003B0DBA" w:rsidRDefault="003B0DBA" w:rsidP="003B0DBA">
      <w:pPr>
        <w:rPr>
          <w:rFonts w:ascii="ＭＳ ゴシック"/>
        </w:rPr>
      </w:pPr>
    </w:p>
    <w:p w:rsidR="003B0DBA" w:rsidRDefault="003B0DBA" w:rsidP="003B0DBA">
      <w:pPr>
        <w:ind w:firstLineChars="200" w:firstLine="453"/>
        <w:rPr>
          <w:rFonts w:ascii="ＭＳ ゴシック" w:hint="eastAsia"/>
        </w:rPr>
      </w:pPr>
      <w:r>
        <w:rPr>
          <w:rFonts w:ascii="ＭＳ ゴシック" w:hint="eastAsia"/>
        </w:rPr>
        <w:t>７．再生可能エネルギーの固定価格買取制度について</w:t>
      </w:r>
    </w:p>
    <w:p w:rsidR="003B0DBA" w:rsidRDefault="003B0DBA" w:rsidP="003B0DBA">
      <w:pPr>
        <w:rPr>
          <w:rFonts w:ascii="ＭＳ ゴシック" w:hint="eastAsia"/>
          <w:sz w:val="21"/>
        </w:rPr>
      </w:pPr>
    </w:p>
    <w:p w:rsidR="003B0DBA" w:rsidRDefault="003B0DBA" w:rsidP="003B0DBA">
      <w:pPr>
        <w:rPr>
          <w:rFonts w:ascii="ＭＳ ゴシック" w:hint="eastAsia"/>
        </w:rPr>
      </w:pPr>
    </w:p>
    <w:p w:rsidR="003B0DBA" w:rsidRDefault="003B0DBA" w:rsidP="003B0DBA">
      <w:pPr>
        <w:ind w:firstLineChars="100" w:firstLine="227"/>
        <w:rPr>
          <w:rFonts w:ascii="ＭＳ ゴシック" w:hint="eastAsia"/>
        </w:rPr>
      </w:pPr>
      <w:r>
        <w:rPr>
          <w:rFonts w:ascii="ＭＳ ゴシック" w:hint="eastAsia"/>
        </w:rPr>
        <w:t>Ⅰ　平成</w:t>
      </w:r>
      <w:r>
        <w:rPr>
          <w:rFonts w:ascii="ＭＳ ゴシック" w:hint="eastAsia"/>
        </w:rPr>
        <w:t>24</w:t>
      </w:r>
      <w:r>
        <w:rPr>
          <w:rFonts w:ascii="ＭＳ ゴシック" w:hint="eastAsia"/>
        </w:rPr>
        <w:t>年</w:t>
      </w:r>
      <w:r>
        <w:rPr>
          <w:rFonts w:ascii="ＭＳ ゴシック" w:hint="eastAsia"/>
        </w:rPr>
        <w:t>7</w:t>
      </w:r>
      <w:r>
        <w:rPr>
          <w:rFonts w:ascii="ＭＳ ゴシック" w:hint="eastAsia"/>
        </w:rPr>
        <w:t>月に、電気事業者による再生可能エネルギー電気の調達に関する特別措置法（平成</w:t>
      </w:r>
      <w:r>
        <w:rPr>
          <w:rFonts w:ascii="ＭＳ ゴシック" w:hAnsi="ＭＳ ゴシック" w:hint="eastAsia"/>
        </w:rPr>
        <w:t>23</w:t>
      </w:r>
      <w:r>
        <w:rPr>
          <w:rFonts w:ascii="ＭＳ ゴシック" w:hint="eastAsia"/>
        </w:rPr>
        <w:t>年法律第</w:t>
      </w:r>
      <w:r>
        <w:rPr>
          <w:rFonts w:ascii="ＭＳ ゴシック" w:hAnsi="ＭＳ ゴシック" w:hint="eastAsia"/>
        </w:rPr>
        <w:t>108</w:t>
      </w:r>
      <w:r>
        <w:rPr>
          <w:rFonts w:ascii="ＭＳ ゴシック" w:hint="eastAsia"/>
        </w:rPr>
        <w:t>号）が施行され、木質バイオマスによる発電もこの法律の対象になった。</w:t>
      </w:r>
    </w:p>
    <w:p w:rsidR="003B0DBA" w:rsidRDefault="003B0DBA" w:rsidP="003B0DBA">
      <w:pPr>
        <w:ind w:firstLineChars="100" w:firstLine="227"/>
        <w:rPr>
          <w:rFonts w:ascii="ＭＳ ゴシック" w:hint="eastAsia"/>
        </w:rPr>
      </w:pPr>
      <w:r>
        <w:rPr>
          <w:rFonts w:ascii="ＭＳ ゴシック" w:hint="eastAsia"/>
        </w:rPr>
        <w:t>バイオマス資源については、平成</w:t>
      </w:r>
      <w:r>
        <w:rPr>
          <w:rFonts w:ascii="ＭＳ ゴシック" w:hAnsi="ＭＳ ゴシック" w:hint="eastAsia"/>
        </w:rPr>
        <w:t>24</w:t>
      </w:r>
      <w:r>
        <w:rPr>
          <w:rFonts w:ascii="ＭＳ ゴシック" w:hint="eastAsia"/>
        </w:rPr>
        <w:t>年６月</w:t>
      </w:r>
      <w:r>
        <w:rPr>
          <w:rFonts w:ascii="ＭＳ ゴシック" w:hAnsi="ＭＳ ゴシック" w:hint="eastAsia"/>
        </w:rPr>
        <w:t>18</w:t>
      </w:r>
      <w:r>
        <w:rPr>
          <w:rFonts w:ascii="ＭＳ ゴシック" w:hint="eastAsia"/>
        </w:rPr>
        <w:t>日経済産業省告示第</w:t>
      </w:r>
      <w:r>
        <w:rPr>
          <w:rFonts w:ascii="ＭＳ ゴシック" w:hAnsi="ＭＳ ゴシック" w:hint="eastAsia"/>
        </w:rPr>
        <w:t>139</w:t>
      </w:r>
      <w:r>
        <w:rPr>
          <w:rFonts w:ascii="ＭＳ ゴシック" w:hint="eastAsia"/>
        </w:rPr>
        <w:t>号（以下「告示」という。）において、再生可能エネルギー発電設備の区分ごとの調達価格等が下表の通り定められている。</w:t>
      </w:r>
    </w:p>
    <w:p w:rsidR="003B0DBA" w:rsidRDefault="003B0DBA" w:rsidP="003B0DBA">
      <w:pPr>
        <w:rPr>
          <w:rFonts w:hint="eastAsia"/>
        </w:rPr>
      </w:pPr>
      <w:r>
        <w:rPr>
          <w:rFonts w:hint="eastAsia"/>
        </w:rPr>
        <w:t xml:space="preserve">　表１　固定価格買取制度での電力調達価格及び調達期間　　　　単位；１</w:t>
      </w:r>
      <w:r>
        <w:t>kWh</w:t>
      </w:r>
      <w:r>
        <w:rPr>
          <w:rFonts w:hint="eastAsia"/>
        </w:rPr>
        <w:t>当たり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440"/>
        <w:gridCol w:w="1440"/>
        <w:gridCol w:w="1732"/>
        <w:gridCol w:w="1451"/>
        <w:gridCol w:w="1451"/>
      </w:tblGrid>
      <w:tr w:rsidR="003B0DBA" w:rsidRPr="003B0DBA" w:rsidTr="003B0DBA">
        <w:tc>
          <w:tcPr>
            <w:tcW w:w="1188"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rPr>
                <w:rFonts w:hint="eastAsia"/>
              </w:rPr>
              <w:t>買取区分</w:t>
            </w:r>
          </w:p>
        </w:tc>
        <w:tc>
          <w:tcPr>
            <w:tcW w:w="1440"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rPr>
                <w:rFonts w:hint="eastAsia"/>
              </w:rPr>
              <w:t>メタン発酵ガス化</w:t>
            </w:r>
          </w:p>
        </w:tc>
        <w:tc>
          <w:tcPr>
            <w:tcW w:w="1440"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rPr>
                <w:rFonts w:hint="eastAsia"/>
              </w:rPr>
              <w:t>未利用木材</w:t>
            </w:r>
          </w:p>
        </w:tc>
        <w:tc>
          <w:tcPr>
            <w:tcW w:w="1732"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rPr>
                <w:rFonts w:hint="eastAsia"/>
              </w:rPr>
              <w:t>一般木材（含パーム椰子殻）</w:t>
            </w:r>
          </w:p>
        </w:tc>
        <w:tc>
          <w:tcPr>
            <w:tcW w:w="1451"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rPr>
                <w:rFonts w:hint="eastAsia"/>
              </w:rPr>
              <w:t>廃棄物系（木材以外）</w:t>
            </w:r>
          </w:p>
        </w:tc>
        <w:tc>
          <w:tcPr>
            <w:tcW w:w="1451" w:type="dxa"/>
            <w:tcBorders>
              <w:top w:val="single" w:sz="4" w:space="0" w:color="auto"/>
              <w:left w:val="single" w:sz="4" w:space="0" w:color="auto"/>
              <w:bottom w:val="single" w:sz="4" w:space="0" w:color="auto"/>
              <w:right w:val="single" w:sz="4" w:space="0" w:color="auto"/>
            </w:tcBorders>
          </w:tcPr>
          <w:p w:rsidR="003B0DBA" w:rsidRPr="003B0DBA" w:rsidRDefault="003B0DBA">
            <w:pPr>
              <w:rPr>
                <w:sz w:val="21"/>
              </w:rPr>
            </w:pPr>
            <w:r>
              <w:rPr>
                <w:rFonts w:hint="eastAsia"/>
              </w:rPr>
              <w:t>リサイクル木材</w:t>
            </w:r>
          </w:p>
          <w:p w:rsidR="003B0DBA" w:rsidRPr="003B0DBA" w:rsidRDefault="003B0DBA">
            <w:pPr>
              <w:rPr>
                <w:sz w:val="21"/>
              </w:rPr>
            </w:pPr>
          </w:p>
        </w:tc>
      </w:tr>
      <w:tr w:rsidR="003B0DBA" w:rsidRPr="003B0DBA" w:rsidTr="003B0DBA">
        <w:tc>
          <w:tcPr>
            <w:tcW w:w="1188"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rPr>
                <w:rFonts w:hint="eastAsia"/>
              </w:rPr>
              <w:t>調達価格</w:t>
            </w:r>
          </w:p>
          <w:p w:rsidR="003B0DBA" w:rsidRPr="003B0DBA" w:rsidRDefault="003B0DBA">
            <w:pPr>
              <w:rPr>
                <w:sz w:val="21"/>
              </w:rPr>
            </w:pPr>
            <w:r>
              <w:rPr>
                <w:rFonts w:hint="eastAsia"/>
              </w:rPr>
              <w:t>（税抜き）</w:t>
            </w:r>
          </w:p>
        </w:tc>
        <w:tc>
          <w:tcPr>
            <w:tcW w:w="1440"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t>39</w:t>
            </w:r>
            <w:r>
              <w:rPr>
                <w:rFonts w:hint="eastAsia"/>
              </w:rPr>
              <w:t>円</w:t>
            </w:r>
          </w:p>
        </w:tc>
        <w:tc>
          <w:tcPr>
            <w:tcW w:w="1440"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t>32</w:t>
            </w:r>
            <w:r>
              <w:rPr>
                <w:rFonts w:hint="eastAsia"/>
              </w:rPr>
              <w:t>円</w:t>
            </w:r>
          </w:p>
        </w:tc>
        <w:tc>
          <w:tcPr>
            <w:tcW w:w="1732"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t>24</w:t>
            </w:r>
            <w:r>
              <w:rPr>
                <w:rFonts w:hint="eastAsia"/>
              </w:rPr>
              <w:t>円</w:t>
            </w:r>
          </w:p>
        </w:tc>
        <w:tc>
          <w:tcPr>
            <w:tcW w:w="1451"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t>17</w:t>
            </w:r>
            <w:r>
              <w:rPr>
                <w:rFonts w:hint="eastAsia"/>
              </w:rPr>
              <w:t>円</w:t>
            </w:r>
          </w:p>
        </w:tc>
        <w:tc>
          <w:tcPr>
            <w:tcW w:w="1451"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t>13</w:t>
            </w:r>
            <w:r>
              <w:rPr>
                <w:rFonts w:hint="eastAsia"/>
              </w:rPr>
              <w:t>円</w:t>
            </w:r>
          </w:p>
        </w:tc>
      </w:tr>
      <w:tr w:rsidR="003B0DBA" w:rsidRPr="003B0DBA" w:rsidTr="003B0DBA">
        <w:tc>
          <w:tcPr>
            <w:tcW w:w="1188"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rPr>
                <w:rFonts w:hint="eastAsia"/>
              </w:rPr>
              <w:t>調達期間</w:t>
            </w:r>
          </w:p>
        </w:tc>
        <w:tc>
          <w:tcPr>
            <w:tcW w:w="1440"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t>20</w:t>
            </w:r>
            <w:r>
              <w:rPr>
                <w:rFonts w:hint="eastAsia"/>
              </w:rPr>
              <w:t>年</w:t>
            </w:r>
          </w:p>
        </w:tc>
        <w:tc>
          <w:tcPr>
            <w:tcW w:w="1440"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t>20</w:t>
            </w:r>
            <w:r>
              <w:rPr>
                <w:rFonts w:hint="eastAsia"/>
              </w:rPr>
              <w:t>年</w:t>
            </w:r>
          </w:p>
        </w:tc>
        <w:tc>
          <w:tcPr>
            <w:tcW w:w="1732"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t>20</w:t>
            </w:r>
            <w:r>
              <w:rPr>
                <w:rFonts w:hint="eastAsia"/>
              </w:rPr>
              <w:t>年</w:t>
            </w:r>
          </w:p>
        </w:tc>
        <w:tc>
          <w:tcPr>
            <w:tcW w:w="1451"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t>20</w:t>
            </w:r>
            <w:r>
              <w:rPr>
                <w:rFonts w:hint="eastAsia"/>
              </w:rPr>
              <w:t>年</w:t>
            </w:r>
          </w:p>
        </w:tc>
        <w:tc>
          <w:tcPr>
            <w:tcW w:w="1451" w:type="dxa"/>
            <w:tcBorders>
              <w:top w:val="single" w:sz="4" w:space="0" w:color="auto"/>
              <w:left w:val="single" w:sz="4" w:space="0" w:color="auto"/>
              <w:bottom w:val="single" w:sz="4" w:space="0" w:color="auto"/>
              <w:right w:val="single" w:sz="4" w:space="0" w:color="auto"/>
            </w:tcBorders>
            <w:hideMark/>
          </w:tcPr>
          <w:p w:rsidR="003B0DBA" w:rsidRPr="003B0DBA" w:rsidRDefault="003B0DBA">
            <w:pPr>
              <w:rPr>
                <w:sz w:val="21"/>
              </w:rPr>
            </w:pPr>
            <w:r>
              <w:t>20</w:t>
            </w:r>
            <w:r>
              <w:rPr>
                <w:rFonts w:hint="eastAsia"/>
              </w:rPr>
              <w:t>年</w:t>
            </w:r>
          </w:p>
        </w:tc>
      </w:tr>
    </w:tbl>
    <w:p w:rsidR="003B0DBA" w:rsidRDefault="003B0DBA" w:rsidP="003B0DBA">
      <w:pPr>
        <w:rPr>
          <w:sz w:val="21"/>
        </w:rPr>
      </w:pPr>
    </w:p>
    <w:p w:rsidR="003B0DBA" w:rsidRDefault="003B0DBA" w:rsidP="003B0DBA">
      <w:r>
        <w:rPr>
          <w:rFonts w:hint="eastAsia"/>
        </w:rPr>
        <w:t xml:space="preserve">　このように木質バイオマスについては、木材チップの製造原料により、未利用木材、一般木材、リサイクル木材と３種類に分けられている。</w:t>
      </w:r>
    </w:p>
    <w:p w:rsidR="003B0DBA" w:rsidRDefault="003B0DBA" w:rsidP="003B0DBA">
      <w:pPr>
        <w:ind w:firstLineChars="100" w:firstLine="227"/>
      </w:pPr>
      <w:r>
        <w:rPr>
          <w:rFonts w:hint="eastAsia"/>
        </w:rPr>
        <w:t>平成</w:t>
      </w:r>
      <w:r>
        <w:t>24</w:t>
      </w:r>
      <w:r>
        <w:rPr>
          <w:rFonts w:hint="eastAsia"/>
        </w:rPr>
        <w:t>年</w:t>
      </w:r>
      <w:r>
        <w:t>6</w:t>
      </w:r>
      <w:r>
        <w:rPr>
          <w:rFonts w:hint="eastAsia"/>
        </w:rPr>
        <w:t>月経済産業省告示第</w:t>
      </w:r>
      <w:r>
        <w:t>139</w:t>
      </w:r>
      <w:r>
        <w:rPr>
          <w:rFonts w:hint="eastAsia"/>
        </w:rPr>
        <w:t>号及び林野庁の「発電利用に供する木質バイオマスの証明のためのガイドライン」（平成</w:t>
      </w:r>
      <w:r>
        <w:t>24</w:t>
      </w:r>
      <w:r>
        <w:rPr>
          <w:rFonts w:hint="eastAsia"/>
        </w:rPr>
        <w:t>年</w:t>
      </w:r>
      <w:r>
        <w:t>6</w:t>
      </w:r>
      <w:r>
        <w:rPr>
          <w:rFonts w:hint="eastAsia"/>
        </w:rPr>
        <w:t>月）によれば、</w:t>
      </w:r>
    </w:p>
    <w:p w:rsidR="003B0DBA" w:rsidRDefault="003B0DBA" w:rsidP="003B0DBA">
      <w:pPr>
        <w:pStyle w:val="ac"/>
        <w:adjustRightInd/>
        <w:rPr>
          <w:sz w:val="21"/>
          <w:szCs w:val="21"/>
        </w:rPr>
      </w:pPr>
      <w:r>
        <w:rPr>
          <w:rFonts w:hint="eastAsia"/>
          <w:sz w:val="21"/>
          <w:szCs w:val="21"/>
        </w:rPr>
        <w:t>１　未利用木材とは、経済産業省</w:t>
      </w:r>
      <w:r>
        <w:rPr>
          <w:rFonts w:ascii="ＭＳ ゴシック" w:hint="eastAsia"/>
          <w:sz w:val="21"/>
          <w:szCs w:val="21"/>
        </w:rPr>
        <w:t>告示の表第</w:t>
      </w:r>
      <w:r>
        <w:rPr>
          <w:rFonts w:ascii="ＭＳ ゴシック" w:hAnsi="ＭＳ ゴシック" w:hint="eastAsia"/>
          <w:sz w:val="21"/>
          <w:szCs w:val="21"/>
        </w:rPr>
        <w:t>12</w:t>
      </w:r>
      <w:r>
        <w:rPr>
          <w:rFonts w:ascii="ＭＳ ゴシック" w:hint="eastAsia"/>
          <w:sz w:val="21"/>
          <w:szCs w:val="21"/>
        </w:rPr>
        <w:t>号に掲げる「森林における立木竹の伐採又は間伐により発生する未利用の木質バイオマス（輸入されたものを除く。）」（以下「間伐材等由来の木質バイオマス」という。）と定義され、</w:t>
      </w:r>
      <w:r>
        <w:rPr>
          <w:rFonts w:hint="eastAsia"/>
          <w:sz w:val="21"/>
          <w:szCs w:val="21"/>
        </w:rPr>
        <w:t>具体的には</w:t>
      </w:r>
    </w:p>
    <w:p w:rsidR="003B0DBA" w:rsidRDefault="003B0DBA" w:rsidP="003B0DBA">
      <w:pPr>
        <w:pStyle w:val="ac"/>
        <w:adjustRightInd/>
        <w:rPr>
          <w:rFonts w:ascii="ＭＳ ゴシック" w:cs="Times New Roman"/>
          <w:sz w:val="21"/>
          <w:szCs w:val="21"/>
        </w:rPr>
      </w:pPr>
      <w:r>
        <w:rPr>
          <w:rFonts w:ascii="ＭＳ ゴシック" w:hint="eastAsia"/>
          <w:b/>
          <w:bCs/>
          <w:sz w:val="21"/>
          <w:szCs w:val="21"/>
        </w:rPr>
        <w:t>（１）間伐材等由来の木質バイオマス</w:t>
      </w:r>
    </w:p>
    <w:p w:rsidR="003B0DBA" w:rsidRDefault="003B0DBA" w:rsidP="003B0DBA">
      <w:pPr>
        <w:pStyle w:val="ac"/>
        <w:adjustRightInd/>
        <w:ind w:left="560" w:hanging="560"/>
        <w:rPr>
          <w:rFonts w:ascii="ＭＳ ゴシック" w:cs="Times New Roman" w:hint="eastAsia"/>
          <w:sz w:val="21"/>
          <w:szCs w:val="21"/>
        </w:rPr>
      </w:pPr>
      <w:r>
        <w:rPr>
          <w:rFonts w:ascii="ＭＳ ゴシック" w:hAnsi="ＭＳ ゴシック" w:hint="eastAsia"/>
          <w:sz w:val="21"/>
          <w:szCs w:val="21"/>
        </w:rPr>
        <w:t xml:space="preserve">    </w:t>
      </w:r>
      <w:r>
        <w:rPr>
          <w:rFonts w:ascii="ＭＳ ゴシック" w:hint="eastAsia"/>
          <w:sz w:val="21"/>
          <w:szCs w:val="21"/>
        </w:rPr>
        <w:t xml:space="preserve">　間伐材等由来の木質バイオマスとは、次のいずれかに由来するバイオマスをいう。</w:t>
      </w:r>
    </w:p>
    <w:p w:rsidR="003B0DBA" w:rsidRDefault="003B0DBA" w:rsidP="003B0DBA">
      <w:pPr>
        <w:pStyle w:val="ac"/>
        <w:adjustRightInd/>
        <w:rPr>
          <w:rFonts w:ascii="ＭＳ ゴシック" w:cs="Times New Roman" w:hint="eastAsia"/>
          <w:sz w:val="21"/>
          <w:szCs w:val="21"/>
        </w:rPr>
      </w:pPr>
      <w:r>
        <w:rPr>
          <w:rFonts w:ascii="ＭＳ ゴシック" w:hint="eastAsia"/>
          <w:sz w:val="21"/>
          <w:szCs w:val="21"/>
        </w:rPr>
        <w:t xml:space="preserve">　　①　間伐材</w:t>
      </w:r>
    </w:p>
    <w:p w:rsidR="003B0DBA" w:rsidRDefault="003B0DBA" w:rsidP="003B0DBA">
      <w:pPr>
        <w:pStyle w:val="ac"/>
        <w:adjustRightInd/>
        <w:ind w:left="840"/>
        <w:rPr>
          <w:rFonts w:ascii="ＭＳ ゴシック" w:cs="Times New Roman" w:hint="eastAsia"/>
          <w:sz w:val="21"/>
          <w:szCs w:val="21"/>
        </w:rPr>
      </w:pPr>
      <w:r>
        <w:rPr>
          <w:rFonts w:ascii="ＭＳ ゴシック" w:hint="eastAsia"/>
          <w:sz w:val="21"/>
          <w:szCs w:val="21"/>
        </w:rPr>
        <w:t xml:space="preserve">　森林の健全な育成のため、うっ閉し立木間の競争が生じ始めた森林において、材積に係る伐採率が</w:t>
      </w:r>
      <w:r>
        <w:rPr>
          <w:rFonts w:ascii="ＭＳ ゴシック" w:hAnsi="ＭＳ ゴシック" w:hint="eastAsia"/>
          <w:sz w:val="21"/>
          <w:szCs w:val="21"/>
        </w:rPr>
        <w:t>35</w:t>
      </w:r>
      <w:r>
        <w:rPr>
          <w:rFonts w:ascii="ＭＳ ゴシック" w:hint="eastAsia"/>
          <w:sz w:val="21"/>
          <w:szCs w:val="21"/>
        </w:rPr>
        <w:t>％以下であり、かつ、伐採年度から起算しておおむね５年後において再びうっ閉することが確実であると認められる範囲内で行われる伐採により発生する木材を間伐材といい、除伐（うっ閉する前の森林において目的樹種の成長を阻害する樹木等を除去し目的樹種の健全な成長を図るために行う伐採をいう。）によるものを含む。</w:t>
      </w:r>
    </w:p>
    <w:p w:rsidR="003B0DBA" w:rsidRDefault="003B0DBA" w:rsidP="003B0DBA">
      <w:pPr>
        <w:pStyle w:val="ac"/>
        <w:adjustRightInd/>
        <w:ind w:left="560" w:hanging="280"/>
        <w:rPr>
          <w:rFonts w:ascii="ＭＳ ゴシック" w:cs="Times New Roman" w:hint="eastAsia"/>
          <w:sz w:val="21"/>
          <w:szCs w:val="21"/>
        </w:rPr>
      </w:pPr>
      <w:r>
        <w:rPr>
          <w:rFonts w:ascii="ＭＳ ゴシック" w:hint="eastAsia"/>
          <w:sz w:val="21"/>
          <w:szCs w:val="21"/>
        </w:rPr>
        <w:t xml:space="preserve">　②　①以外の方法により伐採された木材</w:t>
      </w:r>
    </w:p>
    <w:p w:rsidR="003B0DBA" w:rsidRDefault="003B0DBA" w:rsidP="003B0DBA">
      <w:pPr>
        <w:pStyle w:val="ac"/>
        <w:adjustRightInd/>
        <w:ind w:left="840" w:hanging="280"/>
        <w:rPr>
          <w:rFonts w:ascii="ＭＳ ゴシック" w:cs="Times New Roman" w:hint="eastAsia"/>
          <w:sz w:val="21"/>
          <w:szCs w:val="21"/>
        </w:rPr>
      </w:pPr>
      <w:r>
        <w:rPr>
          <w:rFonts w:ascii="ＭＳ ゴシック" w:hint="eastAsia"/>
          <w:sz w:val="21"/>
          <w:szCs w:val="21"/>
        </w:rPr>
        <w:t xml:space="preserve">　　①以外の方法により次のいずれかの森林（伐採後の土地が引き続き森林であるものに限る。）</w:t>
      </w:r>
      <w:r>
        <w:rPr>
          <w:rFonts w:ascii="ＭＳ ゴシック" w:hint="eastAsia"/>
          <w:sz w:val="21"/>
          <w:szCs w:val="21"/>
        </w:rPr>
        <w:lastRenderedPageBreak/>
        <w:t>から、森林に関する法令に基づき適切に設定された施業規範等に従い、伐採、生産される木材をいう。</w:t>
      </w:r>
    </w:p>
    <w:p w:rsidR="003B0DBA" w:rsidRDefault="003B0DBA" w:rsidP="003B0DBA">
      <w:pPr>
        <w:pStyle w:val="ac"/>
        <w:adjustRightInd/>
        <w:ind w:left="1120" w:hanging="280"/>
        <w:rPr>
          <w:rFonts w:ascii="ＭＳ ゴシック" w:cs="Times New Roman" w:hint="eastAsia"/>
          <w:sz w:val="21"/>
          <w:szCs w:val="21"/>
        </w:rPr>
      </w:pPr>
      <w:r>
        <w:rPr>
          <w:rFonts w:ascii="ＭＳ ゴシック" w:hint="eastAsia"/>
          <w:sz w:val="21"/>
          <w:szCs w:val="21"/>
        </w:rPr>
        <w:t>ア　森林法（昭和</w:t>
      </w:r>
      <w:r>
        <w:rPr>
          <w:rFonts w:ascii="ＭＳ ゴシック" w:hAnsi="ＭＳ ゴシック" w:hint="eastAsia"/>
          <w:sz w:val="21"/>
          <w:szCs w:val="21"/>
        </w:rPr>
        <w:t>26</w:t>
      </w:r>
      <w:r>
        <w:rPr>
          <w:rFonts w:ascii="ＭＳ ゴシック" w:hint="eastAsia"/>
          <w:sz w:val="21"/>
          <w:szCs w:val="21"/>
        </w:rPr>
        <w:t>年法律第</w:t>
      </w:r>
      <w:r>
        <w:rPr>
          <w:rFonts w:ascii="ＭＳ ゴシック" w:hAnsi="ＭＳ ゴシック" w:hint="eastAsia"/>
          <w:sz w:val="21"/>
          <w:szCs w:val="21"/>
        </w:rPr>
        <w:t>249</w:t>
      </w:r>
      <w:r>
        <w:rPr>
          <w:rFonts w:ascii="ＭＳ ゴシック" w:hint="eastAsia"/>
          <w:sz w:val="21"/>
          <w:szCs w:val="21"/>
        </w:rPr>
        <w:t>号）第</w:t>
      </w:r>
      <w:r>
        <w:rPr>
          <w:rFonts w:ascii="ＭＳ ゴシック" w:hAnsi="ＭＳ ゴシック" w:hint="eastAsia"/>
          <w:sz w:val="21"/>
          <w:szCs w:val="21"/>
        </w:rPr>
        <w:t>11</w:t>
      </w:r>
      <w:r>
        <w:rPr>
          <w:rFonts w:ascii="ＭＳ ゴシック" w:hint="eastAsia"/>
          <w:sz w:val="21"/>
          <w:szCs w:val="21"/>
        </w:rPr>
        <w:t>条第５項の認定を受けた森林経営計画（森林法の一部を改正する法律（平成</w:t>
      </w:r>
      <w:r>
        <w:rPr>
          <w:rFonts w:ascii="ＭＳ ゴシック" w:hAnsi="ＭＳ ゴシック" w:hint="eastAsia"/>
          <w:sz w:val="21"/>
          <w:szCs w:val="21"/>
        </w:rPr>
        <w:t>23</w:t>
      </w:r>
      <w:r>
        <w:rPr>
          <w:rFonts w:ascii="ＭＳ ゴシック" w:hint="eastAsia"/>
          <w:sz w:val="21"/>
          <w:szCs w:val="21"/>
        </w:rPr>
        <w:t>年法律第</w:t>
      </w:r>
      <w:r>
        <w:rPr>
          <w:rFonts w:ascii="ＭＳ ゴシック" w:hAnsi="ＭＳ ゴシック" w:hint="eastAsia"/>
          <w:sz w:val="21"/>
          <w:szCs w:val="21"/>
        </w:rPr>
        <w:t>20</w:t>
      </w:r>
      <w:r>
        <w:rPr>
          <w:rFonts w:ascii="ＭＳ ゴシック" w:hint="eastAsia"/>
          <w:sz w:val="21"/>
          <w:szCs w:val="21"/>
        </w:rPr>
        <w:t>号）附則第８条の規定によりなお従前の例によることとされた森林施業計画を含む。以下「森林経営計画」という。）の対象森林</w:t>
      </w:r>
      <w:r>
        <w:rPr>
          <w:rFonts w:ascii="ＭＳ ゴシック" w:hAnsi="ＭＳ ゴシック" w:hint="eastAsia"/>
          <w:sz w:val="21"/>
          <w:szCs w:val="21"/>
        </w:rPr>
        <w:t xml:space="preserve"> </w:t>
      </w:r>
    </w:p>
    <w:p w:rsidR="003B0DBA" w:rsidRDefault="003B0DBA" w:rsidP="003B0DBA">
      <w:pPr>
        <w:pStyle w:val="ac"/>
        <w:adjustRightInd/>
        <w:ind w:left="1120" w:hanging="280"/>
        <w:rPr>
          <w:rFonts w:ascii="ＭＳ ゴシック" w:cs="Times New Roman" w:hint="eastAsia"/>
          <w:sz w:val="21"/>
          <w:szCs w:val="21"/>
        </w:rPr>
      </w:pPr>
      <w:r>
        <w:rPr>
          <w:rFonts w:ascii="ＭＳ ゴシック" w:hint="eastAsia"/>
          <w:sz w:val="21"/>
          <w:szCs w:val="21"/>
        </w:rPr>
        <w:t>イ　森林法第</w:t>
      </w:r>
      <w:r>
        <w:rPr>
          <w:rFonts w:ascii="ＭＳ ゴシック" w:hAnsi="ＭＳ ゴシック" w:hint="eastAsia"/>
          <w:sz w:val="21"/>
          <w:szCs w:val="21"/>
        </w:rPr>
        <w:t>25</w:t>
      </w:r>
      <w:r>
        <w:rPr>
          <w:rFonts w:ascii="ＭＳ ゴシック" w:hint="eastAsia"/>
          <w:sz w:val="21"/>
          <w:szCs w:val="21"/>
        </w:rPr>
        <w:t>条又は第</w:t>
      </w:r>
      <w:r>
        <w:rPr>
          <w:rFonts w:ascii="ＭＳ ゴシック" w:hAnsi="ＭＳ ゴシック" w:hint="eastAsia"/>
          <w:sz w:val="21"/>
          <w:szCs w:val="21"/>
        </w:rPr>
        <w:t>25</w:t>
      </w:r>
      <w:r>
        <w:rPr>
          <w:rFonts w:ascii="ＭＳ ゴシック" w:hint="eastAsia"/>
          <w:sz w:val="21"/>
          <w:szCs w:val="21"/>
        </w:rPr>
        <w:t>条の２の規定により指定された保安林及び同法第</w:t>
      </w:r>
      <w:r>
        <w:rPr>
          <w:rFonts w:ascii="ＭＳ ゴシック" w:hAnsi="ＭＳ ゴシック" w:hint="eastAsia"/>
          <w:sz w:val="21"/>
          <w:szCs w:val="21"/>
        </w:rPr>
        <w:t>41</w:t>
      </w:r>
      <w:r>
        <w:rPr>
          <w:rFonts w:ascii="ＭＳ ゴシック" w:hint="eastAsia"/>
          <w:sz w:val="21"/>
          <w:szCs w:val="21"/>
        </w:rPr>
        <w:t>条の規定により指定された保安施設地区の区域内の森林（以下「保安林等」という。）</w:t>
      </w:r>
    </w:p>
    <w:p w:rsidR="003B0DBA" w:rsidRDefault="003B0DBA" w:rsidP="003B0DBA">
      <w:pPr>
        <w:pStyle w:val="ac"/>
        <w:adjustRightInd/>
        <w:ind w:left="1120" w:hanging="280"/>
        <w:rPr>
          <w:rFonts w:ascii="ＭＳ ゴシック" w:cs="Times New Roman" w:hint="eastAsia"/>
        </w:rPr>
      </w:pPr>
      <w:r>
        <w:rPr>
          <w:rFonts w:ascii="ＭＳ ゴシック" w:hint="eastAsia"/>
          <w:sz w:val="21"/>
          <w:szCs w:val="21"/>
        </w:rPr>
        <w:t>ウ　国有林野管理経営規程（平成</w:t>
      </w:r>
      <w:r>
        <w:rPr>
          <w:rFonts w:ascii="ＭＳ ゴシック" w:hAnsi="ＭＳ ゴシック" w:hint="eastAsia"/>
          <w:sz w:val="21"/>
          <w:szCs w:val="21"/>
        </w:rPr>
        <w:t>11</w:t>
      </w:r>
      <w:r>
        <w:rPr>
          <w:rFonts w:ascii="ＭＳ ゴシック" w:hint="eastAsia"/>
          <w:sz w:val="21"/>
          <w:szCs w:val="21"/>
        </w:rPr>
        <w:t>年農林水産省訓令第２号）第</w:t>
      </w:r>
      <w:r>
        <w:rPr>
          <w:rFonts w:ascii="ＭＳ ゴシック" w:hAnsi="ＭＳ ゴシック" w:hint="eastAsia"/>
          <w:sz w:val="21"/>
          <w:szCs w:val="21"/>
        </w:rPr>
        <w:t>12</w:t>
      </w:r>
      <w:r>
        <w:rPr>
          <w:rFonts w:ascii="ＭＳ ゴシック" w:hint="eastAsia"/>
          <w:sz w:val="21"/>
          <w:szCs w:val="21"/>
        </w:rPr>
        <w:t>条第１項の国有林野施業実施計画及び公有林野等官行造林法施行手続（昭和</w:t>
      </w:r>
      <w:r>
        <w:rPr>
          <w:rFonts w:ascii="ＭＳ ゴシック" w:hAnsi="ＭＳ ゴシック" w:hint="eastAsia"/>
          <w:sz w:val="21"/>
          <w:szCs w:val="21"/>
        </w:rPr>
        <w:t>30</w:t>
      </w:r>
      <w:r>
        <w:rPr>
          <w:rFonts w:ascii="ＭＳ ゴシック" w:hint="eastAsia"/>
          <w:sz w:val="21"/>
          <w:szCs w:val="21"/>
        </w:rPr>
        <w:t>年農林省訓令第</w:t>
      </w:r>
      <w:r>
        <w:rPr>
          <w:rFonts w:ascii="ＭＳ ゴシック" w:hAnsi="ＭＳ ゴシック" w:hint="eastAsia"/>
          <w:sz w:val="21"/>
          <w:szCs w:val="21"/>
        </w:rPr>
        <w:t>11</w:t>
      </w:r>
      <w:r>
        <w:rPr>
          <w:rFonts w:ascii="ＭＳ ゴシック" w:hint="eastAsia"/>
          <w:sz w:val="21"/>
          <w:szCs w:val="21"/>
        </w:rPr>
        <w:t>号）第６条第１項の公有林野等官行造林地施業計画の対象森林</w:t>
      </w:r>
    </w:p>
    <w:p w:rsidR="003B0DBA" w:rsidRDefault="003B0DBA" w:rsidP="003B0DBA">
      <w:pPr>
        <w:ind w:firstLineChars="100" w:firstLine="227"/>
        <w:rPr>
          <w:rFonts w:hint="eastAsia"/>
        </w:rPr>
      </w:pPr>
      <w:r>
        <w:rPr>
          <w:rFonts w:hint="eastAsia"/>
        </w:rPr>
        <w:t>となっている。</w:t>
      </w:r>
    </w:p>
    <w:p w:rsidR="003B0DBA" w:rsidRDefault="003B0DBA" w:rsidP="003B0DBA">
      <w:pPr>
        <w:ind w:firstLineChars="100" w:firstLine="227"/>
      </w:pPr>
      <w:r>
        <w:rPr>
          <w:rFonts w:hint="eastAsia"/>
        </w:rPr>
        <w:t>同様に一般木材についても林野庁ガイドラインに</w:t>
      </w:r>
    </w:p>
    <w:p w:rsidR="003B0DBA" w:rsidRDefault="003B0DBA" w:rsidP="003B0DBA">
      <w:pPr>
        <w:pStyle w:val="ac"/>
        <w:adjustRightInd/>
        <w:rPr>
          <w:rFonts w:ascii="ＭＳ ゴシック" w:cs="Times New Roman"/>
          <w:sz w:val="21"/>
          <w:szCs w:val="21"/>
        </w:rPr>
      </w:pPr>
      <w:r>
        <w:rPr>
          <w:rFonts w:ascii="ＭＳ ゴシック" w:hint="eastAsia"/>
          <w:b/>
          <w:bCs/>
          <w:sz w:val="21"/>
          <w:szCs w:val="21"/>
        </w:rPr>
        <w:t>（２）一般木質バイオマス</w:t>
      </w:r>
    </w:p>
    <w:p w:rsidR="003B0DBA" w:rsidRDefault="003B0DBA" w:rsidP="003B0DBA">
      <w:pPr>
        <w:pStyle w:val="ac"/>
        <w:adjustRightInd/>
        <w:ind w:left="560" w:hanging="560"/>
        <w:rPr>
          <w:rFonts w:ascii="ＭＳ ゴシック" w:cs="Times New Roman" w:hint="eastAsia"/>
          <w:sz w:val="21"/>
          <w:szCs w:val="21"/>
        </w:rPr>
      </w:pPr>
      <w:r>
        <w:rPr>
          <w:rFonts w:ascii="ＭＳ ゴシック" w:hint="eastAsia"/>
          <w:sz w:val="21"/>
          <w:szCs w:val="21"/>
        </w:rPr>
        <w:t xml:space="preserve">　</w:t>
      </w:r>
      <w:r>
        <w:rPr>
          <w:rFonts w:ascii="ＭＳ ゴシック" w:hAnsi="ＭＳ ゴシック" w:hint="eastAsia"/>
          <w:sz w:val="21"/>
          <w:szCs w:val="21"/>
        </w:rPr>
        <w:t xml:space="preserve"> </w:t>
      </w:r>
      <w:r>
        <w:rPr>
          <w:rFonts w:ascii="ＭＳ ゴシック" w:hint="eastAsia"/>
          <w:sz w:val="21"/>
          <w:szCs w:val="21"/>
        </w:rPr>
        <w:t xml:space="preserve">　</w:t>
      </w:r>
      <w:r>
        <w:rPr>
          <w:rFonts w:ascii="ＭＳ ゴシック" w:hAnsi="ＭＳ ゴシック" w:hint="eastAsia"/>
          <w:sz w:val="21"/>
          <w:szCs w:val="21"/>
        </w:rPr>
        <w:t xml:space="preserve"> </w:t>
      </w:r>
      <w:r>
        <w:rPr>
          <w:rFonts w:ascii="ＭＳ ゴシック" w:hint="eastAsia"/>
          <w:sz w:val="21"/>
          <w:szCs w:val="21"/>
        </w:rPr>
        <w:t>一般木質バイオマスとは、間伐材等由来の木質バイオマス及び建設資材廃棄物以外の木質バイオマスであって、次の木材等に由来するバイオマスをいう。</w:t>
      </w:r>
    </w:p>
    <w:p w:rsidR="003B0DBA" w:rsidRDefault="003B0DBA" w:rsidP="003B0DBA">
      <w:pPr>
        <w:pStyle w:val="ac"/>
        <w:adjustRightInd/>
        <w:rPr>
          <w:rFonts w:ascii="ＭＳ ゴシック" w:cs="Times New Roman" w:hint="eastAsia"/>
          <w:sz w:val="21"/>
          <w:szCs w:val="21"/>
        </w:rPr>
      </w:pPr>
      <w:r>
        <w:rPr>
          <w:rFonts w:ascii="ＭＳ ゴシック" w:hint="eastAsia"/>
          <w:sz w:val="21"/>
          <w:szCs w:val="21"/>
        </w:rPr>
        <w:t xml:space="preserve">　　①　製材等残材</w:t>
      </w:r>
    </w:p>
    <w:p w:rsidR="003B0DBA" w:rsidRDefault="003B0DBA" w:rsidP="003B0DBA">
      <w:pPr>
        <w:pStyle w:val="ac"/>
        <w:adjustRightInd/>
        <w:ind w:left="280" w:hanging="280"/>
        <w:rPr>
          <w:rFonts w:ascii="ＭＳ ゴシック" w:cs="Times New Roman" w:hint="eastAsia"/>
          <w:sz w:val="21"/>
          <w:szCs w:val="21"/>
        </w:rPr>
      </w:pPr>
      <w:r>
        <w:rPr>
          <w:rFonts w:ascii="ＭＳ ゴシック" w:hint="eastAsia"/>
          <w:sz w:val="21"/>
          <w:szCs w:val="21"/>
        </w:rPr>
        <w:t xml:space="preserve">　　　　木材の加工時等に発生する、端材、おがくず、樹皮等の残材</w:t>
      </w:r>
    </w:p>
    <w:p w:rsidR="003B0DBA" w:rsidRDefault="003B0DBA" w:rsidP="003B0DBA">
      <w:pPr>
        <w:pStyle w:val="ac"/>
        <w:adjustRightInd/>
        <w:rPr>
          <w:rFonts w:ascii="ＭＳ ゴシック" w:cs="Times New Roman" w:hint="eastAsia"/>
          <w:sz w:val="21"/>
          <w:szCs w:val="21"/>
        </w:rPr>
      </w:pPr>
      <w:r>
        <w:rPr>
          <w:rFonts w:ascii="ＭＳ ゴシック" w:hint="eastAsia"/>
          <w:sz w:val="21"/>
          <w:szCs w:val="21"/>
        </w:rPr>
        <w:t xml:space="preserve">　　②　その他由来の証明が可能な木材</w:t>
      </w:r>
    </w:p>
    <w:p w:rsidR="003B0DBA" w:rsidRDefault="003B0DBA" w:rsidP="003B0DBA">
      <w:pPr>
        <w:pStyle w:val="ac"/>
        <w:adjustRightInd/>
        <w:ind w:left="280"/>
        <w:rPr>
          <w:rFonts w:ascii="ＭＳ ゴシック" w:cs="Times New Roman" w:hint="eastAsia"/>
          <w:sz w:val="21"/>
          <w:szCs w:val="21"/>
        </w:rPr>
      </w:pPr>
      <w:r>
        <w:rPr>
          <w:rFonts w:ascii="ＭＳ ゴシック" w:hint="eastAsia"/>
          <w:sz w:val="21"/>
          <w:szCs w:val="21"/>
        </w:rPr>
        <w:t xml:space="preserve">　　　製材等残材以外の木材であって、由来の証明が可能なもの</w:t>
      </w:r>
    </w:p>
    <w:p w:rsidR="003B0DBA" w:rsidRDefault="003B0DBA" w:rsidP="003B0DBA">
      <w:pPr>
        <w:ind w:firstLineChars="100" w:firstLine="227"/>
        <w:rPr>
          <w:rFonts w:hint="eastAsia"/>
          <w:sz w:val="21"/>
        </w:rPr>
      </w:pPr>
      <w:r>
        <w:rPr>
          <w:rFonts w:hint="eastAsia"/>
        </w:rPr>
        <w:t>と定義されている。</w:t>
      </w:r>
    </w:p>
    <w:p w:rsidR="003B0DBA" w:rsidRDefault="003B0DBA" w:rsidP="003B0DBA">
      <w:pPr>
        <w:ind w:firstLineChars="100" w:firstLine="227"/>
      </w:pPr>
      <w:r>
        <w:rPr>
          <w:rFonts w:hint="eastAsia"/>
        </w:rPr>
        <w:t xml:space="preserve">　また、リサイクル木材は</w:t>
      </w:r>
      <w:r>
        <w:rPr>
          <w:rFonts w:hint="eastAsia"/>
          <w:szCs w:val="21"/>
        </w:rPr>
        <w:t>経済産業省</w:t>
      </w:r>
      <w:r>
        <w:rPr>
          <w:rFonts w:ascii="ＭＳ ゴシック" w:hint="eastAsia"/>
          <w:szCs w:val="21"/>
        </w:rPr>
        <w:t>告示の表第</w:t>
      </w:r>
      <w:r>
        <w:rPr>
          <w:rFonts w:ascii="ＭＳ ゴシック" w:hAnsi="ＭＳ ゴシック" w:hint="eastAsia"/>
          <w:szCs w:val="21"/>
        </w:rPr>
        <w:t>12</w:t>
      </w:r>
      <w:r>
        <w:rPr>
          <w:rFonts w:ascii="ＭＳ ゴシック" w:hint="eastAsia"/>
          <w:szCs w:val="21"/>
        </w:rPr>
        <w:t>号</w:t>
      </w:r>
      <w:r>
        <w:rPr>
          <w:rFonts w:ascii="ＭＳ ゴシック" w:hint="eastAsia"/>
        </w:rPr>
        <w:t>第</w:t>
      </w:r>
      <w:r>
        <w:rPr>
          <w:rFonts w:ascii="ＭＳ ゴシック" w:hAnsi="ＭＳ ゴシック" w:hint="eastAsia"/>
        </w:rPr>
        <w:t>14</w:t>
      </w:r>
      <w:r>
        <w:rPr>
          <w:rFonts w:ascii="ＭＳ ゴシック" w:hint="eastAsia"/>
        </w:rPr>
        <w:t>号に掲げる「建設資材廃棄物」（以下「建設資材廃棄物」という。）を指し、林野庁ガイドラインでも同様に</w:t>
      </w:r>
    </w:p>
    <w:p w:rsidR="003B0DBA" w:rsidRDefault="003B0DBA" w:rsidP="003B0DBA">
      <w:pPr>
        <w:pStyle w:val="ac"/>
        <w:adjustRightInd/>
        <w:rPr>
          <w:rFonts w:ascii="ＭＳ ゴシック" w:cs="Times New Roman"/>
          <w:sz w:val="21"/>
          <w:szCs w:val="21"/>
        </w:rPr>
      </w:pPr>
      <w:r>
        <w:rPr>
          <w:rFonts w:ascii="ＭＳ ゴシック" w:hint="eastAsia"/>
          <w:b/>
          <w:bCs/>
          <w:sz w:val="21"/>
          <w:szCs w:val="21"/>
        </w:rPr>
        <w:t>（３）建設資材廃棄物</w:t>
      </w:r>
    </w:p>
    <w:p w:rsidR="003B0DBA" w:rsidRDefault="003B0DBA" w:rsidP="003B0DBA">
      <w:pPr>
        <w:pStyle w:val="ac"/>
        <w:adjustRightInd/>
        <w:ind w:left="560" w:hanging="560"/>
        <w:rPr>
          <w:rFonts w:ascii="ＭＳ ゴシック" w:cs="Times New Roman" w:hint="eastAsia"/>
          <w:sz w:val="21"/>
          <w:szCs w:val="21"/>
        </w:rPr>
      </w:pPr>
      <w:r>
        <w:rPr>
          <w:rFonts w:ascii="ＭＳ ゴシック" w:hint="eastAsia"/>
          <w:sz w:val="21"/>
          <w:szCs w:val="21"/>
        </w:rPr>
        <w:t xml:space="preserve">　</w:t>
      </w:r>
      <w:r>
        <w:rPr>
          <w:rFonts w:ascii="ＭＳ ゴシック" w:hAnsi="ＭＳ ゴシック" w:hint="eastAsia"/>
          <w:sz w:val="21"/>
          <w:szCs w:val="21"/>
        </w:rPr>
        <w:t xml:space="preserve"> </w:t>
      </w:r>
      <w:r>
        <w:rPr>
          <w:rFonts w:ascii="ＭＳ ゴシック" w:hint="eastAsia"/>
          <w:sz w:val="21"/>
          <w:szCs w:val="21"/>
        </w:rPr>
        <w:t xml:space="preserve">　</w:t>
      </w:r>
      <w:r>
        <w:rPr>
          <w:rFonts w:ascii="ＭＳ ゴシック" w:hAnsi="ＭＳ ゴシック" w:hint="eastAsia"/>
          <w:sz w:val="21"/>
          <w:szCs w:val="21"/>
        </w:rPr>
        <w:t xml:space="preserve"> </w:t>
      </w:r>
      <w:r>
        <w:rPr>
          <w:rFonts w:ascii="ＭＳ ゴシック" w:hint="eastAsia"/>
          <w:sz w:val="21"/>
          <w:szCs w:val="21"/>
        </w:rPr>
        <w:t>建設資材廃棄物とは、告示の表第</w:t>
      </w:r>
      <w:r>
        <w:rPr>
          <w:rFonts w:ascii="ＭＳ ゴシック" w:hAnsi="ＭＳ ゴシック" w:hint="eastAsia"/>
          <w:sz w:val="21"/>
          <w:szCs w:val="21"/>
        </w:rPr>
        <w:t>14</w:t>
      </w:r>
      <w:r>
        <w:rPr>
          <w:rFonts w:ascii="ＭＳ ゴシック" w:hint="eastAsia"/>
          <w:sz w:val="21"/>
          <w:szCs w:val="21"/>
        </w:rPr>
        <w:t>号の建設資材廃棄物をいう。</w:t>
      </w:r>
    </w:p>
    <w:p w:rsidR="003B0DBA" w:rsidRDefault="003B0DBA" w:rsidP="003B0DBA">
      <w:pPr>
        <w:ind w:firstLineChars="100" w:firstLine="227"/>
        <w:rPr>
          <w:rFonts w:hint="eastAsia"/>
          <w:sz w:val="21"/>
        </w:rPr>
      </w:pPr>
      <w:r>
        <w:rPr>
          <w:rFonts w:hint="eastAsia"/>
        </w:rPr>
        <w:t>とされている。</w:t>
      </w:r>
    </w:p>
    <w:p w:rsidR="003B0DBA" w:rsidRDefault="003B0DBA" w:rsidP="003B0DBA">
      <w:pPr>
        <w:ind w:firstLineChars="100" w:firstLine="227"/>
      </w:pPr>
    </w:p>
    <w:p w:rsidR="003B0DBA" w:rsidRDefault="003B0DBA" w:rsidP="003B0DBA">
      <w:pPr>
        <w:ind w:firstLineChars="100" w:firstLine="227"/>
        <w:rPr>
          <w:rFonts w:ascii="ＭＳ ゴシック"/>
        </w:rPr>
      </w:pPr>
      <w:r>
        <w:rPr>
          <w:rFonts w:hint="eastAsia"/>
        </w:rPr>
        <w:t>このように木質バイオマス（木材チップ）が</w:t>
      </w:r>
      <w:r>
        <w:t>3</w:t>
      </w:r>
      <w:r>
        <w:rPr>
          <w:rFonts w:hint="eastAsia"/>
        </w:rPr>
        <w:t>区分に分けられたため、これら木材チップの</w:t>
      </w:r>
      <w:r>
        <w:rPr>
          <w:rFonts w:ascii="ＭＳ ゴシック" w:hint="eastAsia"/>
        </w:rPr>
        <w:t>適切な識別・証明を伐採段階、加工・流通段階で行う必要が生じてきており、林野庁ガイドラインにおいてその具体的な識別・証明の方法が掲げられている。また、木質バイオマスを供給する事業者の団体等は発電事業者の判断に必要な情報を提供する観点から、証明のなされた間伐材等由来の木質バイオマス及び一般木質バイオマスの分別管理や書類管理の方針についての自主行動規範を策定することとされ、木材チップの加工、流通業者についてもそれら所属する団体等の評価・認定を受けて木材チップの生産、流通を行うよう指導されている。</w:t>
      </w:r>
    </w:p>
    <w:p w:rsidR="003B0DBA" w:rsidRDefault="003B0DBA" w:rsidP="003B0DBA">
      <w:pPr>
        <w:ind w:firstLineChars="100" w:firstLine="227"/>
        <w:rPr>
          <w:rFonts w:ascii="ＭＳ ゴシック" w:hint="eastAsia"/>
        </w:rPr>
      </w:pPr>
    </w:p>
    <w:p w:rsidR="003B0DBA" w:rsidRDefault="003B0DBA" w:rsidP="003B0DBA">
      <w:pPr>
        <w:ind w:firstLineChars="100" w:firstLine="227"/>
        <w:rPr>
          <w:rFonts w:ascii="ＭＳ ゴシック" w:hint="eastAsia"/>
        </w:rPr>
      </w:pPr>
      <w:r>
        <w:rPr>
          <w:rFonts w:ascii="ＭＳ ゴシック" w:hint="eastAsia"/>
        </w:rPr>
        <w:t>Ⅱ　平成</w:t>
      </w:r>
      <w:r>
        <w:rPr>
          <w:rFonts w:ascii="ＭＳ ゴシック" w:hint="eastAsia"/>
        </w:rPr>
        <w:t>26</w:t>
      </w:r>
      <w:r>
        <w:rPr>
          <w:rFonts w:ascii="ＭＳ ゴシック" w:hint="eastAsia"/>
        </w:rPr>
        <w:t>年</w:t>
      </w:r>
      <w:r>
        <w:rPr>
          <w:rFonts w:ascii="ＭＳ ゴシック" w:hint="eastAsia"/>
        </w:rPr>
        <w:t>1</w:t>
      </w:r>
      <w:r>
        <w:rPr>
          <w:rFonts w:ascii="ＭＳ ゴシック" w:hint="eastAsia"/>
        </w:rPr>
        <w:t>月の林野庁資料によれば、現在稼働中の木質バイオマス発電施設は約</w:t>
      </w:r>
      <w:r>
        <w:rPr>
          <w:rFonts w:ascii="ＭＳ ゴシック" w:hint="eastAsia"/>
        </w:rPr>
        <w:lastRenderedPageBreak/>
        <w:t>１００施設であり、このうち固定価格買取制により売電を行っているものは</w:t>
      </w:r>
      <w:r>
        <w:rPr>
          <w:rFonts w:ascii="ＭＳ ゴシック" w:hint="eastAsia"/>
        </w:rPr>
        <w:t>37</w:t>
      </w:r>
      <w:r>
        <w:rPr>
          <w:rFonts w:ascii="ＭＳ ゴシック" w:hint="eastAsia"/>
        </w:rPr>
        <w:t>施設となってる。今後主に未利用間伐材等を利用する発電所は約４０施設ほどが新設される見込みであり、これら以外にも構想段階のものが多数あるとみられている。</w:t>
      </w:r>
    </w:p>
    <w:p w:rsidR="003B0DBA" w:rsidRDefault="003B0DBA" w:rsidP="003B0DBA">
      <w:pPr>
        <w:ind w:firstLineChars="100" w:firstLine="227"/>
        <w:rPr>
          <w:rFonts w:hint="eastAsia"/>
        </w:rPr>
      </w:pPr>
      <w:r>
        <w:rPr>
          <w:rFonts w:ascii="ＭＳ ゴシック" w:hint="eastAsia"/>
        </w:rPr>
        <w:t>新聞記事や聞き取りなどで必ずしも正確なものではないが、現時点で把握されている固定価格買取制での発電所計画概要等は次表２の通りである。</w:t>
      </w:r>
    </w:p>
    <w:p w:rsidR="003B0DBA" w:rsidRPr="003B0DBA" w:rsidRDefault="003B0DBA" w:rsidP="00DA4A12">
      <w:pPr>
        <w:jc w:val="left"/>
        <w:rPr>
          <w:rFonts w:ascii="ＭＳ 明朝"/>
          <w:color w:val="FF0000"/>
        </w:rPr>
      </w:pPr>
    </w:p>
    <w:sectPr w:rsidR="003B0DBA" w:rsidRPr="003B0DBA" w:rsidSect="00E50B63">
      <w:pgSz w:w="11906" w:h="16838" w:code="9"/>
      <w:pgMar w:top="1418" w:right="1418" w:bottom="1418" w:left="1418" w:header="851" w:footer="992" w:gutter="0"/>
      <w:cols w:space="425"/>
      <w:docGrid w:type="linesAndChars" w:linePitch="388" w:charSpace="-271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4EA" w:rsidRDefault="000B34EA" w:rsidP="00A5548F">
      <w:r>
        <w:separator/>
      </w:r>
    </w:p>
  </w:endnote>
  <w:endnote w:type="continuationSeparator" w:id="0">
    <w:p w:rsidR="000B34EA" w:rsidRDefault="000B34EA" w:rsidP="00A554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A00002BF" w:usb1="68C7FCFB" w:usb2="00000010"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4EA" w:rsidRDefault="000B34EA" w:rsidP="00A5548F">
      <w:r>
        <w:separator/>
      </w:r>
    </w:p>
  </w:footnote>
  <w:footnote w:type="continuationSeparator" w:id="0">
    <w:p w:rsidR="000B34EA" w:rsidRDefault="000B34EA" w:rsidP="00A554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08471C"/>
    <w:multiLevelType w:val="hybridMultilevel"/>
    <w:tmpl w:val="6094668E"/>
    <w:lvl w:ilvl="0" w:tplc="177A0FD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3BCD79D8"/>
    <w:multiLevelType w:val="multilevel"/>
    <w:tmpl w:val="8F94B8C4"/>
    <w:lvl w:ilvl="0">
      <w:start w:val="3"/>
      <w:numFmt w:val="decimal"/>
      <w:lvlText w:val="%1."/>
      <w:lvlJc w:val="left"/>
      <w:pPr>
        <w:tabs>
          <w:tab w:val="num" w:pos="510"/>
        </w:tabs>
        <w:ind w:left="510" w:hanging="510"/>
      </w:pPr>
      <w:rPr>
        <w:rFonts w:cs="Times New Roman" w:hint="default"/>
      </w:rPr>
    </w:lvl>
    <w:lvl w:ilvl="1">
      <w:start w:val="1"/>
      <w:numFmt w:val="decimal"/>
      <w:isLgl/>
      <w:lvlText w:val="%1.%2"/>
      <w:lvlJc w:val="left"/>
      <w:pPr>
        <w:tabs>
          <w:tab w:val="num" w:pos="975"/>
        </w:tabs>
        <w:ind w:left="975" w:hanging="720"/>
      </w:pPr>
      <w:rPr>
        <w:rFonts w:cs="Times New Roman" w:hint="default"/>
      </w:rPr>
    </w:lvl>
    <w:lvl w:ilvl="2">
      <w:start w:val="1"/>
      <w:numFmt w:val="decimal"/>
      <w:isLgl/>
      <w:lvlText w:val="%1.%2.%3"/>
      <w:lvlJc w:val="left"/>
      <w:pPr>
        <w:tabs>
          <w:tab w:val="num" w:pos="1230"/>
        </w:tabs>
        <w:ind w:left="1230" w:hanging="720"/>
      </w:pPr>
      <w:rPr>
        <w:rFonts w:cs="Times New Roman" w:hint="default"/>
      </w:rPr>
    </w:lvl>
    <w:lvl w:ilvl="3">
      <w:start w:val="1"/>
      <w:numFmt w:val="decimal"/>
      <w:isLgl/>
      <w:lvlText w:val="%1.%2.%3.%4"/>
      <w:lvlJc w:val="left"/>
      <w:pPr>
        <w:tabs>
          <w:tab w:val="num" w:pos="1845"/>
        </w:tabs>
        <w:ind w:left="1845" w:hanging="1080"/>
      </w:pPr>
      <w:rPr>
        <w:rFonts w:cs="Times New Roman" w:hint="default"/>
      </w:rPr>
    </w:lvl>
    <w:lvl w:ilvl="4">
      <w:start w:val="1"/>
      <w:numFmt w:val="decimal"/>
      <w:isLgl/>
      <w:lvlText w:val="%1.%2.%3.%4.%5"/>
      <w:lvlJc w:val="left"/>
      <w:pPr>
        <w:tabs>
          <w:tab w:val="num" w:pos="2460"/>
        </w:tabs>
        <w:ind w:left="2460" w:hanging="1440"/>
      </w:pPr>
      <w:rPr>
        <w:rFonts w:cs="Times New Roman" w:hint="default"/>
      </w:rPr>
    </w:lvl>
    <w:lvl w:ilvl="5">
      <w:start w:val="1"/>
      <w:numFmt w:val="decimal"/>
      <w:isLgl/>
      <w:lvlText w:val="%1.%2.%3.%4.%5.%6"/>
      <w:lvlJc w:val="left"/>
      <w:pPr>
        <w:tabs>
          <w:tab w:val="num" w:pos="2715"/>
        </w:tabs>
        <w:ind w:left="2715" w:hanging="1440"/>
      </w:pPr>
      <w:rPr>
        <w:rFonts w:cs="Times New Roman" w:hint="default"/>
      </w:rPr>
    </w:lvl>
    <w:lvl w:ilvl="6">
      <w:start w:val="1"/>
      <w:numFmt w:val="decimal"/>
      <w:isLgl/>
      <w:lvlText w:val="%1.%2.%3.%4.%5.%6.%7"/>
      <w:lvlJc w:val="left"/>
      <w:pPr>
        <w:tabs>
          <w:tab w:val="num" w:pos="3330"/>
        </w:tabs>
        <w:ind w:left="3330" w:hanging="1800"/>
      </w:pPr>
      <w:rPr>
        <w:rFonts w:cs="Times New Roman" w:hint="default"/>
      </w:rPr>
    </w:lvl>
    <w:lvl w:ilvl="7">
      <w:start w:val="1"/>
      <w:numFmt w:val="decimal"/>
      <w:isLgl/>
      <w:lvlText w:val="%1.%2.%3.%4.%5.%6.%7.%8"/>
      <w:lvlJc w:val="left"/>
      <w:pPr>
        <w:tabs>
          <w:tab w:val="num" w:pos="3945"/>
        </w:tabs>
        <w:ind w:left="3945" w:hanging="2160"/>
      </w:pPr>
      <w:rPr>
        <w:rFonts w:cs="Times New Roman" w:hint="default"/>
      </w:rPr>
    </w:lvl>
    <w:lvl w:ilvl="8">
      <w:start w:val="1"/>
      <w:numFmt w:val="decimal"/>
      <w:isLgl/>
      <w:lvlText w:val="%1.%2.%3.%4.%5.%6.%7.%8.%9"/>
      <w:lvlJc w:val="left"/>
      <w:pPr>
        <w:tabs>
          <w:tab w:val="num" w:pos="4560"/>
        </w:tabs>
        <w:ind w:left="4560" w:hanging="2520"/>
      </w:pPr>
      <w:rPr>
        <w:rFonts w:cs="Times New Roman" w:hint="default"/>
      </w:rPr>
    </w:lvl>
  </w:abstractNum>
  <w:abstractNum w:abstractNumId="2">
    <w:nsid w:val="5BC54B3E"/>
    <w:multiLevelType w:val="hybridMultilevel"/>
    <w:tmpl w:val="B02AE3E6"/>
    <w:lvl w:ilvl="0" w:tplc="14ECF38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71187670"/>
    <w:multiLevelType w:val="hybridMultilevel"/>
    <w:tmpl w:val="223A5CA0"/>
    <w:lvl w:ilvl="0" w:tplc="12384A7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dirty"/>
  <w:stylePaneFormatFilter w:val="3F01"/>
  <w:doNotTrackMoves/>
  <w:defaultTabStop w:val="840"/>
  <w:drawingGridHorizontalSpacing w:val="227"/>
  <w:drawingGridVerticalSpacing w:val="194"/>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53C2"/>
    <w:rsid w:val="00000398"/>
    <w:rsid w:val="00001D6E"/>
    <w:rsid w:val="00002F5E"/>
    <w:rsid w:val="000060C3"/>
    <w:rsid w:val="00006773"/>
    <w:rsid w:val="000072F7"/>
    <w:rsid w:val="0001047F"/>
    <w:rsid w:val="00010EC7"/>
    <w:rsid w:val="00012A7B"/>
    <w:rsid w:val="0001369D"/>
    <w:rsid w:val="00015A62"/>
    <w:rsid w:val="000171BC"/>
    <w:rsid w:val="000178DE"/>
    <w:rsid w:val="0001799C"/>
    <w:rsid w:val="00020AD2"/>
    <w:rsid w:val="00021307"/>
    <w:rsid w:val="00022282"/>
    <w:rsid w:val="000246DC"/>
    <w:rsid w:val="000248C4"/>
    <w:rsid w:val="00025744"/>
    <w:rsid w:val="00034214"/>
    <w:rsid w:val="0003475F"/>
    <w:rsid w:val="00042CF6"/>
    <w:rsid w:val="00043BE5"/>
    <w:rsid w:val="000459A4"/>
    <w:rsid w:val="00046230"/>
    <w:rsid w:val="00047029"/>
    <w:rsid w:val="00047760"/>
    <w:rsid w:val="00047CB3"/>
    <w:rsid w:val="00050790"/>
    <w:rsid w:val="000515EC"/>
    <w:rsid w:val="00053105"/>
    <w:rsid w:val="00054F9B"/>
    <w:rsid w:val="00056015"/>
    <w:rsid w:val="000566B7"/>
    <w:rsid w:val="000576D0"/>
    <w:rsid w:val="00057764"/>
    <w:rsid w:val="000579BC"/>
    <w:rsid w:val="00060B3D"/>
    <w:rsid w:val="00060DD4"/>
    <w:rsid w:val="00061348"/>
    <w:rsid w:val="00063171"/>
    <w:rsid w:val="0006438C"/>
    <w:rsid w:val="000679E1"/>
    <w:rsid w:val="00072219"/>
    <w:rsid w:val="00075701"/>
    <w:rsid w:val="00077A3B"/>
    <w:rsid w:val="00080384"/>
    <w:rsid w:val="00081654"/>
    <w:rsid w:val="00082246"/>
    <w:rsid w:val="0008402C"/>
    <w:rsid w:val="0008439D"/>
    <w:rsid w:val="00085CCD"/>
    <w:rsid w:val="000875A2"/>
    <w:rsid w:val="00087719"/>
    <w:rsid w:val="00093C5A"/>
    <w:rsid w:val="00093D16"/>
    <w:rsid w:val="0009596F"/>
    <w:rsid w:val="000967F8"/>
    <w:rsid w:val="00096D40"/>
    <w:rsid w:val="000A41FC"/>
    <w:rsid w:val="000A4D63"/>
    <w:rsid w:val="000A6797"/>
    <w:rsid w:val="000A718B"/>
    <w:rsid w:val="000A7FDD"/>
    <w:rsid w:val="000B043E"/>
    <w:rsid w:val="000B1CD9"/>
    <w:rsid w:val="000B1CEB"/>
    <w:rsid w:val="000B34EA"/>
    <w:rsid w:val="000B46C5"/>
    <w:rsid w:val="000B6023"/>
    <w:rsid w:val="000C00AC"/>
    <w:rsid w:val="000C0B39"/>
    <w:rsid w:val="000C2080"/>
    <w:rsid w:val="000C21F4"/>
    <w:rsid w:val="000C3329"/>
    <w:rsid w:val="000C4976"/>
    <w:rsid w:val="000C506B"/>
    <w:rsid w:val="000C5C23"/>
    <w:rsid w:val="000C69AF"/>
    <w:rsid w:val="000C6B00"/>
    <w:rsid w:val="000D1361"/>
    <w:rsid w:val="000D16F2"/>
    <w:rsid w:val="000D2244"/>
    <w:rsid w:val="000D23ED"/>
    <w:rsid w:val="000D2712"/>
    <w:rsid w:val="000D2D6C"/>
    <w:rsid w:val="000D33E0"/>
    <w:rsid w:val="000D71A3"/>
    <w:rsid w:val="000E52D9"/>
    <w:rsid w:val="000E6F8B"/>
    <w:rsid w:val="000F1710"/>
    <w:rsid w:val="000F2A07"/>
    <w:rsid w:val="000F2D87"/>
    <w:rsid w:val="000F490F"/>
    <w:rsid w:val="000F495F"/>
    <w:rsid w:val="000F56BD"/>
    <w:rsid w:val="000F58D8"/>
    <w:rsid w:val="000F6A4B"/>
    <w:rsid w:val="001007C2"/>
    <w:rsid w:val="001014B4"/>
    <w:rsid w:val="00101BD6"/>
    <w:rsid w:val="00102F13"/>
    <w:rsid w:val="00103C5D"/>
    <w:rsid w:val="00106813"/>
    <w:rsid w:val="0011318D"/>
    <w:rsid w:val="00114DE0"/>
    <w:rsid w:val="00117CD4"/>
    <w:rsid w:val="00122A0B"/>
    <w:rsid w:val="00123272"/>
    <w:rsid w:val="00123662"/>
    <w:rsid w:val="00123913"/>
    <w:rsid w:val="00123E5E"/>
    <w:rsid w:val="001248E0"/>
    <w:rsid w:val="0012502C"/>
    <w:rsid w:val="00125527"/>
    <w:rsid w:val="00125FA4"/>
    <w:rsid w:val="0012602B"/>
    <w:rsid w:val="0012786B"/>
    <w:rsid w:val="00127FBC"/>
    <w:rsid w:val="0013236D"/>
    <w:rsid w:val="001331D6"/>
    <w:rsid w:val="0013570E"/>
    <w:rsid w:val="00136183"/>
    <w:rsid w:val="00137F8B"/>
    <w:rsid w:val="001446CC"/>
    <w:rsid w:val="001455DE"/>
    <w:rsid w:val="001502A4"/>
    <w:rsid w:val="00151A0A"/>
    <w:rsid w:val="00152AC8"/>
    <w:rsid w:val="00153032"/>
    <w:rsid w:val="00153035"/>
    <w:rsid w:val="00156687"/>
    <w:rsid w:val="001601F8"/>
    <w:rsid w:val="0016058E"/>
    <w:rsid w:val="00161899"/>
    <w:rsid w:val="001624E1"/>
    <w:rsid w:val="00162EA2"/>
    <w:rsid w:val="0016410C"/>
    <w:rsid w:val="001646DB"/>
    <w:rsid w:val="001666AF"/>
    <w:rsid w:val="00166F95"/>
    <w:rsid w:val="0017028A"/>
    <w:rsid w:val="001704CB"/>
    <w:rsid w:val="0017108F"/>
    <w:rsid w:val="001712C4"/>
    <w:rsid w:val="00172D3D"/>
    <w:rsid w:val="00173622"/>
    <w:rsid w:val="00176FE1"/>
    <w:rsid w:val="00180AD5"/>
    <w:rsid w:val="00182308"/>
    <w:rsid w:val="001825B2"/>
    <w:rsid w:val="001826EB"/>
    <w:rsid w:val="00184AC7"/>
    <w:rsid w:val="00184FA2"/>
    <w:rsid w:val="001869E5"/>
    <w:rsid w:val="00186BA4"/>
    <w:rsid w:val="00190716"/>
    <w:rsid w:val="00190B8A"/>
    <w:rsid w:val="00192293"/>
    <w:rsid w:val="00192D29"/>
    <w:rsid w:val="00196737"/>
    <w:rsid w:val="00196C70"/>
    <w:rsid w:val="001A1262"/>
    <w:rsid w:val="001A331C"/>
    <w:rsid w:val="001A37B4"/>
    <w:rsid w:val="001A5344"/>
    <w:rsid w:val="001A5D71"/>
    <w:rsid w:val="001A680B"/>
    <w:rsid w:val="001B068D"/>
    <w:rsid w:val="001B7197"/>
    <w:rsid w:val="001B7EF2"/>
    <w:rsid w:val="001C038A"/>
    <w:rsid w:val="001C1456"/>
    <w:rsid w:val="001C6BCE"/>
    <w:rsid w:val="001C6C33"/>
    <w:rsid w:val="001C778E"/>
    <w:rsid w:val="001D01FF"/>
    <w:rsid w:val="001D08E9"/>
    <w:rsid w:val="001D1E31"/>
    <w:rsid w:val="001D2C77"/>
    <w:rsid w:val="001D49B6"/>
    <w:rsid w:val="001D591A"/>
    <w:rsid w:val="001D59DE"/>
    <w:rsid w:val="001D5C1B"/>
    <w:rsid w:val="001D5C47"/>
    <w:rsid w:val="001D635B"/>
    <w:rsid w:val="001D7CFF"/>
    <w:rsid w:val="001E1AE6"/>
    <w:rsid w:val="001E376E"/>
    <w:rsid w:val="001E619B"/>
    <w:rsid w:val="001F203E"/>
    <w:rsid w:val="001F427C"/>
    <w:rsid w:val="001F4759"/>
    <w:rsid w:val="001F49E7"/>
    <w:rsid w:val="001F58CA"/>
    <w:rsid w:val="001F5BEC"/>
    <w:rsid w:val="001F625A"/>
    <w:rsid w:val="0020047D"/>
    <w:rsid w:val="00200C57"/>
    <w:rsid w:val="002033C5"/>
    <w:rsid w:val="0020532B"/>
    <w:rsid w:val="00205C93"/>
    <w:rsid w:val="002074A4"/>
    <w:rsid w:val="002079ED"/>
    <w:rsid w:val="002101BC"/>
    <w:rsid w:val="002102D2"/>
    <w:rsid w:val="00211592"/>
    <w:rsid w:val="002117C3"/>
    <w:rsid w:val="002132E3"/>
    <w:rsid w:val="002133C7"/>
    <w:rsid w:val="00213449"/>
    <w:rsid w:val="00215413"/>
    <w:rsid w:val="00217A2F"/>
    <w:rsid w:val="00217AD9"/>
    <w:rsid w:val="00217F2A"/>
    <w:rsid w:val="00217FF0"/>
    <w:rsid w:val="0022156A"/>
    <w:rsid w:val="0022557F"/>
    <w:rsid w:val="00227A5B"/>
    <w:rsid w:val="00230448"/>
    <w:rsid w:val="00230D19"/>
    <w:rsid w:val="00233AD0"/>
    <w:rsid w:val="00240900"/>
    <w:rsid w:val="00241A86"/>
    <w:rsid w:val="00245988"/>
    <w:rsid w:val="0024726E"/>
    <w:rsid w:val="0025001E"/>
    <w:rsid w:val="00250525"/>
    <w:rsid w:val="002509BE"/>
    <w:rsid w:val="0025188A"/>
    <w:rsid w:val="0025237F"/>
    <w:rsid w:val="0025347B"/>
    <w:rsid w:val="00254AD0"/>
    <w:rsid w:val="00254FD1"/>
    <w:rsid w:val="00255648"/>
    <w:rsid w:val="00256FF4"/>
    <w:rsid w:val="00257AC2"/>
    <w:rsid w:val="00257ACF"/>
    <w:rsid w:val="00260563"/>
    <w:rsid w:val="00263670"/>
    <w:rsid w:val="00264D0B"/>
    <w:rsid w:val="00267560"/>
    <w:rsid w:val="002717D3"/>
    <w:rsid w:val="0027615D"/>
    <w:rsid w:val="00277611"/>
    <w:rsid w:val="00277B2D"/>
    <w:rsid w:val="0028145B"/>
    <w:rsid w:val="0028227F"/>
    <w:rsid w:val="00282DF8"/>
    <w:rsid w:val="002858BF"/>
    <w:rsid w:val="00285C34"/>
    <w:rsid w:val="002873B5"/>
    <w:rsid w:val="002903ED"/>
    <w:rsid w:val="00290B58"/>
    <w:rsid w:val="0029274B"/>
    <w:rsid w:val="002934A7"/>
    <w:rsid w:val="00293934"/>
    <w:rsid w:val="002971E4"/>
    <w:rsid w:val="002A1FD8"/>
    <w:rsid w:val="002A2E1A"/>
    <w:rsid w:val="002A2F36"/>
    <w:rsid w:val="002A37B2"/>
    <w:rsid w:val="002A52EE"/>
    <w:rsid w:val="002A53BE"/>
    <w:rsid w:val="002A63B7"/>
    <w:rsid w:val="002A72AB"/>
    <w:rsid w:val="002A74A3"/>
    <w:rsid w:val="002A7C12"/>
    <w:rsid w:val="002B017A"/>
    <w:rsid w:val="002B39A2"/>
    <w:rsid w:val="002B457D"/>
    <w:rsid w:val="002B4948"/>
    <w:rsid w:val="002B686F"/>
    <w:rsid w:val="002B75C4"/>
    <w:rsid w:val="002B77AC"/>
    <w:rsid w:val="002C1A45"/>
    <w:rsid w:val="002C3751"/>
    <w:rsid w:val="002C554E"/>
    <w:rsid w:val="002C59A7"/>
    <w:rsid w:val="002D01EC"/>
    <w:rsid w:val="002D03CA"/>
    <w:rsid w:val="002D0A30"/>
    <w:rsid w:val="002D1215"/>
    <w:rsid w:val="002D20F1"/>
    <w:rsid w:val="002D5A71"/>
    <w:rsid w:val="002D7934"/>
    <w:rsid w:val="002D7D83"/>
    <w:rsid w:val="002D7EBA"/>
    <w:rsid w:val="002E55CA"/>
    <w:rsid w:val="002F08F2"/>
    <w:rsid w:val="002F096D"/>
    <w:rsid w:val="002F0D1B"/>
    <w:rsid w:val="002F120C"/>
    <w:rsid w:val="002F5045"/>
    <w:rsid w:val="002F5653"/>
    <w:rsid w:val="002F6B78"/>
    <w:rsid w:val="002F7697"/>
    <w:rsid w:val="00300E10"/>
    <w:rsid w:val="0030522D"/>
    <w:rsid w:val="00305C4C"/>
    <w:rsid w:val="00306EE1"/>
    <w:rsid w:val="00307D74"/>
    <w:rsid w:val="003132F2"/>
    <w:rsid w:val="0031366C"/>
    <w:rsid w:val="00314356"/>
    <w:rsid w:val="003154D5"/>
    <w:rsid w:val="003165D6"/>
    <w:rsid w:val="00316685"/>
    <w:rsid w:val="003179A0"/>
    <w:rsid w:val="003216CD"/>
    <w:rsid w:val="003226CE"/>
    <w:rsid w:val="00324E4D"/>
    <w:rsid w:val="00325103"/>
    <w:rsid w:val="00325120"/>
    <w:rsid w:val="0032560E"/>
    <w:rsid w:val="0032586B"/>
    <w:rsid w:val="00327256"/>
    <w:rsid w:val="00327495"/>
    <w:rsid w:val="00331044"/>
    <w:rsid w:val="00332247"/>
    <w:rsid w:val="003349CD"/>
    <w:rsid w:val="003360A5"/>
    <w:rsid w:val="003364E3"/>
    <w:rsid w:val="00336870"/>
    <w:rsid w:val="003425CF"/>
    <w:rsid w:val="00342BEC"/>
    <w:rsid w:val="00345B03"/>
    <w:rsid w:val="0034667A"/>
    <w:rsid w:val="00346BF5"/>
    <w:rsid w:val="00347A5D"/>
    <w:rsid w:val="00350BFE"/>
    <w:rsid w:val="00350CD4"/>
    <w:rsid w:val="00351792"/>
    <w:rsid w:val="00352522"/>
    <w:rsid w:val="00352E32"/>
    <w:rsid w:val="00353F5E"/>
    <w:rsid w:val="00354345"/>
    <w:rsid w:val="00355744"/>
    <w:rsid w:val="00355F5A"/>
    <w:rsid w:val="00362221"/>
    <w:rsid w:val="003643A2"/>
    <w:rsid w:val="00366C58"/>
    <w:rsid w:val="003710B2"/>
    <w:rsid w:val="00371CD0"/>
    <w:rsid w:val="00372EEC"/>
    <w:rsid w:val="00377A89"/>
    <w:rsid w:val="0038195A"/>
    <w:rsid w:val="0038286D"/>
    <w:rsid w:val="00383128"/>
    <w:rsid w:val="00383454"/>
    <w:rsid w:val="00383A03"/>
    <w:rsid w:val="00384D0D"/>
    <w:rsid w:val="00385649"/>
    <w:rsid w:val="00386788"/>
    <w:rsid w:val="003934EB"/>
    <w:rsid w:val="00393646"/>
    <w:rsid w:val="003948B4"/>
    <w:rsid w:val="0039497D"/>
    <w:rsid w:val="00394C21"/>
    <w:rsid w:val="00396CB3"/>
    <w:rsid w:val="00397239"/>
    <w:rsid w:val="003A17CE"/>
    <w:rsid w:val="003A502C"/>
    <w:rsid w:val="003A6A0D"/>
    <w:rsid w:val="003A7625"/>
    <w:rsid w:val="003A7C51"/>
    <w:rsid w:val="003B0DBA"/>
    <w:rsid w:val="003B0E12"/>
    <w:rsid w:val="003B1C5E"/>
    <w:rsid w:val="003B24EA"/>
    <w:rsid w:val="003B3C81"/>
    <w:rsid w:val="003C0CB9"/>
    <w:rsid w:val="003C1C82"/>
    <w:rsid w:val="003C6AF4"/>
    <w:rsid w:val="003C6C25"/>
    <w:rsid w:val="003C787B"/>
    <w:rsid w:val="003D0D3C"/>
    <w:rsid w:val="003D0EDE"/>
    <w:rsid w:val="003D2A33"/>
    <w:rsid w:val="003D3236"/>
    <w:rsid w:val="003D3FBD"/>
    <w:rsid w:val="003D6327"/>
    <w:rsid w:val="003E294D"/>
    <w:rsid w:val="003E4165"/>
    <w:rsid w:val="003E5043"/>
    <w:rsid w:val="003E50C3"/>
    <w:rsid w:val="003E5340"/>
    <w:rsid w:val="003F1934"/>
    <w:rsid w:val="003F231B"/>
    <w:rsid w:val="003F24A1"/>
    <w:rsid w:val="003F3B13"/>
    <w:rsid w:val="003F444B"/>
    <w:rsid w:val="003F5431"/>
    <w:rsid w:val="003F6BE5"/>
    <w:rsid w:val="0040078F"/>
    <w:rsid w:val="004012E9"/>
    <w:rsid w:val="00404104"/>
    <w:rsid w:val="00407418"/>
    <w:rsid w:val="0041421A"/>
    <w:rsid w:val="00415D5A"/>
    <w:rsid w:val="004160ED"/>
    <w:rsid w:val="00416148"/>
    <w:rsid w:val="00417812"/>
    <w:rsid w:val="00420159"/>
    <w:rsid w:val="00421977"/>
    <w:rsid w:val="00425866"/>
    <w:rsid w:val="00426401"/>
    <w:rsid w:val="00433120"/>
    <w:rsid w:val="0043453D"/>
    <w:rsid w:val="00435F56"/>
    <w:rsid w:val="00437633"/>
    <w:rsid w:val="00440192"/>
    <w:rsid w:val="004405AD"/>
    <w:rsid w:val="00440681"/>
    <w:rsid w:val="0044324C"/>
    <w:rsid w:val="00443649"/>
    <w:rsid w:val="0044489D"/>
    <w:rsid w:val="00444CE0"/>
    <w:rsid w:val="0044530C"/>
    <w:rsid w:val="00447C91"/>
    <w:rsid w:val="00450829"/>
    <w:rsid w:val="004522F8"/>
    <w:rsid w:val="004547EE"/>
    <w:rsid w:val="0045482C"/>
    <w:rsid w:val="00454D7B"/>
    <w:rsid w:val="004572B2"/>
    <w:rsid w:val="0046278B"/>
    <w:rsid w:val="00464EFA"/>
    <w:rsid w:val="0046537C"/>
    <w:rsid w:val="00465913"/>
    <w:rsid w:val="00470087"/>
    <w:rsid w:val="0047037A"/>
    <w:rsid w:val="004729D4"/>
    <w:rsid w:val="00473800"/>
    <w:rsid w:val="00473CA3"/>
    <w:rsid w:val="00480ABA"/>
    <w:rsid w:val="00480C3D"/>
    <w:rsid w:val="00481133"/>
    <w:rsid w:val="00484BD7"/>
    <w:rsid w:val="004853C2"/>
    <w:rsid w:val="004856FD"/>
    <w:rsid w:val="0048742B"/>
    <w:rsid w:val="00490325"/>
    <w:rsid w:val="00492738"/>
    <w:rsid w:val="00495C0B"/>
    <w:rsid w:val="004A1900"/>
    <w:rsid w:val="004A2CFF"/>
    <w:rsid w:val="004A311B"/>
    <w:rsid w:val="004A35E4"/>
    <w:rsid w:val="004A3D85"/>
    <w:rsid w:val="004A662B"/>
    <w:rsid w:val="004A6881"/>
    <w:rsid w:val="004A76E8"/>
    <w:rsid w:val="004B297A"/>
    <w:rsid w:val="004B391E"/>
    <w:rsid w:val="004B740B"/>
    <w:rsid w:val="004B79DA"/>
    <w:rsid w:val="004C1CAC"/>
    <w:rsid w:val="004C2D7C"/>
    <w:rsid w:val="004C4C56"/>
    <w:rsid w:val="004C7862"/>
    <w:rsid w:val="004D01B4"/>
    <w:rsid w:val="004D6073"/>
    <w:rsid w:val="004D6F57"/>
    <w:rsid w:val="004D7775"/>
    <w:rsid w:val="004E00A4"/>
    <w:rsid w:val="004E2666"/>
    <w:rsid w:val="004E465E"/>
    <w:rsid w:val="004E4A33"/>
    <w:rsid w:val="004E5D10"/>
    <w:rsid w:val="004E699E"/>
    <w:rsid w:val="004F0DBF"/>
    <w:rsid w:val="004F53E6"/>
    <w:rsid w:val="004F7AE7"/>
    <w:rsid w:val="004F7E71"/>
    <w:rsid w:val="0050127E"/>
    <w:rsid w:val="005023C9"/>
    <w:rsid w:val="005024DB"/>
    <w:rsid w:val="00503345"/>
    <w:rsid w:val="0050414B"/>
    <w:rsid w:val="0050603C"/>
    <w:rsid w:val="00506FA8"/>
    <w:rsid w:val="00507BF6"/>
    <w:rsid w:val="00512526"/>
    <w:rsid w:val="00512CC2"/>
    <w:rsid w:val="00513710"/>
    <w:rsid w:val="0051533A"/>
    <w:rsid w:val="00515FB0"/>
    <w:rsid w:val="00516B4C"/>
    <w:rsid w:val="00520747"/>
    <w:rsid w:val="005227D9"/>
    <w:rsid w:val="00524906"/>
    <w:rsid w:val="00524AD5"/>
    <w:rsid w:val="00524BB2"/>
    <w:rsid w:val="005265D0"/>
    <w:rsid w:val="00527930"/>
    <w:rsid w:val="0053033B"/>
    <w:rsid w:val="00530D63"/>
    <w:rsid w:val="0053555E"/>
    <w:rsid w:val="00536AE5"/>
    <w:rsid w:val="00537789"/>
    <w:rsid w:val="00540B96"/>
    <w:rsid w:val="0054163C"/>
    <w:rsid w:val="00547F06"/>
    <w:rsid w:val="00552109"/>
    <w:rsid w:val="00552976"/>
    <w:rsid w:val="00554AEF"/>
    <w:rsid w:val="005571B8"/>
    <w:rsid w:val="0056111A"/>
    <w:rsid w:val="00563C3B"/>
    <w:rsid w:val="00564C8C"/>
    <w:rsid w:val="00566A42"/>
    <w:rsid w:val="00567A16"/>
    <w:rsid w:val="005700EF"/>
    <w:rsid w:val="0057160A"/>
    <w:rsid w:val="005725CA"/>
    <w:rsid w:val="00572EB5"/>
    <w:rsid w:val="00574366"/>
    <w:rsid w:val="00575578"/>
    <w:rsid w:val="00576F6F"/>
    <w:rsid w:val="0057707B"/>
    <w:rsid w:val="0057747E"/>
    <w:rsid w:val="00580793"/>
    <w:rsid w:val="00580817"/>
    <w:rsid w:val="005809B3"/>
    <w:rsid w:val="00581533"/>
    <w:rsid w:val="005839F7"/>
    <w:rsid w:val="00585AC3"/>
    <w:rsid w:val="005867B4"/>
    <w:rsid w:val="00586E1F"/>
    <w:rsid w:val="00587288"/>
    <w:rsid w:val="005903AE"/>
    <w:rsid w:val="0059185A"/>
    <w:rsid w:val="00591D1F"/>
    <w:rsid w:val="005928A3"/>
    <w:rsid w:val="00594346"/>
    <w:rsid w:val="00594A58"/>
    <w:rsid w:val="00595031"/>
    <w:rsid w:val="00595892"/>
    <w:rsid w:val="005A18FA"/>
    <w:rsid w:val="005A1965"/>
    <w:rsid w:val="005A392D"/>
    <w:rsid w:val="005A3EE9"/>
    <w:rsid w:val="005A4BF9"/>
    <w:rsid w:val="005A6A29"/>
    <w:rsid w:val="005A7255"/>
    <w:rsid w:val="005B0F46"/>
    <w:rsid w:val="005B1242"/>
    <w:rsid w:val="005B23EB"/>
    <w:rsid w:val="005B56B9"/>
    <w:rsid w:val="005B573C"/>
    <w:rsid w:val="005B7ADA"/>
    <w:rsid w:val="005C07F5"/>
    <w:rsid w:val="005C12A7"/>
    <w:rsid w:val="005C38DD"/>
    <w:rsid w:val="005C47FB"/>
    <w:rsid w:val="005C53F4"/>
    <w:rsid w:val="005C5955"/>
    <w:rsid w:val="005C63FF"/>
    <w:rsid w:val="005D0569"/>
    <w:rsid w:val="005D12EE"/>
    <w:rsid w:val="005D33AB"/>
    <w:rsid w:val="005D539C"/>
    <w:rsid w:val="005D6746"/>
    <w:rsid w:val="005D7887"/>
    <w:rsid w:val="005E21A5"/>
    <w:rsid w:val="005E2CB5"/>
    <w:rsid w:val="005E4BAA"/>
    <w:rsid w:val="005E5925"/>
    <w:rsid w:val="005E7469"/>
    <w:rsid w:val="005E7F04"/>
    <w:rsid w:val="005F2CD7"/>
    <w:rsid w:val="005F3ABA"/>
    <w:rsid w:val="005F4966"/>
    <w:rsid w:val="005F7E6F"/>
    <w:rsid w:val="00600108"/>
    <w:rsid w:val="00601E09"/>
    <w:rsid w:val="006038F7"/>
    <w:rsid w:val="00603E55"/>
    <w:rsid w:val="006061FF"/>
    <w:rsid w:val="00607419"/>
    <w:rsid w:val="00607E92"/>
    <w:rsid w:val="006101BA"/>
    <w:rsid w:val="006101F8"/>
    <w:rsid w:val="00610CED"/>
    <w:rsid w:val="00611B40"/>
    <w:rsid w:val="00612457"/>
    <w:rsid w:val="00615C53"/>
    <w:rsid w:val="006171FB"/>
    <w:rsid w:val="006175A1"/>
    <w:rsid w:val="0062153F"/>
    <w:rsid w:val="0062357C"/>
    <w:rsid w:val="00623674"/>
    <w:rsid w:val="00624A54"/>
    <w:rsid w:val="00624D8B"/>
    <w:rsid w:val="0062686D"/>
    <w:rsid w:val="006300E6"/>
    <w:rsid w:val="00630F1B"/>
    <w:rsid w:val="006316DE"/>
    <w:rsid w:val="006321AC"/>
    <w:rsid w:val="00634626"/>
    <w:rsid w:val="0063523F"/>
    <w:rsid w:val="00636CE4"/>
    <w:rsid w:val="00637319"/>
    <w:rsid w:val="006411EB"/>
    <w:rsid w:val="00644048"/>
    <w:rsid w:val="006449AA"/>
    <w:rsid w:val="006450A9"/>
    <w:rsid w:val="00651BA6"/>
    <w:rsid w:val="006527E2"/>
    <w:rsid w:val="00655EAF"/>
    <w:rsid w:val="00656820"/>
    <w:rsid w:val="0065684F"/>
    <w:rsid w:val="00656E3C"/>
    <w:rsid w:val="0065731E"/>
    <w:rsid w:val="006608F8"/>
    <w:rsid w:val="00663181"/>
    <w:rsid w:val="00663736"/>
    <w:rsid w:val="00663C58"/>
    <w:rsid w:val="00665ED1"/>
    <w:rsid w:val="00666255"/>
    <w:rsid w:val="00667D63"/>
    <w:rsid w:val="00671EC1"/>
    <w:rsid w:val="00671F7E"/>
    <w:rsid w:val="00676525"/>
    <w:rsid w:val="00680075"/>
    <w:rsid w:val="00683131"/>
    <w:rsid w:val="00683180"/>
    <w:rsid w:val="006839FA"/>
    <w:rsid w:val="0068547F"/>
    <w:rsid w:val="00685B45"/>
    <w:rsid w:val="00687691"/>
    <w:rsid w:val="006912E0"/>
    <w:rsid w:val="006918B2"/>
    <w:rsid w:val="00693742"/>
    <w:rsid w:val="0069670C"/>
    <w:rsid w:val="006A03AD"/>
    <w:rsid w:val="006A70DE"/>
    <w:rsid w:val="006A7A03"/>
    <w:rsid w:val="006A7F12"/>
    <w:rsid w:val="006B03B8"/>
    <w:rsid w:val="006B117A"/>
    <w:rsid w:val="006B2E40"/>
    <w:rsid w:val="006B4EFD"/>
    <w:rsid w:val="006C07DC"/>
    <w:rsid w:val="006C2185"/>
    <w:rsid w:val="006C4973"/>
    <w:rsid w:val="006C55C3"/>
    <w:rsid w:val="006C64D7"/>
    <w:rsid w:val="006C726B"/>
    <w:rsid w:val="006D1A06"/>
    <w:rsid w:val="006D1CCE"/>
    <w:rsid w:val="006D1F96"/>
    <w:rsid w:val="006D3975"/>
    <w:rsid w:val="006D4B59"/>
    <w:rsid w:val="006D52E4"/>
    <w:rsid w:val="006D5A47"/>
    <w:rsid w:val="006D7896"/>
    <w:rsid w:val="006E2364"/>
    <w:rsid w:val="006E23C6"/>
    <w:rsid w:val="006E4537"/>
    <w:rsid w:val="006E4FA7"/>
    <w:rsid w:val="006E541E"/>
    <w:rsid w:val="006F1CAE"/>
    <w:rsid w:val="006F1F30"/>
    <w:rsid w:val="006F4DE3"/>
    <w:rsid w:val="006F6CEA"/>
    <w:rsid w:val="006F71D9"/>
    <w:rsid w:val="0070099D"/>
    <w:rsid w:val="00701491"/>
    <w:rsid w:val="0070179A"/>
    <w:rsid w:val="00702B29"/>
    <w:rsid w:val="00704866"/>
    <w:rsid w:val="00704A5B"/>
    <w:rsid w:val="00706CDA"/>
    <w:rsid w:val="00710A1B"/>
    <w:rsid w:val="00711169"/>
    <w:rsid w:val="007125AD"/>
    <w:rsid w:val="00713BD3"/>
    <w:rsid w:val="007149A9"/>
    <w:rsid w:val="0071652A"/>
    <w:rsid w:val="007168B9"/>
    <w:rsid w:val="007172E7"/>
    <w:rsid w:val="00720B3D"/>
    <w:rsid w:val="00722870"/>
    <w:rsid w:val="0072366B"/>
    <w:rsid w:val="0072537C"/>
    <w:rsid w:val="007266A3"/>
    <w:rsid w:val="0072752F"/>
    <w:rsid w:val="0072767F"/>
    <w:rsid w:val="00727C0C"/>
    <w:rsid w:val="007310FF"/>
    <w:rsid w:val="00731D23"/>
    <w:rsid w:val="00732C09"/>
    <w:rsid w:val="00732F00"/>
    <w:rsid w:val="007343D5"/>
    <w:rsid w:val="00734AB8"/>
    <w:rsid w:val="00736B7D"/>
    <w:rsid w:val="00737A04"/>
    <w:rsid w:val="00742954"/>
    <w:rsid w:val="007429C3"/>
    <w:rsid w:val="00744527"/>
    <w:rsid w:val="00744FC4"/>
    <w:rsid w:val="007456ED"/>
    <w:rsid w:val="007460E7"/>
    <w:rsid w:val="007461B6"/>
    <w:rsid w:val="007463C6"/>
    <w:rsid w:val="00747E69"/>
    <w:rsid w:val="0075124C"/>
    <w:rsid w:val="00753C46"/>
    <w:rsid w:val="00755364"/>
    <w:rsid w:val="00755B75"/>
    <w:rsid w:val="00756644"/>
    <w:rsid w:val="0075671C"/>
    <w:rsid w:val="00761432"/>
    <w:rsid w:val="007629E8"/>
    <w:rsid w:val="00763105"/>
    <w:rsid w:val="00764148"/>
    <w:rsid w:val="00765A45"/>
    <w:rsid w:val="00765E9F"/>
    <w:rsid w:val="00770B3B"/>
    <w:rsid w:val="00773141"/>
    <w:rsid w:val="007739A3"/>
    <w:rsid w:val="00775160"/>
    <w:rsid w:val="0078193F"/>
    <w:rsid w:val="007823F8"/>
    <w:rsid w:val="0078423E"/>
    <w:rsid w:val="0078532B"/>
    <w:rsid w:val="007855AF"/>
    <w:rsid w:val="007859F8"/>
    <w:rsid w:val="0078606C"/>
    <w:rsid w:val="007944C4"/>
    <w:rsid w:val="007952E4"/>
    <w:rsid w:val="00797577"/>
    <w:rsid w:val="0079790F"/>
    <w:rsid w:val="007A0392"/>
    <w:rsid w:val="007A121B"/>
    <w:rsid w:val="007A2E01"/>
    <w:rsid w:val="007A4545"/>
    <w:rsid w:val="007A486C"/>
    <w:rsid w:val="007A521B"/>
    <w:rsid w:val="007A5268"/>
    <w:rsid w:val="007A61A4"/>
    <w:rsid w:val="007B12DA"/>
    <w:rsid w:val="007B1EA7"/>
    <w:rsid w:val="007B474D"/>
    <w:rsid w:val="007B71FA"/>
    <w:rsid w:val="007C2639"/>
    <w:rsid w:val="007C38A7"/>
    <w:rsid w:val="007C5906"/>
    <w:rsid w:val="007C6E81"/>
    <w:rsid w:val="007D1D18"/>
    <w:rsid w:val="007D2525"/>
    <w:rsid w:val="007D2B09"/>
    <w:rsid w:val="007D4B25"/>
    <w:rsid w:val="007D6A52"/>
    <w:rsid w:val="007D76E7"/>
    <w:rsid w:val="007E0F81"/>
    <w:rsid w:val="007E1406"/>
    <w:rsid w:val="007E5336"/>
    <w:rsid w:val="007E674D"/>
    <w:rsid w:val="007F1724"/>
    <w:rsid w:val="007F272A"/>
    <w:rsid w:val="007F34A8"/>
    <w:rsid w:val="007F3B17"/>
    <w:rsid w:val="007F4992"/>
    <w:rsid w:val="007F657F"/>
    <w:rsid w:val="007F72C1"/>
    <w:rsid w:val="007F7D3A"/>
    <w:rsid w:val="008000DB"/>
    <w:rsid w:val="00800397"/>
    <w:rsid w:val="00802523"/>
    <w:rsid w:val="00804527"/>
    <w:rsid w:val="00804C56"/>
    <w:rsid w:val="00805991"/>
    <w:rsid w:val="008065D5"/>
    <w:rsid w:val="0080677F"/>
    <w:rsid w:val="008148B3"/>
    <w:rsid w:val="00816D54"/>
    <w:rsid w:val="00821793"/>
    <w:rsid w:val="00822EA2"/>
    <w:rsid w:val="00824765"/>
    <w:rsid w:val="0082507A"/>
    <w:rsid w:val="008259F6"/>
    <w:rsid w:val="00826165"/>
    <w:rsid w:val="008313DC"/>
    <w:rsid w:val="00831A21"/>
    <w:rsid w:val="00832334"/>
    <w:rsid w:val="00833E03"/>
    <w:rsid w:val="00833EEF"/>
    <w:rsid w:val="00834A2C"/>
    <w:rsid w:val="00835175"/>
    <w:rsid w:val="00835537"/>
    <w:rsid w:val="00835F4E"/>
    <w:rsid w:val="008379AD"/>
    <w:rsid w:val="00841F29"/>
    <w:rsid w:val="008423E2"/>
    <w:rsid w:val="00843791"/>
    <w:rsid w:val="008437B5"/>
    <w:rsid w:val="00844C98"/>
    <w:rsid w:val="008471AD"/>
    <w:rsid w:val="0085416E"/>
    <w:rsid w:val="00856CAC"/>
    <w:rsid w:val="008577DE"/>
    <w:rsid w:val="0085794C"/>
    <w:rsid w:val="00860623"/>
    <w:rsid w:val="00860677"/>
    <w:rsid w:val="0086424D"/>
    <w:rsid w:val="008662DB"/>
    <w:rsid w:val="008667A8"/>
    <w:rsid w:val="008742A8"/>
    <w:rsid w:val="00874E74"/>
    <w:rsid w:val="008769C9"/>
    <w:rsid w:val="0087758F"/>
    <w:rsid w:val="00880A68"/>
    <w:rsid w:val="0088151E"/>
    <w:rsid w:val="008850DC"/>
    <w:rsid w:val="008860CC"/>
    <w:rsid w:val="0088788C"/>
    <w:rsid w:val="00892091"/>
    <w:rsid w:val="00896150"/>
    <w:rsid w:val="008978E4"/>
    <w:rsid w:val="008A3607"/>
    <w:rsid w:val="008A5937"/>
    <w:rsid w:val="008A5FB0"/>
    <w:rsid w:val="008A6096"/>
    <w:rsid w:val="008B10CE"/>
    <w:rsid w:val="008B3DBE"/>
    <w:rsid w:val="008B4387"/>
    <w:rsid w:val="008B4493"/>
    <w:rsid w:val="008B58CB"/>
    <w:rsid w:val="008B6614"/>
    <w:rsid w:val="008C158A"/>
    <w:rsid w:val="008C1E21"/>
    <w:rsid w:val="008C2DE0"/>
    <w:rsid w:val="008C405B"/>
    <w:rsid w:val="008C6B6F"/>
    <w:rsid w:val="008D0FF9"/>
    <w:rsid w:val="008D11A2"/>
    <w:rsid w:val="008E0F97"/>
    <w:rsid w:val="008E14D9"/>
    <w:rsid w:val="008E3783"/>
    <w:rsid w:val="008E4A9D"/>
    <w:rsid w:val="008E5496"/>
    <w:rsid w:val="008F09AC"/>
    <w:rsid w:val="008F0A9D"/>
    <w:rsid w:val="008F160A"/>
    <w:rsid w:val="008F51FF"/>
    <w:rsid w:val="008F7C68"/>
    <w:rsid w:val="00904AC7"/>
    <w:rsid w:val="00906376"/>
    <w:rsid w:val="00906954"/>
    <w:rsid w:val="009073C3"/>
    <w:rsid w:val="009109C4"/>
    <w:rsid w:val="00912C2E"/>
    <w:rsid w:val="0091441E"/>
    <w:rsid w:val="00915991"/>
    <w:rsid w:val="009166F3"/>
    <w:rsid w:val="00916BB7"/>
    <w:rsid w:val="009208CE"/>
    <w:rsid w:val="00922055"/>
    <w:rsid w:val="0092346F"/>
    <w:rsid w:val="009252BD"/>
    <w:rsid w:val="00925B81"/>
    <w:rsid w:val="0092722E"/>
    <w:rsid w:val="00934397"/>
    <w:rsid w:val="00934968"/>
    <w:rsid w:val="00935425"/>
    <w:rsid w:val="009358F3"/>
    <w:rsid w:val="009364A9"/>
    <w:rsid w:val="009366AF"/>
    <w:rsid w:val="00940084"/>
    <w:rsid w:val="009408D3"/>
    <w:rsid w:val="009433BD"/>
    <w:rsid w:val="00944E7C"/>
    <w:rsid w:val="009467E7"/>
    <w:rsid w:val="00946E52"/>
    <w:rsid w:val="00953A3D"/>
    <w:rsid w:val="009543BF"/>
    <w:rsid w:val="009546AA"/>
    <w:rsid w:val="00957320"/>
    <w:rsid w:val="00957A43"/>
    <w:rsid w:val="00964687"/>
    <w:rsid w:val="00965D99"/>
    <w:rsid w:val="00965D9D"/>
    <w:rsid w:val="00965FA0"/>
    <w:rsid w:val="00966B65"/>
    <w:rsid w:val="00967B71"/>
    <w:rsid w:val="009712F9"/>
    <w:rsid w:val="00972A40"/>
    <w:rsid w:val="00973260"/>
    <w:rsid w:val="009737F4"/>
    <w:rsid w:val="00981A49"/>
    <w:rsid w:val="00984D2C"/>
    <w:rsid w:val="00986026"/>
    <w:rsid w:val="00986298"/>
    <w:rsid w:val="00987031"/>
    <w:rsid w:val="009877E5"/>
    <w:rsid w:val="00990667"/>
    <w:rsid w:val="00992A4F"/>
    <w:rsid w:val="00992BD7"/>
    <w:rsid w:val="00993C80"/>
    <w:rsid w:val="00994E85"/>
    <w:rsid w:val="009A0EC1"/>
    <w:rsid w:val="009A11CC"/>
    <w:rsid w:val="009A27B5"/>
    <w:rsid w:val="009A2FC3"/>
    <w:rsid w:val="009A6603"/>
    <w:rsid w:val="009A7816"/>
    <w:rsid w:val="009B1B0B"/>
    <w:rsid w:val="009B3737"/>
    <w:rsid w:val="009B5661"/>
    <w:rsid w:val="009B7A1F"/>
    <w:rsid w:val="009B7A67"/>
    <w:rsid w:val="009B7F7D"/>
    <w:rsid w:val="009C03A6"/>
    <w:rsid w:val="009C0708"/>
    <w:rsid w:val="009C5916"/>
    <w:rsid w:val="009C5E4D"/>
    <w:rsid w:val="009C6406"/>
    <w:rsid w:val="009D09EE"/>
    <w:rsid w:val="009D0C78"/>
    <w:rsid w:val="009D17CD"/>
    <w:rsid w:val="009D47A4"/>
    <w:rsid w:val="009D51F0"/>
    <w:rsid w:val="009D64A3"/>
    <w:rsid w:val="009D676A"/>
    <w:rsid w:val="009D6E16"/>
    <w:rsid w:val="009E2A5D"/>
    <w:rsid w:val="009E39D9"/>
    <w:rsid w:val="009E68EB"/>
    <w:rsid w:val="009F0C75"/>
    <w:rsid w:val="009F1183"/>
    <w:rsid w:val="009F13E4"/>
    <w:rsid w:val="009F1585"/>
    <w:rsid w:val="009F1FDB"/>
    <w:rsid w:val="009F4E72"/>
    <w:rsid w:val="009F52CE"/>
    <w:rsid w:val="009F747C"/>
    <w:rsid w:val="009F7F5F"/>
    <w:rsid w:val="00A008AA"/>
    <w:rsid w:val="00A010B2"/>
    <w:rsid w:val="00A018C4"/>
    <w:rsid w:val="00A01B09"/>
    <w:rsid w:val="00A03E5C"/>
    <w:rsid w:val="00A04D49"/>
    <w:rsid w:val="00A04FA5"/>
    <w:rsid w:val="00A053A2"/>
    <w:rsid w:val="00A07AD6"/>
    <w:rsid w:val="00A12D09"/>
    <w:rsid w:val="00A13223"/>
    <w:rsid w:val="00A13EBF"/>
    <w:rsid w:val="00A20B78"/>
    <w:rsid w:val="00A2183C"/>
    <w:rsid w:val="00A21A98"/>
    <w:rsid w:val="00A21F25"/>
    <w:rsid w:val="00A3221D"/>
    <w:rsid w:val="00A33555"/>
    <w:rsid w:val="00A33D10"/>
    <w:rsid w:val="00A34557"/>
    <w:rsid w:val="00A36054"/>
    <w:rsid w:val="00A420BE"/>
    <w:rsid w:val="00A458EC"/>
    <w:rsid w:val="00A45B8B"/>
    <w:rsid w:val="00A509C0"/>
    <w:rsid w:val="00A50BFA"/>
    <w:rsid w:val="00A514EB"/>
    <w:rsid w:val="00A5307C"/>
    <w:rsid w:val="00A5376F"/>
    <w:rsid w:val="00A53F18"/>
    <w:rsid w:val="00A5548F"/>
    <w:rsid w:val="00A622A1"/>
    <w:rsid w:val="00A62778"/>
    <w:rsid w:val="00A641E5"/>
    <w:rsid w:val="00A64E1E"/>
    <w:rsid w:val="00A65866"/>
    <w:rsid w:val="00A7383A"/>
    <w:rsid w:val="00A73FC8"/>
    <w:rsid w:val="00A74A33"/>
    <w:rsid w:val="00A757EB"/>
    <w:rsid w:val="00A80B5E"/>
    <w:rsid w:val="00A81632"/>
    <w:rsid w:val="00A8167E"/>
    <w:rsid w:val="00A8204D"/>
    <w:rsid w:val="00A82C90"/>
    <w:rsid w:val="00A82D49"/>
    <w:rsid w:val="00A82FEC"/>
    <w:rsid w:val="00A8479D"/>
    <w:rsid w:val="00A854E5"/>
    <w:rsid w:val="00A859DB"/>
    <w:rsid w:val="00A85D17"/>
    <w:rsid w:val="00A8673B"/>
    <w:rsid w:val="00A86C07"/>
    <w:rsid w:val="00A87141"/>
    <w:rsid w:val="00A90C87"/>
    <w:rsid w:val="00A94CD1"/>
    <w:rsid w:val="00A968A8"/>
    <w:rsid w:val="00AA0545"/>
    <w:rsid w:val="00AA0EE4"/>
    <w:rsid w:val="00AA361F"/>
    <w:rsid w:val="00AA3687"/>
    <w:rsid w:val="00AA4475"/>
    <w:rsid w:val="00AA73EC"/>
    <w:rsid w:val="00AB0922"/>
    <w:rsid w:val="00AB15F9"/>
    <w:rsid w:val="00AB3C14"/>
    <w:rsid w:val="00AB55BC"/>
    <w:rsid w:val="00AB5B5D"/>
    <w:rsid w:val="00AB5F44"/>
    <w:rsid w:val="00AC3EBE"/>
    <w:rsid w:val="00AC52EF"/>
    <w:rsid w:val="00AC74B7"/>
    <w:rsid w:val="00AD0AD3"/>
    <w:rsid w:val="00AD3249"/>
    <w:rsid w:val="00AD7FDA"/>
    <w:rsid w:val="00AE35C9"/>
    <w:rsid w:val="00AE4F15"/>
    <w:rsid w:val="00AE5030"/>
    <w:rsid w:val="00AE76E8"/>
    <w:rsid w:val="00AE7FC2"/>
    <w:rsid w:val="00AF2A53"/>
    <w:rsid w:val="00AF2FA7"/>
    <w:rsid w:val="00AF2FAB"/>
    <w:rsid w:val="00AF3909"/>
    <w:rsid w:val="00AF3AAA"/>
    <w:rsid w:val="00AF3ED9"/>
    <w:rsid w:val="00AF45A8"/>
    <w:rsid w:val="00AF54F8"/>
    <w:rsid w:val="00AF5B7A"/>
    <w:rsid w:val="00AF671C"/>
    <w:rsid w:val="00AF7042"/>
    <w:rsid w:val="00B01DF1"/>
    <w:rsid w:val="00B0241E"/>
    <w:rsid w:val="00B0360B"/>
    <w:rsid w:val="00B03D91"/>
    <w:rsid w:val="00B04DE0"/>
    <w:rsid w:val="00B05A41"/>
    <w:rsid w:val="00B10D34"/>
    <w:rsid w:val="00B12437"/>
    <w:rsid w:val="00B12AAA"/>
    <w:rsid w:val="00B13427"/>
    <w:rsid w:val="00B13A44"/>
    <w:rsid w:val="00B15099"/>
    <w:rsid w:val="00B1511E"/>
    <w:rsid w:val="00B17661"/>
    <w:rsid w:val="00B17943"/>
    <w:rsid w:val="00B20098"/>
    <w:rsid w:val="00B21F7F"/>
    <w:rsid w:val="00B22A60"/>
    <w:rsid w:val="00B2376E"/>
    <w:rsid w:val="00B26CB3"/>
    <w:rsid w:val="00B27DBE"/>
    <w:rsid w:val="00B33262"/>
    <w:rsid w:val="00B34FA8"/>
    <w:rsid w:val="00B35FA9"/>
    <w:rsid w:val="00B35FB5"/>
    <w:rsid w:val="00B36FE2"/>
    <w:rsid w:val="00B41552"/>
    <w:rsid w:val="00B4211C"/>
    <w:rsid w:val="00B4259A"/>
    <w:rsid w:val="00B42AFE"/>
    <w:rsid w:val="00B449A1"/>
    <w:rsid w:val="00B45613"/>
    <w:rsid w:val="00B45DB3"/>
    <w:rsid w:val="00B50DD3"/>
    <w:rsid w:val="00B529B1"/>
    <w:rsid w:val="00B5305E"/>
    <w:rsid w:val="00B56F3D"/>
    <w:rsid w:val="00B606BF"/>
    <w:rsid w:val="00B61C6C"/>
    <w:rsid w:val="00B61CF3"/>
    <w:rsid w:val="00B6471A"/>
    <w:rsid w:val="00B64726"/>
    <w:rsid w:val="00B6516F"/>
    <w:rsid w:val="00B655D1"/>
    <w:rsid w:val="00B65822"/>
    <w:rsid w:val="00B706D8"/>
    <w:rsid w:val="00B706FD"/>
    <w:rsid w:val="00B70A99"/>
    <w:rsid w:val="00B70E5D"/>
    <w:rsid w:val="00B71DB4"/>
    <w:rsid w:val="00B725AD"/>
    <w:rsid w:val="00B737A9"/>
    <w:rsid w:val="00B73BA6"/>
    <w:rsid w:val="00B73D92"/>
    <w:rsid w:val="00B73FA2"/>
    <w:rsid w:val="00B752C8"/>
    <w:rsid w:val="00B760D2"/>
    <w:rsid w:val="00B77FC7"/>
    <w:rsid w:val="00B80708"/>
    <w:rsid w:val="00B811C8"/>
    <w:rsid w:val="00B84ED3"/>
    <w:rsid w:val="00B86BA5"/>
    <w:rsid w:val="00B87F2C"/>
    <w:rsid w:val="00B91BD2"/>
    <w:rsid w:val="00B92ED1"/>
    <w:rsid w:val="00B943A8"/>
    <w:rsid w:val="00B95F12"/>
    <w:rsid w:val="00B966EB"/>
    <w:rsid w:val="00BA4074"/>
    <w:rsid w:val="00BA575E"/>
    <w:rsid w:val="00BA60A7"/>
    <w:rsid w:val="00BB09CD"/>
    <w:rsid w:val="00BB330D"/>
    <w:rsid w:val="00BB331C"/>
    <w:rsid w:val="00BB390B"/>
    <w:rsid w:val="00BB63AA"/>
    <w:rsid w:val="00BB7591"/>
    <w:rsid w:val="00BC24CD"/>
    <w:rsid w:val="00BC2B9A"/>
    <w:rsid w:val="00BC4FEC"/>
    <w:rsid w:val="00BD0283"/>
    <w:rsid w:val="00BD1FF2"/>
    <w:rsid w:val="00BD3B35"/>
    <w:rsid w:val="00BD3F99"/>
    <w:rsid w:val="00BD746C"/>
    <w:rsid w:val="00BE2337"/>
    <w:rsid w:val="00BE3AAD"/>
    <w:rsid w:val="00BE6E93"/>
    <w:rsid w:val="00BF014A"/>
    <w:rsid w:val="00BF04D8"/>
    <w:rsid w:val="00BF1722"/>
    <w:rsid w:val="00BF2EA2"/>
    <w:rsid w:val="00BF5282"/>
    <w:rsid w:val="00BF6CD5"/>
    <w:rsid w:val="00C005BF"/>
    <w:rsid w:val="00C008BA"/>
    <w:rsid w:val="00C00E5A"/>
    <w:rsid w:val="00C03F38"/>
    <w:rsid w:val="00C044CE"/>
    <w:rsid w:val="00C05039"/>
    <w:rsid w:val="00C07987"/>
    <w:rsid w:val="00C130CE"/>
    <w:rsid w:val="00C14533"/>
    <w:rsid w:val="00C17284"/>
    <w:rsid w:val="00C204D5"/>
    <w:rsid w:val="00C22495"/>
    <w:rsid w:val="00C227D5"/>
    <w:rsid w:val="00C247E7"/>
    <w:rsid w:val="00C24A02"/>
    <w:rsid w:val="00C24AF1"/>
    <w:rsid w:val="00C24C5C"/>
    <w:rsid w:val="00C25CFC"/>
    <w:rsid w:val="00C2604A"/>
    <w:rsid w:val="00C2694E"/>
    <w:rsid w:val="00C31E8F"/>
    <w:rsid w:val="00C33F1C"/>
    <w:rsid w:val="00C35B62"/>
    <w:rsid w:val="00C360A1"/>
    <w:rsid w:val="00C36D04"/>
    <w:rsid w:val="00C42840"/>
    <w:rsid w:val="00C4372C"/>
    <w:rsid w:val="00C46400"/>
    <w:rsid w:val="00C46E8F"/>
    <w:rsid w:val="00C477A2"/>
    <w:rsid w:val="00C47B78"/>
    <w:rsid w:val="00C51E1B"/>
    <w:rsid w:val="00C52906"/>
    <w:rsid w:val="00C555B4"/>
    <w:rsid w:val="00C5569D"/>
    <w:rsid w:val="00C5691A"/>
    <w:rsid w:val="00C57BF6"/>
    <w:rsid w:val="00C64719"/>
    <w:rsid w:val="00C657AB"/>
    <w:rsid w:val="00C660B9"/>
    <w:rsid w:val="00C718FC"/>
    <w:rsid w:val="00C75154"/>
    <w:rsid w:val="00C77985"/>
    <w:rsid w:val="00C8062D"/>
    <w:rsid w:val="00C80F04"/>
    <w:rsid w:val="00C81863"/>
    <w:rsid w:val="00C905B9"/>
    <w:rsid w:val="00C90ED0"/>
    <w:rsid w:val="00C95DF2"/>
    <w:rsid w:val="00C977F4"/>
    <w:rsid w:val="00C97A0F"/>
    <w:rsid w:val="00CA0B50"/>
    <w:rsid w:val="00CA3A4F"/>
    <w:rsid w:val="00CA49C1"/>
    <w:rsid w:val="00CA5DD8"/>
    <w:rsid w:val="00CA6001"/>
    <w:rsid w:val="00CB2050"/>
    <w:rsid w:val="00CB3533"/>
    <w:rsid w:val="00CB536B"/>
    <w:rsid w:val="00CB59F6"/>
    <w:rsid w:val="00CB5DC6"/>
    <w:rsid w:val="00CB7F1C"/>
    <w:rsid w:val="00CC14EE"/>
    <w:rsid w:val="00CC1F57"/>
    <w:rsid w:val="00CC21C9"/>
    <w:rsid w:val="00CC4CAB"/>
    <w:rsid w:val="00CC71A7"/>
    <w:rsid w:val="00CD0815"/>
    <w:rsid w:val="00CD09E1"/>
    <w:rsid w:val="00CD285E"/>
    <w:rsid w:val="00CD3916"/>
    <w:rsid w:val="00CD3EC3"/>
    <w:rsid w:val="00CD550F"/>
    <w:rsid w:val="00CD6251"/>
    <w:rsid w:val="00CE18ED"/>
    <w:rsid w:val="00CE386D"/>
    <w:rsid w:val="00CE5113"/>
    <w:rsid w:val="00CE5968"/>
    <w:rsid w:val="00CE67AD"/>
    <w:rsid w:val="00CE683A"/>
    <w:rsid w:val="00CF117B"/>
    <w:rsid w:val="00CF202E"/>
    <w:rsid w:val="00CF34AB"/>
    <w:rsid w:val="00D000CE"/>
    <w:rsid w:val="00D000F3"/>
    <w:rsid w:val="00D008B8"/>
    <w:rsid w:val="00D02136"/>
    <w:rsid w:val="00D050C2"/>
    <w:rsid w:val="00D05576"/>
    <w:rsid w:val="00D064F3"/>
    <w:rsid w:val="00D06874"/>
    <w:rsid w:val="00D0692F"/>
    <w:rsid w:val="00D071DB"/>
    <w:rsid w:val="00D07888"/>
    <w:rsid w:val="00D07989"/>
    <w:rsid w:val="00D11065"/>
    <w:rsid w:val="00D1171B"/>
    <w:rsid w:val="00D11CBA"/>
    <w:rsid w:val="00D124C0"/>
    <w:rsid w:val="00D136D8"/>
    <w:rsid w:val="00D16ADB"/>
    <w:rsid w:val="00D17246"/>
    <w:rsid w:val="00D21414"/>
    <w:rsid w:val="00D21C73"/>
    <w:rsid w:val="00D30895"/>
    <w:rsid w:val="00D323F0"/>
    <w:rsid w:val="00D32D07"/>
    <w:rsid w:val="00D3400D"/>
    <w:rsid w:val="00D37037"/>
    <w:rsid w:val="00D40FC2"/>
    <w:rsid w:val="00D4183C"/>
    <w:rsid w:val="00D44CAA"/>
    <w:rsid w:val="00D54F25"/>
    <w:rsid w:val="00D54F6C"/>
    <w:rsid w:val="00D568FC"/>
    <w:rsid w:val="00D5704C"/>
    <w:rsid w:val="00D57DD0"/>
    <w:rsid w:val="00D60E6F"/>
    <w:rsid w:val="00D63395"/>
    <w:rsid w:val="00D6363C"/>
    <w:rsid w:val="00D63E2D"/>
    <w:rsid w:val="00D646CB"/>
    <w:rsid w:val="00D65479"/>
    <w:rsid w:val="00D660D3"/>
    <w:rsid w:val="00D66CD7"/>
    <w:rsid w:val="00D675F2"/>
    <w:rsid w:val="00D70601"/>
    <w:rsid w:val="00D711BE"/>
    <w:rsid w:val="00D7442D"/>
    <w:rsid w:val="00D74474"/>
    <w:rsid w:val="00D75AEF"/>
    <w:rsid w:val="00D77BD9"/>
    <w:rsid w:val="00D81A33"/>
    <w:rsid w:val="00D84560"/>
    <w:rsid w:val="00D8537C"/>
    <w:rsid w:val="00D856F1"/>
    <w:rsid w:val="00D86455"/>
    <w:rsid w:val="00D86830"/>
    <w:rsid w:val="00D90040"/>
    <w:rsid w:val="00D921CE"/>
    <w:rsid w:val="00D9264D"/>
    <w:rsid w:val="00D93ADB"/>
    <w:rsid w:val="00D94BF6"/>
    <w:rsid w:val="00D95D51"/>
    <w:rsid w:val="00D978A0"/>
    <w:rsid w:val="00D97DE5"/>
    <w:rsid w:val="00DA186F"/>
    <w:rsid w:val="00DA2CA1"/>
    <w:rsid w:val="00DA4A12"/>
    <w:rsid w:val="00DA636D"/>
    <w:rsid w:val="00DA7F30"/>
    <w:rsid w:val="00DB1183"/>
    <w:rsid w:val="00DB697E"/>
    <w:rsid w:val="00DB6D76"/>
    <w:rsid w:val="00DC01C5"/>
    <w:rsid w:val="00DC0331"/>
    <w:rsid w:val="00DC0F29"/>
    <w:rsid w:val="00DC1730"/>
    <w:rsid w:val="00DC3232"/>
    <w:rsid w:val="00DC4E93"/>
    <w:rsid w:val="00DD07FE"/>
    <w:rsid w:val="00DD1FED"/>
    <w:rsid w:val="00DD2C88"/>
    <w:rsid w:val="00DD6694"/>
    <w:rsid w:val="00DD7DBA"/>
    <w:rsid w:val="00DE0699"/>
    <w:rsid w:val="00DE26A1"/>
    <w:rsid w:val="00DE32E2"/>
    <w:rsid w:val="00DE56DB"/>
    <w:rsid w:val="00DE5B58"/>
    <w:rsid w:val="00DE7D5F"/>
    <w:rsid w:val="00DF0600"/>
    <w:rsid w:val="00DF09C3"/>
    <w:rsid w:val="00DF30E2"/>
    <w:rsid w:val="00DF4965"/>
    <w:rsid w:val="00DF7A2A"/>
    <w:rsid w:val="00DF7F38"/>
    <w:rsid w:val="00E01030"/>
    <w:rsid w:val="00E039B5"/>
    <w:rsid w:val="00E03EF9"/>
    <w:rsid w:val="00E04B84"/>
    <w:rsid w:val="00E04CDC"/>
    <w:rsid w:val="00E04EB2"/>
    <w:rsid w:val="00E04F67"/>
    <w:rsid w:val="00E0629C"/>
    <w:rsid w:val="00E06D58"/>
    <w:rsid w:val="00E0709A"/>
    <w:rsid w:val="00E10C0B"/>
    <w:rsid w:val="00E11C83"/>
    <w:rsid w:val="00E128CD"/>
    <w:rsid w:val="00E15CDA"/>
    <w:rsid w:val="00E15E16"/>
    <w:rsid w:val="00E20108"/>
    <w:rsid w:val="00E233A1"/>
    <w:rsid w:val="00E27B4D"/>
    <w:rsid w:val="00E30DCC"/>
    <w:rsid w:val="00E31535"/>
    <w:rsid w:val="00E332B7"/>
    <w:rsid w:val="00E334E3"/>
    <w:rsid w:val="00E33E69"/>
    <w:rsid w:val="00E40C7D"/>
    <w:rsid w:val="00E4102E"/>
    <w:rsid w:val="00E43BF4"/>
    <w:rsid w:val="00E45313"/>
    <w:rsid w:val="00E4656F"/>
    <w:rsid w:val="00E47667"/>
    <w:rsid w:val="00E47DDB"/>
    <w:rsid w:val="00E47E39"/>
    <w:rsid w:val="00E50673"/>
    <w:rsid w:val="00E50B63"/>
    <w:rsid w:val="00E516EA"/>
    <w:rsid w:val="00E517AD"/>
    <w:rsid w:val="00E51AE3"/>
    <w:rsid w:val="00E5323E"/>
    <w:rsid w:val="00E55511"/>
    <w:rsid w:val="00E60776"/>
    <w:rsid w:val="00E60CF6"/>
    <w:rsid w:val="00E62BF2"/>
    <w:rsid w:val="00E71D32"/>
    <w:rsid w:val="00E720F3"/>
    <w:rsid w:val="00E7229B"/>
    <w:rsid w:val="00E745C3"/>
    <w:rsid w:val="00E74691"/>
    <w:rsid w:val="00E74A6C"/>
    <w:rsid w:val="00E76DD9"/>
    <w:rsid w:val="00E80A18"/>
    <w:rsid w:val="00E82D95"/>
    <w:rsid w:val="00E83B0F"/>
    <w:rsid w:val="00E83D1D"/>
    <w:rsid w:val="00E8439F"/>
    <w:rsid w:val="00E92F47"/>
    <w:rsid w:val="00E9324D"/>
    <w:rsid w:val="00E93E8B"/>
    <w:rsid w:val="00E97F1B"/>
    <w:rsid w:val="00EA011E"/>
    <w:rsid w:val="00EA1844"/>
    <w:rsid w:val="00EA4392"/>
    <w:rsid w:val="00EA5465"/>
    <w:rsid w:val="00EA721A"/>
    <w:rsid w:val="00EB4368"/>
    <w:rsid w:val="00EB6B5C"/>
    <w:rsid w:val="00EC2576"/>
    <w:rsid w:val="00EC55BA"/>
    <w:rsid w:val="00EC6DD1"/>
    <w:rsid w:val="00EC75A3"/>
    <w:rsid w:val="00ED2B99"/>
    <w:rsid w:val="00ED4708"/>
    <w:rsid w:val="00ED554B"/>
    <w:rsid w:val="00ED71C9"/>
    <w:rsid w:val="00ED7728"/>
    <w:rsid w:val="00ED7C82"/>
    <w:rsid w:val="00EE1C7E"/>
    <w:rsid w:val="00EE4B24"/>
    <w:rsid w:val="00EE5974"/>
    <w:rsid w:val="00EE680C"/>
    <w:rsid w:val="00EE6BAD"/>
    <w:rsid w:val="00EF29F6"/>
    <w:rsid w:val="00EF34B2"/>
    <w:rsid w:val="00EF3AEA"/>
    <w:rsid w:val="00EF4E36"/>
    <w:rsid w:val="00EF62C5"/>
    <w:rsid w:val="00EF62E8"/>
    <w:rsid w:val="00F00888"/>
    <w:rsid w:val="00F01751"/>
    <w:rsid w:val="00F01B07"/>
    <w:rsid w:val="00F037B7"/>
    <w:rsid w:val="00F05522"/>
    <w:rsid w:val="00F06C8D"/>
    <w:rsid w:val="00F12F48"/>
    <w:rsid w:val="00F135C6"/>
    <w:rsid w:val="00F13E2F"/>
    <w:rsid w:val="00F1576A"/>
    <w:rsid w:val="00F21F90"/>
    <w:rsid w:val="00F247C2"/>
    <w:rsid w:val="00F2691B"/>
    <w:rsid w:val="00F3150E"/>
    <w:rsid w:val="00F31A5A"/>
    <w:rsid w:val="00F32893"/>
    <w:rsid w:val="00F33681"/>
    <w:rsid w:val="00F365B4"/>
    <w:rsid w:val="00F36C12"/>
    <w:rsid w:val="00F37BD6"/>
    <w:rsid w:val="00F37F6D"/>
    <w:rsid w:val="00F415A3"/>
    <w:rsid w:val="00F4340D"/>
    <w:rsid w:val="00F43886"/>
    <w:rsid w:val="00F47E61"/>
    <w:rsid w:val="00F51CD4"/>
    <w:rsid w:val="00F52303"/>
    <w:rsid w:val="00F529BD"/>
    <w:rsid w:val="00F53736"/>
    <w:rsid w:val="00F549C0"/>
    <w:rsid w:val="00F61FCD"/>
    <w:rsid w:val="00F63406"/>
    <w:rsid w:val="00F64D54"/>
    <w:rsid w:val="00F64E66"/>
    <w:rsid w:val="00F67CF2"/>
    <w:rsid w:val="00F7129A"/>
    <w:rsid w:val="00F719A0"/>
    <w:rsid w:val="00F73FD5"/>
    <w:rsid w:val="00F75984"/>
    <w:rsid w:val="00F7619F"/>
    <w:rsid w:val="00F769D9"/>
    <w:rsid w:val="00F76E5E"/>
    <w:rsid w:val="00F80D6A"/>
    <w:rsid w:val="00F810F5"/>
    <w:rsid w:val="00F825C9"/>
    <w:rsid w:val="00F83A7A"/>
    <w:rsid w:val="00F86929"/>
    <w:rsid w:val="00F87954"/>
    <w:rsid w:val="00F905F9"/>
    <w:rsid w:val="00F918F9"/>
    <w:rsid w:val="00F93562"/>
    <w:rsid w:val="00F95F59"/>
    <w:rsid w:val="00F96F69"/>
    <w:rsid w:val="00F96F78"/>
    <w:rsid w:val="00F9716B"/>
    <w:rsid w:val="00FA2250"/>
    <w:rsid w:val="00FA318A"/>
    <w:rsid w:val="00FA5BF8"/>
    <w:rsid w:val="00FA6798"/>
    <w:rsid w:val="00FA7ACB"/>
    <w:rsid w:val="00FA7D1A"/>
    <w:rsid w:val="00FB0335"/>
    <w:rsid w:val="00FB14D2"/>
    <w:rsid w:val="00FB1F28"/>
    <w:rsid w:val="00FB2FB7"/>
    <w:rsid w:val="00FB37A6"/>
    <w:rsid w:val="00FB3AD5"/>
    <w:rsid w:val="00FB41C6"/>
    <w:rsid w:val="00FB4CEA"/>
    <w:rsid w:val="00FB5982"/>
    <w:rsid w:val="00FC1BC0"/>
    <w:rsid w:val="00FC22F8"/>
    <w:rsid w:val="00FC3C06"/>
    <w:rsid w:val="00FC4EE4"/>
    <w:rsid w:val="00FC7FB5"/>
    <w:rsid w:val="00FD0518"/>
    <w:rsid w:val="00FD0FEC"/>
    <w:rsid w:val="00FD11CB"/>
    <w:rsid w:val="00FD30D1"/>
    <w:rsid w:val="00FD364A"/>
    <w:rsid w:val="00FD384F"/>
    <w:rsid w:val="00FD3D17"/>
    <w:rsid w:val="00FD5E57"/>
    <w:rsid w:val="00FD6418"/>
    <w:rsid w:val="00FD6669"/>
    <w:rsid w:val="00FD77FB"/>
    <w:rsid w:val="00FE07B4"/>
    <w:rsid w:val="00FE0F38"/>
    <w:rsid w:val="00FE13AC"/>
    <w:rsid w:val="00FE5A2A"/>
    <w:rsid w:val="00FF0ADD"/>
    <w:rsid w:val="00FF2A27"/>
    <w:rsid w:val="00FF33FF"/>
    <w:rsid w:val="00FF37C3"/>
    <w:rsid w:val="00FF3A62"/>
    <w:rsid w:val="00FF60C2"/>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B6F"/>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5548F"/>
    <w:pPr>
      <w:tabs>
        <w:tab w:val="center" w:pos="4252"/>
        <w:tab w:val="right" w:pos="8504"/>
      </w:tabs>
      <w:snapToGrid w:val="0"/>
    </w:pPr>
  </w:style>
  <w:style w:type="character" w:customStyle="1" w:styleId="a4">
    <w:name w:val="ヘッダー (文字)"/>
    <w:basedOn w:val="a0"/>
    <w:link w:val="a3"/>
    <w:uiPriority w:val="99"/>
    <w:locked/>
    <w:rsid w:val="00A5548F"/>
    <w:rPr>
      <w:rFonts w:cs="Times New Roman"/>
      <w:kern w:val="2"/>
      <w:sz w:val="24"/>
    </w:rPr>
  </w:style>
  <w:style w:type="paragraph" w:styleId="a5">
    <w:name w:val="footer"/>
    <w:basedOn w:val="a"/>
    <w:link w:val="a6"/>
    <w:uiPriority w:val="99"/>
    <w:rsid w:val="00A5548F"/>
    <w:pPr>
      <w:tabs>
        <w:tab w:val="center" w:pos="4252"/>
        <w:tab w:val="right" w:pos="8504"/>
      </w:tabs>
      <w:snapToGrid w:val="0"/>
    </w:pPr>
  </w:style>
  <w:style w:type="character" w:customStyle="1" w:styleId="a6">
    <w:name w:val="フッター (文字)"/>
    <w:basedOn w:val="a0"/>
    <w:link w:val="a5"/>
    <w:uiPriority w:val="99"/>
    <w:locked/>
    <w:rsid w:val="00A5548F"/>
    <w:rPr>
      <w:rFonts w:cs="Times New Roman"/>
      <w:kern w:val="2"/>
      <w:sz w:val="24"/>
    </w:rPr>
  </w:style>
  <w:style w:type="table" w:styleId="a7">
    <w:name w:val="Table Grid"/>
    <w:basedOn w:val="a1"/>
    <w:rsid w:val="00E607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
    <w:next w:val="a"/>
    <w:uiPriority w:val="99"/>
    <w:qFormat/>
    <w:rsid w:val="004E465E"/>
    <w:rPr>
      <w:b/>
      <w:bCs/>
      <w:sz w:val="21"/>
      <w:szCs w:val="21"/>
    </w:rPr>
  </w:style>
  <w:style w:type="paragraph" w:styleId="a9">
    <w:name w:val="Balloon Text"/>
    <w:basedOn w:val="a"/>
    <w:link w:val="aa"/>
    <w:uiPriority w:val="99"/>
    <w:semiHidden/>
    <w:rsid w:val="004E465E"/>
    <w:rPr>
      <w:rFonts w:ascii="Arial" w:eastAsia="ＭＳ ゴシック" w:hAnsi="Arial"/>
      <w:sz w:val="18"/>
      <w:szCs w:val="18"/>
    </w:rPr>
  </w:style>
  <w:style w:type="character" w:customStyle="1" w:styleId="aa">
    <w:name w:val="吹き出し (文字)"/>
    <w:basedOn w:val="a0"/>
    <w:link w:val="a9"/>
    <w:uiPriority w:val="99"/>
    <w:semiHidden/>
    <w:locked/>
    <w:rsid w:val="004E465E"/>
    <w:rPr>
      <w:rFonts w:ascii="Arial" w:eastAsia="ＭＳ ゴシック" w:hAnsi="Arial" w:cs="Times New Roman"/>
      <w:kern w:val="2"/>
      <w:sz w:val="18"/>
    </w:rPr>
  </w:style>
  <w:style w:type="paragraph" w:customStyle="1" w:styleId="ab">
    <w:name w:val="一太郎"/>
    <w:uiPriority w:val="99"/>
    <w:rsid w:val="00F4340D"/>
    <w:pPr>
      <w:widowControl w:val="0"/>
      <w:wordWrap w:val="0"/>
      <w:autoSpaceDE w:val="0"/>
      <w:autoSpaceDN w:val="0"/>
      <w:adjustRightInd w:val="0"/>
      <w:spacing w:line="360" w:lineRule="exact"/>
      <w:jc w:val="both"/>
    </w:pPr>
    <w:rPr>
      <w:rFonts w:ascii="Times New Roman" w:hAnsi="Times New Roman" w:cs="ＭＳ 明朝"/>
      <w:spacing w:val="8"/>
      <w:sz w:val="21"/>
      <w:szCs w:val="21"/>
    </w:rPr>
  </w:style>
  <w:style w:type="paragraph" w:customStyle="1" w:styleId="ac">
    <w:name w:val="標準(太郎文書スタイル)"/>
    <w:rsid w:val="003B0DBA"/>
    <w:pPr>
      <w:widowControl w:val="0"/>
      <w:overflowPunct w:val="0"/>
      <w:adjustRightInd w:val="0"/>
      <w:jc w:val="both"/>
    </w:pPr>
    <w:rPr>
      <w:rFonts w:ascii="Times New Roman" w:eastAsia="ＭＳ ゴシック" w:hAnsi="Times New Roman" w:cs="ＭＳ ゴシック"/>
      <w:color w:val="000000"/>
      <w:sz w:val="28"/>
      <w:szCs w:val="28"/>
    </w:rPr>
  </w:style>
</w:styles>
</file>

<file path=word/webSettings.xml><?xml version="1.0" encoding="utf-8"?>
<w:webSettings xmlns:r="http://schemas.openxmlformats.org/officeDocument/2006/relationships" xmlns:w="http://schemas.openxmlformats.org/wordprocessingml/2006/main">
  <w:divs>
    <w:div w:id="752163479">
      <w:marLeft w:val="0"/>
      <w:marRight w:val="0"/>
      <w:marTop w:val="0"/>
      <w:marBottom w:val="0"/>
      <w:divBdr>
        <w:top w:val="none" w:sz="0" w:space="0" w:color="auto"/>
        <w:left w:val="none" w:sz="0" w:space="0" w:color="auto"/>
        <w:bottom w:val="none" w:sz="0" w:space="0" w:color="auto"/>
        <w:right w:val="none" w:sz="0" w:space="0" w:color="auto"/>
      </w:divBdr>
    </w:div>
    <w:div w:id="752163480">
      <w:marLeft w:val="0"/>
      <w:marRight w:val="0"/>
      <w:marTop w:val="0"/>
      <w:marBottom w:val="0"/>
      <w:divBdr>
        <w:top w:val="none" w:sz="0" w:space="0" w:color="auto"/>
        <w:left w:val="none" w:sz="0" w:space="0" w:color="auto"/>
        <w:bottom w:val="none" w:sz="0" w:space="0" w:color="auto"/>
        <w:right w:val="none" w:sz="0" w:space="0" w:color="auto"/>
      </w:divBdr>
    </w:div>
    <w:div w:id="752163481">
      <w:marLeft w:val="0"/>
      <w:marRight w:val="0"/>
      <w:marTop w:val="0"/>
      <w:marBottom w:val="0"/>
      <w:divBdr>
        <w:top w:val="none" w:sz="0" w:space="0" w:color="auto"/>
        <w:left w:val="none" w:sz="0" w:space="0" w:color="auto"/>
        <w:bottom w:val="none" w:sz="0" w:space="0" w:color="auto"/>
        <w:right w:val="none" w:sz="0" w:space="0" w:color="auto"/>
      </w:divBdr>
    </w:div>
    <w:div w:id="752163482">
      <w:marLeft w:val="0"/>
      <w:marRight w:val="0"/>
      <w:marTop w:val="0"/>
      <w:marBottom w:val="0"/>
      <w:divBdr>
        <w:top w:val="none" w:sz="0" w:space="0" w:color="auto"/>
        <w:left w:val="none" w:sz="0" w:space="0" w:color="auto"/>
        <w:bottom w:val="none" w:sz="0" w:space="0" w:color="auto"/>
        <w:right w:val="none" w:sz="0" w:space="0" w:color="auto"/>
      </w:divBdr>
    </w:div>
    <w:div w:id="752163483">
      <w:marLeft w:val="0"/>
      <w:marRight w:val="0"/>
      <w:marTop w:val="0"/>
      <w:marBottom w:val="0"/>
      <w:divBdr>
        <w:top w:val="none" w:sz="0" w:space="0" w:color="auto"/>
        <w:left w:val="none" w:sz="0" w:space="0" w:color="auto"/>
        <w:bottom w:val="none" w:sz="0" w:space="0" w:color="auto"/>
        <w:right w:val="none" w:sz="0" w:space="0" w:color="auto"/>
      </w:divBdr>
    </w:div>
    <w:div w:id="752163484">
      <w:marLeft w:val="0"/>
      <w:marRight w:val="0"/>
      <w:marTop w:val="0"/>
      <w:marBottom w:val="0"/>
      <w:divBdr>
        <w:top w:val="none" w:sz="0" w:space="0" w:color="auto"/>
        <w:left w:val="none" w:sz="0" w:space="0" w:color="auto"/>
        <w:bottom w:val="none" w:sz="0" w:space="0" w:color="auto"/>
        <w:right w:val="none" w:sz="0" w:space="0" w:color="auto"/>
      </w:divBdr>
    </w:div>
    <w:div w:id="752163485">
      <w:marLeft w:val="0"/>
      <w:marRight w:val="0"/>
      <w:marTop w:val="0"/>
      <w:marBottom w:val="0"/>
      <w:divBdr>
        <w:top w:val="none" w:sz="0" w:space="0" w:color="auto"/>
        <w:left w:val="none" w:sz="0" w:space="0" w:color="auto"/>
        <w:bottom w:val="none" w:sz="0" w:space="0" w:color="auto"/>
        <w:right w:val="none" w:sz="0" w:space="0" w:color="auto"/>
      </w:divBdr>
    </w:div>
    <w:div w:id="752163486">
      <w:marLeft w:val="0"/>
      <w:marRight w:val="0"/>
      <w:marTop w:val="0"/>
      <w:marBottom w:val="0"/>
      <w:divBdr>
        <w:top w:val="none" w:sz="0" w:space="0" w:color="auto"/>
        <w:left w:val="none" w:sz="0" w:space="0" w:color="auto"/>
        <w:bottom w:val="none" w:sz="0" w:space="0" w:color="auto"/>
        <w:right w:val="none" w:sz="0" w:space="0" w:color="auto"/>
      </w:divBdr>
    </w:div>
    <w:div w:id="752163487">
      <w:marLeft w:val="0"/>
      <w:marRight w:val="0"/>
      <w:marTop w:val="0"/>
      <w:marBottom w:val="0"/>
      <w:divBdr>
        <w:top w:val="none" w:sz="0" w:space="0" w:color="auto"/>
        <w:left w:val="none" w:sz="0" w:space="0" w:color="auto"/>
        <w:bottom w:val="none" w:sz="0" w:space="0" w:color="auto"/>
        <w:right w:val="none" w:sz="0" w:space="0" w:color="auto"/>
      </w:divBdr>
    </w:div>
    <w:div w:id="752163488">
      <w:marLeft w:val="0"/>
      <w:marRight w:val="0"/>
      <w:marTop w:val="0"/>
      <w:marBottom w:val="0"/>
      <w:divBdr>
        <w:top w:val="none" w:sz="0" w:space="0" w:color="auto"/>
        <w:left w:val="none" w:sz="0" w:space="0" w:color="auto"/>
        <w:bottom w:val="none" w:sz="0" w:space="0" w:color="auto"/>
        <w:right w:val="none" w:sz="0" w:space="0" w:color="auto"/>
      </w:divBdr>
    </w:div>
    <w:div w:id="752163489">
      <w:marLeft w:val="0"/>
      <w:marRight w:val="0"/>
      <w:marTop w:val="0"/>
      <w:marBottom w:val="0"/>
      <w:divBdr>
        <w:top w:val="none" w:sz="0" w:space="0" w:color="auto"/>
        <w:left w:val="none" w:sz="0" w:space="0" w:color="auto"/>
        <w:bottom w:val="none" w:sz="0" w:space="0" w:color="auto"/>
        <w:right w:val="none" w:sz="0" w:space="0" w:color="auto"/>
      </w:divBdr>
    </w:div>
    <w:div w:id="752163490">
      <w:marLeft w:val="0"/>
      <w:marRight w:val="0"/>
      <w:marTop w:val="0"/>
      <w:marBottom w:val="0"/>
      <w:divBdr>
        <w:top w:val="none" w:sz="0" w:space="0" w:color="auto"/>
        <w:left w:val="none" w:sz="0" w:space="0" w:color="auto"/>
        <w:bottom w:val="none" w:sz="0" w:space="0" w:color="auto"/>
        <w:right w:val="none" w:sz="0" w:space="0" w:color="auto"/>
      </w:divBdr>
    </w:div>
    <w:div w:id="752163491">
      <w:marLeft w:val="0"/>
      <w:marRight w:val="0"/>
      <w:marTop w:val="0"/>
      <w:marBottom w:val="0"/>
      <w:divBdr>
        <w:top w:val="none" w:sz="0" w:space="0" w:color="auto"/>
        <w:left w:val="none" w:sz="0" w:space="0" w:color="auto"/>
        <w:bottom w:val="none" w:sz="0" w:space="0" w:color="auto"/>
        <w:right w:val="none" w:sz="0" w:space="0" w:color="auto"/>
      </w:divBdr>
    </w:div>
    <w:div w:id="752163492">
      <w:marLeft w:val="0"/>
      <w:marRight w:val="0"/>
      <w:marTop w:val="0"/>
      <w:marBottom w:val="0"/>
      <w:divBdr>
        <w:top w:val="none" w:sz="0" w:space="0" w:color="auto"/>
        <w:left w:val="none" w:sz="0" w:space="0" w:color="auto"/>
        <w:bottom w:val="none" w:sz="0" w:space="0" w:color="auto"/>
        <w:right w:val="none" w:sz="0" w:space="0" w:color="auto"/>
      </w:divBdr>
    </w:div>
    <w:div w:id="752163493">
      <w:marLeft w:val="0"/>
      <w:marRight w:val="0"/>
      <w:marTop w:val="0"/>
      <w:marBottom w:val="0"/>
      <w:divBdr>
        <w:top w:val="none" w:sz="0" w:space="0" w:color="auto"/>
        <w:left w:val="none" w:sz="0" w:space="0" w:color="auto"/>
        <w:bottom w:val="none" w:sz="0" w:space="0" w:color="auto"/>
        <w:right w:val="none" w:sz="0" w:space="0" w:color="auto"/>
      </w:divBdr>
    </w:div>
    <w:div w:id="752163494">
      <w:marLeft w:val="0"/>
      <w:marRight w:val="0"/>
      <w:marTop w:val="0"/>
      <w:marBottom w:val="0"/>
      <w:divBdr>
        <w:top w:val="none" w:sz="0" w:space="0" w:color="auto"/>
        <w:left w:val="none" w:sz="0" w:space="0" w:color="auto"/>
        <w:bottom w:val="none" w:sz="0" w:space="0" w:color="auto"/>
        <w:right w:val="none" w:sz="0" w:space="0" w:color="auto"/>
      </w:divBdr>
    </w:div>
    <w:div w:id="752163495">
      <w:marLeft w:val="0"/>
      <w:marRight w:val="0"/>
      <w:marTop w:val="0"/>
      <w:marBottom w:val="0"/>
      <w:divBdr>
        <w:top w:val="none" w:sz="0" w:space="0" w:color="auto"/>
        <w:left w:val="none" w:sz="0" w:space="0" w:color="auto"/>
        <w:bottom w:val="none" w:sz="0" w:space="0" w:color="auto"/>
        <w:right w:val="none" w:sz="0" w:space="0" w:color="auto"/>
      </w:divBdr>
    </w:div>
    <w:div w:id="752163496">
      <w:marLeft w:val="0"/>
      <w:marRight w:val="0"/>
      <w:marTop w:val="0"/>
      <w:marBottom w:val="0"/>
      <w:divBdr>
        <w:top w:val="none" w:sz="0" w:space="0" w:color="auto"/>
        <w:left w:val="none" w:sz="0" w:space="0" w:color="auto"/>
        <w:bottom w:val="none" w:sz="0" w:space="0" w:color="auto"/>
        <w:right w:val="none" w:sz="0" w:space="0" w:color="auto"/>
      </w:divBdr>
    </w:div>
    <w:div w:id="752163497">
      <w:marLeft w:val="0"/>
      <w:marRight w:val="0"/>
      <w:marTop w:val="0"/>
      <w:marBottom w:val="0"/>
      <w:divBdr>
        <w:top w:val="none" w:sz="0" w:space="0" w:color="auto"/>
        <w:left w:val="none" w:sz="0" w:space="0" w:color="auto"/>
        <w:bottom w:val="none" w:sz="0" w:space="0" w:color="auto"/>
        <w:right w:val="none" w:sz="0" w:space="0" w:color="auto"/>
      </w:divBdr>
    </w:div>
    <w:div w:id="752163498">
      <w:marLeft w:val="0"/>
      <w:marRight w:val="0"/>
      <w:marTop w:val="0"/>
      <w:marBottom w:val="0"/>
      <w:divBdr>
        <w:top w:val="none" w:sz="0" w:space="0" w:color="auto"/>
        <w:left w:val="none" w:sz="0" w:space="0" w:color="auto"/>
        <w:bottom w:val="none" w:sz="0" w:space="0" w:color="auto"/>
        <w:right w:val="none" w:sz="0" w:space="0" w:color="auto"/>
      </w:divBdr>
    </w:div>
    <w:div w:id="752163499">
      <w:marLeft w:val="0"/>
      <w:marRight w:val="0"/>
      <w:marTop w:val="0"/>
      <w:marBottom w:val="0"/>
      <w:divBdr>
        <w:top w:val="none" w:sz="0" w:space="0" w:color="auto"/>
        <w:left w:val="none" w:sz="0" w:space="0" w:color="auto"/>
        <w:bottom w:val="none" w:sz="0" w:space="0" w:color="auto"/>
        <w:right w:val="none" w:sz="0" w:space="0" w:color="auto"/>
      </w:divBdr>
    </w:div>
    <w:div w:id="752163500">
      <w:marLeft w:val="0"/>
      <w:marRight w:val="0"/>
      <w:marTop w:val="0"/>
      <w:marBottom w:val="0"/>
      <w:divBdr>
        <w:top w:val="none" w:sz="0" w:space="0" w:color="auto"/>
        <w:left w:val="none" w:sz="0" w:space="0" w:color="auto"/>
        <w:bottom w:val="none" w:sz="0" w:space="0" w:color="auto"/>
        <w:right w:val="none" w:sz="0" w:space="0" w:color="auto"/>
      </w:divBdr>
    </w:div>
    <w:div w:id="752163501">
      <w:marLeft w:val="0"/>
      <w:marRight w:val="0"/>
      <w:marTop w:val="0"/>
      <w:marBottom w:val="0"/>
      <w:divBdr>
        <w:top w:val="none" w:sz="0" w:space="0" w:color="auto"/>
        <w:left w:val="none" w:sz="0" w:space="0" w:color="auto"/>
        <w:bottom w:val="none" w:sz="0" w:space="0" w:color="auto"/>
        <w:right w:val="none" w:sz="0" w:space="0" w:color="auto"/>
      </w:divBdr>
    </w:div>
    <w:div w:id="752163502">
      <w:marLeft w:val="0"/>
      <w:marRight w:val="0"/>
      <w:marTop w:val="0"/>
      <w:marBottom w:val="0"/>
      <w:divBdr>
        <w:top w:val="none" w:sz="0" w:space="0" w:color="auto"/>
        <w:left w:val="none" w:sz="0" w:space="0" w:color="auto"/>
        <w:bottom w:val="none" w:sz="0" w:space="0" w:color="auto"/>
        <w:right w:val="none" w:sz="0" w:space="0" w:color="auto"/>
      </w:divBdr>
    </w:div>
    <w:div w:id="752163503">
      <w:marLeft w:val="0"/>
      <w:marRight w:val="0"/>
      <w:marTop w:val="0"/>
      <w:marBottom w:val="0"/>
      <w:divBdr>
        <w:top w:val="none" w:sz="0" w:space="0" w:color="auto"/>
        <w:left w:val="none" w:sz="0" w:space="0" w:color="auto"/>
        <w:bottom w:val="none" w:sz="0" w:space="0" w:color="auto"/>
        <w:right w:val="none" w:sz="0" w:space="0" w:color="auto"/>
      </w:divBdr>
    </w:div>
    <w:div w:id="752163504">
      <w:marLeft w:val="0"/>
      <w:marRight w:val="0"/>
      <w:marTop w:val="0"/>
      <w:marBottom w:val="0"/>
      <w:divBdr>
        <w:top w:val="none" w:sz="0" w:space="0" w:color="auto"/>
        <w:left w:val="none" w:sz="0" w:space="0" w:color="auto"/>
        <w:bottom w:val="none" w:sz="0" w:space="0" w:color="auto"/>
        <w:right w:val="none" w:sz="0" w:space="0" w:color="auto"/>
      </w:divBdr>
    </w:div>
    <w:div w:id="752163505">
      <w:marLeft w:val="0"/>
      <w:marRight w:val="0"/>
      <w:marTop w:val="0"/>
      <w:marBottom w:val="0"/>
      <w:divBdr>
        <w:top w:val="none" w:sz="0" w:space="0" w:color="auto"/>
        <w:left w:val="none" w:sz="0" w:space="0" w:color="auto"/>
        <w:bottom w:val="none" w:sz="0" w:space="0" w:color="auto"/>
        <w:right w:val="none" w:sz="0" w:space="0" w:color="auto"/>
      </w:divBdr>
    </w:div>
    <w:div w:id="752163506">
      <w:marLeft w:val="0"/>
      <w:marRight w:val="0"/>
      <w:marTop w:val="0"/>
      <w:marBottom w:val="0"/>
      <w:divBdr>
        <w:top w:val="none" w:sz="0" w:space="0" w:color="auto"/>
        <w:left w:val="none" w:sz="0" w:space="0" w:color="auto"/>
        <w:bottom w:val="none" w:sz="0" w:space="0" w:color="auto"/>
        <w:right w:val="none" w:sz="0" w:space="0" w:color="auto"/>
      </w:divBdr>
    </w:div>
    <w:div w:id="752163507">
      <w:marLeft w:val="0"/>
      <w:marRight w:val="0"/>
      <w:marTop w:val="0"/>
      <w:marBottom w:val="0"/>
      <w:divBdr>
        <w:top w:val="none" w:sz="0" w:space="0" w:color="auto"/>
        <w:left w:val="none" w:sz="0" w:space="0" w:color="auto"/>
        <w:bottom w:val="none" w:sz="0" w:space="0" w:color="auto"/>
        <w:right w:val="none" w:sz="0" w:space="0" w:color="auto"/>
      </w:divBdr>
    </w:div>
    <w:div w:id="752163508">
      <w:marLeft w:val="0"/>
      <w:marRight w:val="0"/>
      <w:marTop w:val="0"/>
      <w:marBottom w:val="0"/>
      <w:divBdr>
        <w:top w:val="none" w:sz="0" w:space="0" w:color="auto"/>
        <w:left w:val="none" w:sz="0" w:space="0" w:color="auto"/>
        <w:bottom w:val="none" w:sz="0" w:space="0" w:color="auto"/>
        <w:right w:val="none" w:sz="0" w:space="0" w:color="auto"/>
      </w:divBdr>
    </w:div>
    <w:div w:id="752163509">
      <w:marLeft w:val="0"/>
      <w:marRight w:val="0"/>
      <w:marTop w:val="0"/>
      <w:marBottom w:val="0"/>
      <w:divBdr>
        <w:top w:val="none" w:sz="0" w:space="0" w:color="auto"/>
        <w:left w:val="none" w:sz="0" w:space="0" w:color="auto"/>
        <w:bottom w:val="none" w:sz="0" w:space="0" w:color="auto"/>
        <w:right w:val="none" w:sz="0" w:space="0" w:color="auto"/>
      </w:divBdr>
    </w:div>
    <w:div w:id="752163510">
      <w:marLeft w:val="0"/>
      <w:marRight w:val="0"/>
      <w:marTop w:val="0"/>
      <w:marBottom w:val="0"/>
      <w:divBdr>
        <w:top w:val="none" w:sz="0" w:space="0" w:color="auto"/>
        <w:left w:val="none" w:sz="0" w:space="0" w:color="auto"/>
        <w:bottom w:val="none" w:sz="0" w:space="0" w:color="auto"/>
        <w:right w:val="none" w:sz="0" w:space="0" w:color="auto"/>
      </w:divBdr>
    </w:div>
    <w:div w:id="752163511">
      <w:marLeft w:val="0"/>
      <w:marRight w:val="0"/>
      <w:marTop w:val="0"/>
      <w:marBottom w:val="0"/>
      <w:divBdr>
        <w:top w:val="none" w:sz="0" w:space="0" w:color="auto"/>
        <w:left w:val="none" w:sz="0" w:space="0" w:color="auto"/>
        <w:bottom w:val="none" w:sz="0" w:space="0" w:color="auto"/>
        <w:right w:val="none" w:sz="0" w:space="0" w:color="auto"/>
      </w:divBdr>
    </w:div>
    <w:div w:id="752163512">
      <w:marLeft w:val="0"/>
      <w:marRight w:val="0"/>
      <w:marTop w:val="0"/>
      <w:marBottom w:val="0"/>
      <w:divBdr>
        <w:top w:val="none" w:sz="0" w:space="0" w:color="auto"/>
        <w:left w:val="none" w:sz="0" w:space="0" w:color="auto"/>
        <w:bottom w:val="none" w:sz="0" w:space="0" w:color="auto"/>
        <w:right w:val="none" w:sz="0" w:space="0" w:color="auto"/>
      </w:divBdr>
    </w:div>
    <w:div w:id="752163513">
      <w:marLeft w:val="0"/>
      <w:marRight w:val="0"/>
      <w:marTop w:val="0"/>
      <w:marBottom w:val="0"/>
      <w:divBdr>
        <w:top w:val="none" w:sz="0" w:space="0" w:color="auto"/>
        <w:left w:val="none" w:sz="0" w:space="0" w:color="auto"/>
        <w:bottom w:val="none" w:sz="0" w:space="0" w:color="auto"/>
        <w:right w:val="none" w:sz="0" w:space="0" w:color="auto"/>
      </w:divBdr>
    </w:div>
    <w:div w:id="752163514">
      <w:marLeft w:val="0"/>
      <w:marRight w:val="0"/>
      <w:marTop w:val="0"/>
      <w:marBottom w:val="0"/>
      <w:divBdr>
        <w:top w:val="none" w:sz="0" w:space="0" w:color="auto"/>
        <w:left w:val="none" w:sz="0" w:space="0" w:color="auto"/>
        <w:bottom w:val="none" w:sz="0" w:space="0" w:color="auto"/>
        <w:right w:val="none" w:sz="0" w:space="0" w:color="auto"/>
      </w:divBdr>
    </w:div>
    <w:div w:id="752163515">
      <w:marLeft w:val="0"/>
      <w:marRight w:val="0"/>
      <w:marTop w:val="0"/>
      <w:marBottom w:val="0"/>
      <w:divBdr>
        <w:top w:val="none" w:sz="0" w:space="0" w:color="auto"/>
        <w:left w:val="none" w:sz="0" w:space="0" w:color="auto"/>
        <w:bottom w:val="none" w:sz="0" w:space="0" w:color="auto"/>
        <w:right w:val="none" w:sz="0" w:space="0" w:color="auto"/>
      </w:divBdr>
    </w:div>
    <w:div w:id="752163516">
      <w:marLeft w:val="0"/>
      <w:marRight w:val="0"/>
      <w:marTop w:val="0"/>
      <w:marBottom w:val="0"/>
      <w:divBdr>
        <w:top w:val="none" w:sz="0" w:space="0" w:color="auto"/>
        <w:left w:val="none" w:sz="0" w:space="0" w:color="auto"/>
        <w:bottom w:val="none" w:sz="0" w:space="0" w:color="auto"/>
        <w:right w:val="none" w:sz="0" w:space="0" w:color="auto"/>
      </w:divBdr>
    </w:div>
    <w:div w:id="752163517">
      <w:marLeft w:val="0"/>
      <w:marRight w:val="0"/>
      <w:marTop w:val="0"/>
      <w:marBottom w:val="0"/>
      <w:divBdr>
        <w:top w:val="none" w:sz="0" w:space="0" w:color="auto"/>
        <w:left w:val="none" w:sz="0" w:space="0" w:color="auto"/>
        <w:bottom w:val="none" w:sz="0" w:space="0" w:color="auto"/>
        <w:right w:val="none" w:sz="0" w:space="0" w:color="auto"/>
      </w:divBdr>
    </w:div>
    <w:div w:id="752163518">
      <w:marLeft w:val="0"/>
      <w:marRight w:val="0"/>
      <w:marTop w:val="0"/>
      <w:marBottom w:val="0"/>
      <w:divBdr>
        <w:top w:val="none" w:sz="0" w:space="0" w:color="auto"/>
        <w:left w:val="none" w:sz="0" w:space="0" w:color="auto"/>
        <w:bottom w:val="none" w:sz="0" w:space="0" w:color="auto"/>
        <w:right w:val="none" w:sz="0" w:space="0" w:color="auto"/>
      </w:divBdr>
    </w:div>
    <w:div w:id="752163519">
      <w:marLeft w:val="0"/>
      <w:marRight w:val="0"/>
      <w:marTop w:val="0"/>
      <w:marBottom w:val="0"/>
      <w:divBdr>
        <w:top w:val="none" w:sz="0" w:space="0" w:color="auto"/>
        <w:left w:val="none" w:sz="0" w:space="0" w:color="auto"/>
        <w:bottom w:val="none" w:sz="0" w:space="0" w:color="auto"/>
        <w:right w:val="none" w:sz="0" w:space="0" w:color="auto"/>
      </w:divBdr>
    </w:div>
    <w:div w:id="752163520">
      <w:marLeft w:val="0"/>
      <w:marRight w:val="0"/>
      <w:marTop w:val="0"/>
      <w:marBottom w:val="0"/>
      <w:divBdr>
        <w:top w:val="none" w:sz="0" w:space="0" w:color="auto"/>
        <w:left w:val="none" w:sz="0" w:space="0" w:color="auto"/>
        <w:bottom w:val="none" w:sz="0" w:space="0" w:color="auto"/>
        <w:right w:val="none" w:sz="0" w:space="0" w:color="auto"/>
      </w:divBdr>
    </w:div>
    <w:div w:id="752163521">
      <w:marLeft w:val="0"/>
      <w:marRight w:val="0"/>
      <w:marTop w:val="0"/>
      <w:marBottom w:val="0"/>
      <w:divBdr>
        <w:top w:val="none" w:sz="0" w:space="0" w:color="auto"/>
        <w:left w:val="none" w:sz="0" w:space="0" w:color="auto"/>
        <w:bottom w:val="none" w:sz="0" w:space="0" w:color="auto"/>
        <w:right w:val="none" w:sz="0" w:space="0" w:color="auto"/>
      </w:divBdr>
    </w:div>
    <w:div w:id="752163522">
      <w:marLeft w:val="0"/>
      <w:marRight w:val="0"/>
      <w:marTop w:val="0"/>
      <w:marBottom w:val="0"/>
      <w:divBdr>
        <w:top w:val="none" w:sz="0" w:space="0" w:color="auto"/>
        <w:left w:val="none" w:sz="0" w:space="0" w:color="auto"/>
        <w:bottom w:val="none" w:sz="0" w:space="0" w:color="auto"/>
        <w:right w:val="none" w:sz="0" w:space="0" w:color="auto"/>
      </w:divBdr>
    </w:div>
    <w:div w:id="752163523">
      <w:marLeft w:val="0"/>
      <w:marRight w:val="0"/>
      <w:marTop w:val="0"/>
      <w:marBottom w:val="0"/>
      <w:divBdr>
        <w:top w:val="none" w:sz="0" w:space="0" w:color="auto"/>
        <w:left w:val="none" w:sz="0" w:space="0" w:color="auto"/>
        <w:bottom w:val="none" w:sz="0" w:space="0" w:color="auto"/>
        <w:right w:val="none" w:sz="0" w:space="0" w:color="auto"/>
      </w:divBdr>
    </w:div>
    <w:div w:id="752163524">
      <w:marLeft w:val="0"/>
      <w:marRight w:val="0"/>
      <w:marTop w:val="0"/>
      <w:marBottom w:val="0"/>
      <w:divBdr>
        <w:top w:val="none" w:sz="0" w:space="0" w:color="auto"/>
        <w:left w:val="none" w:sz="0" w:space="0" w:color="auto"/>
        <w:bottom w:val="none" w:sz="0" w:space="0" w:color="auto"/>
        <w:right w:val="none" w:sz="0" w:space="0" w:color="auto"/>
      </w:divBdr>
    </w:div>
    <w:div w:id="752163525">
      <w:marLeft w:val="0"/>
      <w:marRight w:val="0"/>
      <w:marTop w:val="0"/>
      <w:marBottom w:val="0"/>
      <w:divBdr>
        <w:top w:val="none" w:sz="0" w:space="0" w:color="auto"/>
        <w:left w:val="none" w:sz="0" w:space="0" w:color="auto"/>
        <w:bottom w:val="none" w:sz="0" w:space="0" w:color="auto"/>
        <w:right w:val="none" w:sz="0" w:space="0" w:color="auto"/>
      </w:divBdr>
    </w:div>
    <w:div w:id="752163526">
      <w:marLeft w:val="0"/>
      <w:marRight w:val="0"/>
      <w:marTop w:val="0"/>
      <w:marBottom w:val="0"/>
      <w:divBdr>
        <w:top w:val="none" w:sz="0" w:space="0" w:color="auto"/>
        <w:left w:val="none" w:sz="0" w:space="0" w:color="auto"/>
        <w:bottom w:val="none" w:sz="0" w:space="0" w:color="auto"/>
        <w:right w:val="none" w:sz="0" w:space="0" w:color="auto"/>
      </w:divBdr>
    </w:div>
    <w:div w:id="752163527">
      <w:marLeft w:val="0"/>
      <w:marRight w:val="0"/>
      <w:marTop w:val="0"/>
      <w:marBottom w:val="0"/>
      <w:divBdr>
        <w:top w:val="none" w:sz="0" w:space="0" w:color="auto"/>
        <w:left w:val="none" w:sz="0" w:space="0" w:color="auto"/>
        <w:bottom w:val="none" w:sz="0" w:space="0" w:color="auto"/>
        <w:right w:val="none" w:sz="0" w:space="0" w:color="auto"/>
      </w:divBdr>
    </w:div>
    <w:div w:id="752163528">
      <w:marLeft w:val="0"/>
      <w:marRight w:val="0"/>
      <w:marTop w:val="0"/>
      <w:marBottom w:val="0"/>
      <w:divBdr>
        <w:top w:val="none" w:sz="0" w:space="0" w:color="auto"/>
        <w:left w:val="none" w:sz="0" w:space="0" w:color="auto"/>
        <w:bottom w:val="none" w:sz="0" w:space="0" w:color="auto"/>
        <w:right w:val="none" w:sz="0" w:space="0" w:color="auto"/>
      </w:divBdr>
    </w:div>
    <w:div w:id="752163529">
      <w:marLeft w:val="0"/>
      <w:marRight w:val="0"/>
      <w:marTop w:val="0"/>
      <w:marBottom w:val="0"/>
      <w:divBdr>
        <w:top w:val="none" w:sz="0" w:space="0" w:color="auto"/>
        <w:left w:val="none" w:sz="0" w:space="0" w:color="auto"/>
        <w:bottom w:val="none" w:sz="0" w:space="0" w:color="auto"/>
        <w:right w:val="none" w:sz="0" w:space="0" w:color="auto"/>
      </w:divBdr>
    </w:div>
    <w:div w:id="752163530">
      <w:marLeft w:val="0"/>
      <w:marRight w:val="0"/>
      <w:marTop w:val="0"/>
      <w:marBottom w:val="0"/>
      <w:divBdr>
        <w:top w:val="none" w:sz="0" w:space="0" w:color="auto"/>
        <w:left w:val="none" w:sz="0" w:space="0" w:color="auto"/>
        <w:bottom w:val="none" w:sz="0" w:space="0" w:color="auto"/>
        <w:right w:val="none" w:sz="0" w:space="0" w:color="auto"/>
      </w:divBdr>
    </w:div>
    <w:div w:id="752163531">
      <w:marLeft w:val="0"/>
      <w:marRight w:val="0"/>
      <w:marTop w:val="0"/>
      <w:marBottom w:val="0"/>
      <w:divBdr>
        <w:top w:val="none" w:sz="0" w:space="0" w:color="auto"/>
        <w:left w:val="none" w:sz="0" w:space="0" w:color="auto"/>
        <w:bottom w:val="none" w:sz="0" w:space="0" w:color="auto"/>
        <w:right w:val="none" w:sz="0" w:space="0" w:color="auto"/>
      </w:divBdr>
    </w:div>
    <w:div w:id="752163532">
      <w:marLeft w:val="0"/>
      <w:marRight w:val="0"/>
      <w:marTop w:val="0"/>
      <w:marBottom w:val="0"/>
      <w:divBdr>
        <w:top w:val="none" w:sz="0" w:space="0" w:color="auto"/>
        <w:left w:val="none" w:sz="0" w:space="0" w:color="auto"/>
        <w:bottom w:val="none" w:sz="0" w:space="0" w:color="auto"/>
        <w:right w:val="none" w:sz="0" w:space="0" w:color="auto"/>
      </w:divBdr>
    </w:div>
    <w:div w:id="752163533">
      <w:marLeft w:val="0"/>
      <w:marRight w:val="0"/>
      <w:marTop w:val="0"/>
      <w:marBottom w:val="0"/>
      <w:divBdr>
        <w:top w:val="none" w:sz="0" w:space="0" w:color="auto"/>
        <w:left w:val="none" w:sz="0" w:space="0" w:color="auto"/>
        <w:bottom w:val="none" w:sz="0" w:space="0" w:color="auto"/>
        <w:right w:val="none" w:sz="0" w:space="0" w:color="auto"/>
      </w:divBdr>
    </w:div>
    <w:div w:id="752163534">
      <w:marLeft w:val="0"/>
      <w:marRight w:val="0"/>
      <w:marTop w:val="0"/>
      <w:marBottom w:val="0"/>
      <w:divBdr>
        <w:top w:val="none" w:sz="0" w:space="0" w:color="auto"/>
        <w:left w:val="none" w:sz="0" w:space="0" w:color="auto"/>
        <w:bottom w:val="none" w:sz="0" w:space="0" w:color="auto"/>
        <w:right w:val="none" w:sz="0" w:space="0" w:color="auto"/>
      </w:divBdr>
    </w:div>
    <w:div w:id="752163535">
      <w:marLeft w:val="0"/>
      <w:marRight w:val="0"/>
      <w:marTop w:val="0"/>
      <w:marBottom w:val="0"/>
      <w:divBdr>
        <w:top w:val="none" w:sz="0" w:space="0" w:color="auto"/>
        <w:left w:val="none" w:sz="0" w:space="0" w:color="auto"/>
        <w:bottom w:val="none" w:sz="0" w:space="0" w:color="auto"/>
        <w:right w:val="none" w:sz="0" w:space="0" w:color="auto"/>
      </w:divBdr>
    </w:div>
    <w:div w:id="752163536">
      <w:marLeft w:val="0"/>
      <w:marRight w:val="0"/>
      <w:marTop w:val="0"/>
      <w:marBottom w:val="0"/>
      <w:divBdr>
        <w:top w:val="none" w:sz="0" w:space="0" w:color="auto"/>
        <w:left w:val="none" w:sz="0" w:space="0" w:color="auto"/>
        <w:bottom w:val="none" w:sz="0" w:space="0" w:color="auto"/>
        <w:right w:val="none" w:sz="0" w:space="0" w:color="auto"/>
      </w:divBdr>
    </w:div>
    <w:div w:id="752163537">
      <w:marLeft w:val="0"/>
      <w:marRight w:val="0"/>
      <w:marTop w:val="0"/>
      <w:marBottom w:val="0"/>
      <w:divBdr>
        <w:top w:val="none" w:sz="0" w:space="0" w:color="auto"/>
        <w:left w:val="none" w:sz="0" w:space="0" w:color="auto"/>
        <w:bottom w:val="none" w:sz="0" w:space="0" w:color="auto"/>
        <w:right w:val="none" w:sz="0" w:space="0" w:color="auto"/>
      </w:divBdr>
    </w:div>
    <w:div w:id="752163538">
      <w:marLeft w:val="0"/>
      <w:marRight w:val="0"/>
      <w:marTop w:val="0"/>
      <w:marBottom w:val="0"/>
      <w:divBdr>
        <w:top w:val="none" w:sz="0" w:space="0" w:color="auto"/>
        <w:left w:val="none" w:sz="0" w:space="0" w:color="auto"/>
        <w:bottom w:val="none" w:sz="0" w:space="0" w:color="auto"/>
        <w:right w:val="none" w:sz="0" w:space="0" w:color="auto"/>
      </w:divBdr>
    </w:div>
    <w:div w:id="752163539">
      <w:marLeft w:val="0"/>
      <w:marRight w:val="0"/>
      <w:marTop w:val="0"/>
      <w:marBottom w:val="0"/>
      <w:divBdr>
        <w:top w:val="none" w:sz="0" w:space="0" w:color="auto"/>
        <w:left w:val="none" w:sz="0" w:space="0" w:color="auto"/>
        <w:bottom w:val="none" w:sz="0" w:space="0" w:color="auto"/>
        <w:right w:val="none" w:sz="0" w:space="0" w:color="auto"/>
      </w:divBdr>
    </w:div>
    <w:div w:id="752163540">
      <w:marLeft w:val="0"/>
      <w:marRight w:val="0"/>
      <w:marTop w:val="0"/>
      <w:marBottom w:val="0"/>
      <w:divBdr>
        <w:top w:val="none" w:sz="0" w:space="0" w:color="auto"/>
        <w:left w:val="none" w:sz="0" w:space="0" w:color="auto"/>
        <w:bottom w:val="none" w:sz="0" w:space="0" w:color="auto"/>
        <w:right w:val="none" w:sz="0" w:space="0" w:color="auto"/>
      </w:divBdr>
    </w:div>
    <w:div w:id="752163541">
      <w:marLeft w:val="0"/>
      <w:marRight w:val="0"/>
      <w:marTop w:val="0"/>
      <w:marBottom w:val="0"/>
      <w:divBdr>
        <w:top w:val="none" w:sz="0" w:space="0" w:color="auto"/>
        <w:left w:val="none" w:sz="0" w:space="0" w:color="auto"/>
        <w:bottom w:val="none" w:sz="0" w:space="0" w:color="auto"/>
        <w:right w:val="none" w:sz="0" w:space="0" w:color="auto"/>
      </w:divBdr>
    </w:div>
    <w:div w:id="752163542">
      <w:marLeft w:val="0"/>
      <w:marRight w:val="0"/>
      <w:marTop w:val="0"/>
      <w:marBottom w:val="0"/>
      <w:divBdr>
        <w:top w:val="none" w:sz="0" w:space="0" w:color="auto"/>
        <w:left w:val="none" w:sz="0" w:space="0" w:color="auto"/>
        <w:bottom w:val="none" w:sz="0" w:space="0" w:color="auto"/>
        <w:right w:val="none" w:sz="0" w:space="0" w:color="auto"/>
      </w:divBdr>
    </w:div>
    <w:div w:id="752163543">
      <w:marLeft w:val="0"/>
      <w:marRight w:val="0"/>
      <w:marTop w:val="0"/>
      <w:marBottom w:val="0"/>
      <w:divBdr>
        <w:top w:val="none" w:sz="0" w:space="0" w:color="auto"/>
        <w:left w:val="none" w:sz="0" w:space="0" w:color="auto"/>
        <w:bottom w:val="none" w:sz="0" w:space="0" w:color="auto"/>
        <w:right w:val="none" w:sz="0" w:space="0" w:color="auto"/>
      </w:divBdr>
    </w:div>
    <w:div w:id="752163544">
      <w:marLeft w:val="0"/>
      <w:marRight w:val="0"/>
      <w:marTop w:val="0"/>
      <w:marBottom w:val="0"/>
      <w:divBdr>
        <w:top w:val="none" w:sz="0" w:space="0" w:color="auto"/>
        <w:left w:val="none" w:sz="0" w:space="0" w:color="auto"/>
        <w:bottom w:val="none" w:sz="0" w:space="0" w:color="auto"/>
        <w:right w:val="none" w:sz="0" w:space="0" w:color="auto"/>
      </w:divBdr>
    </w:div>
    <w:div w:id="752163545">
      <w:marLeft w:val="0"/>
      <w:marRight w:val="0"/>
      <w:marTop w:val="0"/>
      <w:marBottom w:val="0"/>
      <w:divBdr>
        <w:top w:val="none" w:sz="0" w:space="0" w:color="auto"/>
        <w:left w:val="none" w:sz="0" w:space="0" w:color="auto"/>
        <w:bottom w:val="none" w:sz="0" w:space="0" w:color="auto"/>
        <w:right w:val="none" w:sz="0" w:space="0" w:color="auto"/>
      </w:divBdr>
    </w:div>
    <w:div w:id="752163546">
      <w:marLeft w:val="0"/>
      <w:marRight w:val="0"/>
      <w:marTop w:val="0"/>
      <w:marBottom w:val="0"/>
      <w:divBdr>
        <w:top w:val="none" w:sz="0" w:space="0" w:color="auto"/>
        <w:left w:val="none" w:sz="0" w:space="0" w:color="auto"/>
        <w:bottom w:val="none" w:sz="0" w:space="0" w:color="auto"/>
        <w:right w:val="none" w:sz="0" w:space="0" w:color="auto"/>
      </w:divBdr>
    </w:div>
    <w:div w:id="752163547">
      <w:marLeft w:val="0"/>
      <w:marRight w:val="0"/>
      <w:marTop w:val="0"/>
      <w:marBottom w:val="0"/>
      <w:divBdr>
        <w:top w:val="none" w:sz="0" w:space="0" w:color="auto"/>
        <w:left w:val="none" w:sz="0" w:space="0" w:color="auto"/>
        <w:bottom w:val="none" w:sz="0" w:space="0" w:color="auto"/>
        <w:right w:val="none" w:sz="0" w:space="0" w:color="auto"/>
      </w:divBdr>
    </w:div>
    <w:div w:id="752163548">
      <w:marLeft w:val="0"/>
      <w:marRight w:val="0"/>
      <w:marTop w:val="0"/>
      <w:marBottom w:val="0"/>
      <w:divBdr>
        <w:top w:val="none" w:sz="0" w:space="0" w:color="auto"/>
        <w:left w:val="none" w:sz="0" w:space="0" w:color="auto"/>
        <w:bottom w:val="none" w:sz="0" w:space="0" w:color="auto"/>
        <w:right w:val="none" w:sz="0" w:space="0" w:color="auto"/>
      </w:divBdr>
    </w:div>
    <w:div w:id="752163549">
      <w:marLeft w:val="0"/>
      <w:marRight w:val="0"/>
      <w:marTop w:val="0"/>
      <w:marBottom w:val="0"/>
      <w:divBdr>
        <w:top w:val="none" w:sz="0" w:space="0" w:color="auto"/>
        <w:left w:val="none" w:sz="0" w:space="0" w:color="auto"/>
        <w:bottom w:val="none" w:sz="0" w:space="0" w:color="auto"/>
        <w:right w:val="none" w:sz="0" w:space="0" w:color="auto"/>
      </w:divBdr>
    </w:div>
    <w:div w:id="752163550">
      <w:marLeft w:val="0"/>
      <w:marRight w:val="0"/>
      <w:marTop w:val="0"/>
      <w:marBottom w:val="0"/>
      <w:divBdr>
        <w:top w:val="none" w:sz="0" w:space="0" w:color="auto"/>
        <w:left w:val="none" w:sz="0" w:space="0" w:color="auto"/>
        <w:bottom w:val="none" w:sz="0" w:space="0" w:color="auto"/>
        <w:right w:val="none" w:sz="0" w:space="0" w:color="auto"/>
      </w:divBdr>
    </w:div>
    <w:div w:id="188582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fontTable" Target="fontTable.xm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emf"/><Relationship Id="rId58" Type="http://schemas.openxmlformats.org/officeDocument/2006/relationships/image" Target="media/image52.jpeg"/><Relationship Id="rId74" Type="http://schemas.openxmlformats.org/officeDocument/2006/relationships/image" Target="media/image68.emf"/><Relationship Id="rId79" Type="http://schemas.openxmlformats.org/officeDocument/2006/relationships/image" Target="media/image73.emf"/><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5" Type="http://schemas.openxmlformats.org/officeDocument/2006/relationships/footnotes" Target="footnotes.xml"/><Relationship Id="rId90" Type="http://schemas.openxmlformats.org/officeDocument/2006/relationships/image" Target="media/image84.emf"/><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emf"/><Relationship Id="rId69" Type="http://schemas.openxmlformats.org/officeDocument/2006/relationships/image" Target="media/image63.emf"/><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emf"/><Relationship Id="rId103" Type="http://schemas.openxmlformats.org/officeDocument/2006/relationships/image" Target="media/image97.jpe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jpeg"/><Relationship Id="rId129" Type="http://schemas.openxmlformats.org/officeDocument/2006/relationships/image" Target="media/image123.jpeg"/><Relationship Id="rId137" Type="http://schemas.openxmlformats.org/officeDocument/2006/relationships/image" Target="media/image13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jpeg"/><Relationship Id="rId111" Type="http://schemas.openxmlformats.org/officeDocument/2006/relationships/image" Target="media/image105.png"/><Relationship Id="rId132" Type="http://schemas.openxmlformats.org/officeDocument/2006/relationships/image" Target="media/image12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emf"/><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image" Target="media/image129.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png"/><Relationship Id="rId34" Type="http://schemas.openxmlformats.org/officeDocument/2006/relationships/image" Target="media/image28.jpeg"/><Relationship Id="rId50" Type="http://schemas.openxmlformats.org/officeDocument/2006/relationships/image" Target="media/image44.emf"/><Relationship Id="rId55" Type="http://schemas.openxmlformats.org/officeDocument/2006/relationships/image" Target="media/image49.jpeg"/><Relationship Id="rId76" Type="http://schemas.openxmlformats.org/officeDocument/2006/relationships/image" Target="media/image70.emf"/><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png"/><Relationship Id="rId125" Type="http://schemas.openxmlformats.org/officeDocument/2006/relationships/image" Target="media/image119.jpeg"/><Relationship Id="rId7" Type="http://schemas.openxmlformats.org/officeDocument/2006/relationships/image" Target="media/image1.png"/><Relationship Id="rId71" Type="http://schemas.openxmlformats.org/officeDocument/2006/relationships/image" Target="media/image65.emf"/><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emf"/><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jpeg"/><Relationship Id="rId82" Type="http://schemas.openxmlformats.org/officeDocument/2006/relationships/image" Target="media/image76.emf"/><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emf"/><Relationship Id="rId77" Type="http://schemas.openxmlformats.org/officeDocument/2006/relationships/image" Target="media/image71.emf"/><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98</Pages>
  <Words>7841</Words>
  <Characters>44699</Characters>
  <Application>Microsoft Office Word</Application>
  <DocSecurity>0</DocSecurity>
  <Lines>372</Lines>
  <Paragraphs>104</Paragraphs>
  <ScaleCrop>false</ScaleCrop>
  <Company/>
  <LinksUpToDate>false</LinksUpToDate>
  <CharactersWithSpaces>52436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Fujimoto</dc:creator>
  <cp:keywords/>
  <dc:description/>
  <cp:lastModifiedBy>後藤武夫</cp:lastModifiedBy>
  <cp:revision>23</cp:revision>
  <cp:lastPrinted>2014-03-26T06:26:00Z</cp:lastPrinted>
  <dcterms:created xsi:type="dcterms:W3CDTF">2014-03-26T08:16:00Z</dcterms:created>
  <dcterms:modified xsi:type="dcterms:W3CDTF">2016-03-22T07:04:00Z</dcterms:modified>
</cp:coreProperties>
</file>